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BCF" w:rsidRDefault="00BC1BCF" w:rsidP="00BC1BCF">
      <w:pPr>
        <w:tabs>
          <w:tab w:val="left" w:pos="5220"/>
        </w:tabs>
        <w:spacing w:after="0" w:line="240" w:lineRule="atLeast"/>
        <w:jc w:val="center"/>
        <w:rPr>
          <w:rFonts w:ascii="Times New Roman" w:eastAsia="Calibri" w:hAnsi="Times New Roman" w:cs="Times New Roman"/>
          <w:sz w:val="28"/>
          <w:szCs w:val="28"/>
        </w:rPr>
      </w:pPr>
      <w:r>
        <w:rPr>
          <w:rFonts w:ascii="Times New Roman" w:eastAsia="Calibri" w:hAnsi="Times New Roman" w:cs="Times New Roman"/>
          <w:sz w:val="28"/>
          <w:szCs w:val="28"/>
        </w:rPr>
        <w:t>муниципальное бюджетное учреждение</w:t>
      </w:r>
    </w:p>
    <w:p w:rsidR="00BC1BCF" w:rsidRDefault="00BC1BCF" w:rsidP="00BC1BCF">
      <w:pPr>
        <w:tabs>
          <w:tab w:val="left" w:pos="5220"/>
        </w:tabs>
        <w:spacing w:after="0" w:line="240" w:lineRule="atLeast"/>
        <w:rPr>
          <w:rFonts w:ascii="Times New Roman" w:eastAsia="Calibri" w:hAnsi="Times New Roman" w:cs="Times New Roman"/>
          <w:sz w:val="28"/>
          <w:szCs w:val="28"/>
        </w:rPr>
      </w:pPr>
      <w:r>
        <w:rPr>
          <w:rFonts w:ascii="Times New Roman" w:eastAsia="Calibri" w:hAnsi="Times New Roman" w:cs="Times New Roman"/>
          <w:sz w:val="28"/>
          <w:szCs w:val="28"/>
        </w:rPr>
        <w:t xml:space="preserve">      дополнительного образования «Детско-юношеская спортивная школа»</w:t>
      </w:r>
    </w:p>
    <w:p w:rsidR="00BC1BCF" w:rsidRDefault="00BC1BCF" w:rsidP="00BC1BCF">
      <w:pPr>
        <w:tabs>
          <w:tab w:val="left" w:pos="5715"/>
        </w:tabs>
        <w:spacing w:after="0" w:line="240" w:lineRule="atLeast"/>
        <w:rPr>
          <w:rFonts w:ascii="Times New Roman" w:eastAsia="Calibri" w:hAnsi="Times New Roman" w:cs="Times New Roman"/>
          <w:sz w:val="24"/>
          <w:szCs w:val="24"/>
        </w:rPr>
      </w:pPr>
    </w:p>
    <w:p w:rsidR="00BC1BCF" w:rsidRDefault="00BC1BCF" w:rsidP="00BC1BCF">
      <w:pPr>
        <w:tabs>
          <w:tab w:val="left" w:pos="5715"/>
        </w:tabs>
        <w:spacing w:after="0" w:line="240" w:lineRule="atLeast"/>
        <w:rPr>
          <w:rFonts w:ascii="Times New Roman" w:eastAsia="Calibri" w:hAnsi="Times New Roman" w:cs="Times New Roman"/>
          <w:sz w:val="24"/>
          <w:szCs w:val="24"/>
        </w:rPr>
      </w:pPr>
    </w:p>
    <w:p w:rsidR="00BC1BCF" w:rsidRDefault="00BC1BCF" w:rsidP="00BC1BCF">
      <w:pPr>
        <w:tabs>
          <w:tab w:val="left" w:pos="5715"/>
        </w:tabs>
        <w:spacing w:after="0" w:line="240"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Принято </w:t>
      </w:r>
      <w:proofErr w:type="gramStart"/>
      <w:r>
        <w:rPr>
          <w:rFonts w:ascii="Times New Roman" w:eastAsia="Calibri" w:hAnsi="Times New Roman" w:cs="Times New Roman"/>
          <w:sz w:val="24"/>
          <w:szCs w:val="24"/>
        </w:rPr>
        <w:t xml:space="preserve">на                                                                            </w:t>
      </w:r>
      <w:r w:rsidR="00390C0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390C0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УТВЕРЖДАЮ</w:t>
      </w:r>
      <w:proofErr w:type="gramEnd"/>
    </w:p>
    <w:p w:rsidR="00BC1BCF" w:rsidRDefault="00BC1BCF" w:rsidP="00BC1BCF">
      <w:pPr>
        <w:tabs>
          <w:tab w:val="left" w:pos="5220"/>
        </w:tabs>
        <w:spacing w:after="0" w:line="240"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Педагогическом </w:t>
      </w:r>
      <w:proofErr w:type="gramStart"/>
      <w:r>
        <w:rPr>
          <w:rFonts w:ascii="Times New Roman" w:eastAsia="Calibri" w:hAnsi="Times New Roman" w:cs="Times New Roman"/>
          <w:sz w:val="24"/>
          <w:szCs w:val="24"/>
        </w:rPr>
        <w:t>совете</w:t>
      </w:r>
      <w:proofErr w:type="gramEnd"/>
      <w:r>
        <w:rPr>
          <w:rFonts w:ascii="Times New Roman" w:eastAsia="Calibri" w:hAnsi="Times New Roman" w:cs="Times New Roman"/>
          <w:sz w:val="24"/>
          <w:szCs w:val="24"/>
        </w:rPr>
        <w:t xml:space="preserve">                                                        </w:t>
      </w:r>
      <w:r w:rsidR="00390C0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Директор МБУ ДО «ДЮСШ»                                                              </w:t>
      </w:r>
    </w:p>
    <w:p w:rsidR="00BC1BCF" w:rsidRDefault="00CA055A" w:rsidP="00BC1BCF">
      <w:pPr>
        <w:tabs>
          <w:tab w:val="left" w:pos="5220"/>
        </w:tabs>
        <w:spacing w:after="0" w:line="240" w:lineRule="atLeast"/>
        <w:rPr>
          <w:rFonts w:ascii="Times New Roman" w:eastAsia="Calibri" w:hAnsi="Times New Roman" w:cs="Times New Roman"/>
          <w:sz w:val="24"/>
          <w:szCs w:val="24"/>
        </w:rPr>
      </w:pPr>
      <w:r>
        <w:rPr>
          <w:rFonts w:ascii="Times New Roman" w:eastAsia="Calibri" w:hAnsi="Times New Roman" w:cs="Times New Roman"/>
          <w:sz w:val="24"/>
          <w:szCs w:val="24"/>
        </w:rPr>
        <w:t>протокол № 3</w:t>
      </w:r>
      <w:r w:rsidR="00BC1BCF">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01.09.2017</w:t>
      </w:r>
      <w:r w:rsidR="00BC1BCF">
        <w:rPr>
          <w:rFonts w:ascii="Times New Roman" w:eastAsia="Calibri" w:hAnsi="Times New Roman" w:cs="Times New Roman"/>
          <w:sz w:val="24"/>
          <w:szCs w:val="24"/>
        </w:rPr>
        <w:t xml:space="preserve">                                                 </w:t>
      </w:r>
      <w:r w:rsidR="00390C04">
        <w:rPr>
          <w:rFonts w:ascii="Times New Roman" w:eastAsia="Calibri" w:hAnsi="Times New Roman" w:cs="Times New Roman"/>
          <w:sz w:val="24"/>
          <w:szCs w:val="24"/>
        </w:rPr>
        <w:t xml:space="preserve">      </w:t>
      </w:r>
      <w:r w:rsidR="00BC1BCF">
        <w:rPr>
          <w:rFonts w:ascii="Times New Roman" w:eastAsia="Calibri" w:hAnsi="Times New Roman" w:cs="Times New Roman"/>
          <w:sz w:val="24"/>
          <w:szCs w:val="24"/>
        </w:rPr>
        <w:t xml:space="preserve">  _____________Е.М. Дёмина</w:t>
      </w:r>
    </w:p>
    <w:p w:rsidR="00BC1BCF" w:rsidRDefault="00BC1BCF" w:rsidP="00BC1BCF">
      <w:pPr>
        <w:tabs>
          <w:tab w:val="left" w:pos="5220"/>
        </w:tabs>
        <w:spacing w:after="0" w:line="24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D349E">
        <w:rPr>
          <w:rFonts w:ascii="Times New Roman" w:eastAsia="Calibri" w:hAnsi="Times New Roman" w:cs="Times New Roman"/>
          <w:sz w:val="24"/>
          <w:szCs w:val="24"/>
        </w:rPr>
        <w:t xml:space="preserve">      </w:t>
      </w:r>
      <w:r w:rsidR="00CA055A">
        <w:rPr>
          <w:rFonts w:ascii="Times New Roman" w:eastAsia="Calibri" w:hAnsi="Times New Roman" w:cs="Times New Roman"/>
          <w:sz w:val="24"/>
          <w:szCs w:val="24"/>
        </w:rPr>
        <w:t xml:space="preserve"> приказ №  от 01.09.2017</w:t>
      </w:r>
    </w:p>
    <w:p w:rsidR="00BC1BCF" w:rsidRDefault="00BC1BCF" w:rsidP="00BC1BCF">
      <w:pPr>
        <w:tabs>
          <w:tab w:val="left" w:pos="5220"/>
        </w:tabs>
        <w:spacing w:after="0" w:line="240" w:lineRule="atLeast"/>
        <w:rPr>
          <w:rFonts w:ascii="Times New Roman" w:eastAsia="Calibri" w:hAnsi="Times New Roman" w:cs="Times New Roman"/>
          <w:sz w:val="24"/>
          <w:szCs w:val="24"/>
        </w:rPr>
      </w:pPr>
    </w:p>
    <w:p w:rsidR="00BC1BCF" w:rsidRDefault="00BC1BCF" w:rsidP="00BC1BCF">
      <w:pPr>
        <w:tabs>
          <w:tab w:val="left" w:pos="5220"/>
        </w:tabs>
        <w:spacing w:after="0" w:line="240"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BC1BCF" w:rsidRDefault="00BC1BCF" w:rsidP="00BC1BCF">
      <w:pPr>
        <w:tabs>
          <w:tab w:val="left" w:pos="5220"/>
        </w:tabs>
        <w:spacing w:after="0" w:line="240" w:lineRule="atLeast"/>
        <w:jc w:val="center"/>
        <w:rPr>
          <w:rFonts w:ascii="Times New Roman" w:eastAsia="Calibri" w:hAnsi="Times New Roman" w:cs="Times New Roman"/>
          <w:sz w:val="28"/>
          <w:szCs w:val="28"/>
        </w:rPr>
      </w:pPr>
    </w:p>
    <w:p w:rsidR="00BC1BCF" w:rsidRDefault="00BC1BCF" w:rsidP="00BC1BCF">
      <w:pPr>
        <w:tabs>
          <w:tab w:val="left" w:pos="5220"/>
        </w:tabs>
        <w:spacing w:after="0" w:line="240" w:lineRule="atLeast"/>
        <w:jc w:val="center"/>
        <w:rPr>
          <w:rFonts w:ascii="Times New Roman" w:eastAsia="Calibri" w:hAnsi="Times New Roman" w:cs="Times New Roman"/>
          <w:sz w:val="28"/>
          <w:szCs w:val="28"/>
        </w:rPr>
      </w:pPr>
    </w:p>
    <w:p w:rsidR="00BC1BCF" w:rsidRDefault="00BC1BCF" w:rsidP="00BC1BCF">
      <w:pPr>
        <w:tabs>
          <w:tab w:val="left" w:pos="5220"/>
        </w:tabs>
        <w:spacing w:after="0" w:line="240" w:lineRule="atLeast"/>
        <w:jc w:val="center"/>
        <w:rPr>
          <w:rFonts w:ascii="Times New Roman" w:eastAsia="Calibri" w:hAnsi="Times New Roman" w:cs="Times New Roman"/>
          <w:sz w:val="28"/>
          <w:szCs w:val="28"/>
        </w:rPr>
      </w:pPr>
    </w:p>
    <w:p w:rsidR="00BC1BCF" w:rsidRDefault="00BC1BCF" w:rsidP="00BC1BCF">
      <w:pPr>
        <w:tabs>
          <w:tab w:val="left" w:pos="5220"/>
        </w:tabs>
        <w:spacing w:after="0" w:line="240" w:lineRule="atLeast"/>
        <w:jc w:val="center"/>
        <w:rPr>
          <w:rFonts w:ascii="Times New Roman" w:eastAsia="Calibri" w:hAnsi="Times New Roman" w:cs="Times New Roman"/>
          <w:sz w:val="28"/>
          <w:szCs w:val="28"/>
        </w:rPr>
      </w:pPr>
    </w:p>
    <w:p w:rsidR="00BC1BCF" w:rsidRDefault="00BC1BCF" w:rsidP="00BC1BCF">
      <w:pPr>
        <w:tabs>
          <w:tab w:val="left" w:pos="5220"/>
        </w:tabs>
        <w:spacing w:after="0" w:line="240" w:lineRule="atLeast"/>
        <w:jc w:val="center"/>
        <w:rPr>
          <w:rFonts w:ascii="Times New Roman" w:eastAsia="Calibri" w:hAnsi="Times New Roman" w:cs="Times New Roman"/>
          <w:sz w:val="28"/>
          <w:szCs w:val="28"/>
        </w:rPr>
      </w:pPr>
    </w:p>
    <w:p w:rsidR="00BC1BCF" w:rsidRDefault="00BC1BCF" w:rsidP="00BC1BCF">
      <w:pPr>
        <w:tabs>
          <w:tab w:val="left" w:pos="5220"/>
        </w:tabs>
        <w:spacing w:after="0" w:line="240" w:lineRule="atLeast"/>
        <w:jc w:val="center"/>
        <w:rPr>
          <w:rFonts w:ascii="Times New Roman" w:eastAsia="Calibri" w:hAnsi="Times New Roman" w:cs="Times New Roman"/>
          <w:sz w:val="28"/>
          <w:szCs w:val="28"/>
        </w:rPr>
      </w:pPr>
    </w:p>
    <w:p w:rsidR="00BC1BCF" w:rsidRPr="005F7EB6" w:rsidRDefault="00BC1BCF" w:rsidP="005F7EB6">
      <w:pPr>
        <w:tabs>
          <w:tab w:val="left" w:pos="5220"/>
        </w:tabs>
        <w:spacing w:after="0" w:line="240" w:lineRule="atLeas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F7EB6">
        <w:rPr>
          <w:rFonts w:ascii="Times New Roman" w:eastAsia="Calibri" w:hAnsi="Times New Roman" w:cs="Times New Roman"/>
          <w:sz w:val="28"/>
          <w:szCs w:val="28"/>
        </w:rPr>
        <w:t xml:space="preserve">                               </w:t>
      </w:r>
    </w:p>
    <w:p w:rsidR="00BC1BCF" w:rsidRDefault="00BC1BCF" w:rsidP="00BC1BCF">
      <w:pPr>
        <w:tabs>
          <w:tab w:val="left" w:pos="5220"/>
        </w:tabs>
        <w:jc w:val="center"/>
        <w:rPr>
          <w:rFonts w:ascii="Times New Roman" w:eastAsia="Calibri" w:hAnsi="Times New Roman" w:cs="Times New Roman"/>
          <w:sz w:val="26"/>
          <w:szCs w:val="26"/>
        </w:rPr>
      </w:pPr>
    </w:p>
    <w:p w:rsidR="00BC1BCF" w:rsidRDefault="00BC1BCF" w:rsidP="00BC1BCF">
      <w:pPr>
        <w:tabs>
          <w:tab w:val="left" w:pos="5220"/>
        </w:tabs>
        <w:jc w:val="center"/>
        <w:rPr>
          <w:rFonts w:ascii="Times New Roman" w:eastAsia="Calibri" w:hAnsi="Times New Roman" w:cs="Times New Roman"/>
          <w:sz w:val="32"/>
          <w:szCs w:val="32"/>
        </w:rPr>
      </w:pPr>
      <w:r>
        <w:rPr>
          <w:rFonts w:ascii="Times New Roman" w:eastAsia="Calibri" w:hAnsi="Times New Roman" w:cs="Times New Roman"/>
          <w:sz w:val="32"/>
          <w:szCs w:val="32"/>
        </w:rPr>
        <w:t>ДОПОЛНИТЕЛЬНАЯ ПРЕДПРОФЕССИОНАЛЬНАЯ  ПРОГРАММА</w:t>
      </w:r>
    </w:p>
    <w:p w:rsidR="00BC1BCF" w:rsidRDefault="00BC1BCF" w:rsidP="00BC1BCF">
      <w:pPr>
        <w:tabs>
          <w:tab w:val="left" w:pos="5220"/>
        </w:tabs>
        <w:jc w:val="center"/>
        <w:rPr>
          <w:rFonts w:ascii="Times New Roman" w:eastAsia="Calibri" w:hAnsi="Times New Roman" w:cs="Times New Roman"/>
          <w:sz w:val="32"/>
          <w:szCs w:val="32"/>
        </w:rPr>
      </w:pPr>
      <w:r>
        <w:rPr>
          <w:rFonts w:ascii="Times New Roman" w:eastAsia="Calibri" w:hAnsi="Times New Roman" w:cs="Times New Roman"/>
          <w:sz w:val="32"/>
          <w:szCs w:val="32"/>
        </w:rPr>
        <w:t xml:space="preserve">ПО   ВИДУ СПОРТА </w:t>
      </w:r>
      <w:r w:rsidR="00F944C9">
        <w:rPr>
          <w:rFonts w:ascii="Times New Roman" w:eastAsia="Calibri" w:hAnsi="Times New Roman" w:cs="Times New Roman"/>
          <w:sz w:val="32"/>
          <w:szCs w:val="32"/>
        </w:rPr>
        <w:t>ЛЫЖНЫЕ ГОНКИ</w:t>
      </w:r>
    </w:p>
    <w:p w:rsidR="00BC1BCF" w:rsidRDefault="00BC1BCF" w:rsidP="00BC1BCF">
      <w:pPr>
        <w:tabs>
          <w:tab w:val="left" w:pos="5220"/>
        </w:tabs>
        <w:jc w:val="center"/>
        <w:rPr>
          <w:rFonts w:ascii="Times New Roman" w:eastAsia="Calibri" w:hAnsi="Times New Roman" w:cs="Times New Roman"/>
          <w:sz w:val="26"/>
          <w:szCs w:val="26"/>
        </w:rPr>
      </w:pPr>
    </w:p>
    <w:p w:rsidR="00BC1BCF" w:rsidRDefault="00BC1BCF" w:rsidP="00BC1BCF">
      <w:pPr>
        <w:tabs>
          <w:tab w:val="left" w:pos="5220"/>
        </w:tabs>
        <w:jc w:val="center"/>
        <w:rPr>
          <w:rFonts w:ascii="Times New Roman" w:eastAsia="Calibri" w:hAnsi="Times New Roman" w:cs="Times New Roman"/>
          <w:sz w:val="26"/>
          <w:szCs w:val="26"/>
        </w:rPr>
      </w:pPr>
    </w:p>
    <w:p w:rsidR="00BC1BCF" w:rsidRDefault="00BC1BCF" w:rsidP="00BC1BCF">
      <w:pPr>
        <w:tabs>
          <w:tab w:val="left" w:pos="5220"/>
        </w:tabs>
        <w:jc w:val="center"/>
        <w:rPr>
          <w:rFonts w:ascii="Times New Roman" w:eastAsia="Calibri" w:hAnsi="Times New Roman" w:cs="Times New Roman"/>
          <w:sz w:val="26"/>
          <w:szCs w:val="26"/>
        </w:rPr>
      </w:pPr>
      <w:r>
        <w:rPr>
          <w:rFonts w:ascii="Times New Roman" w:eastAsia="Calibri" w:hAnsi="Times New Roman" w:cs="Times New Roman"/>
          <w:sz w:val="26"/>
          <w:szCs w:val="26"/>
        </w:rPr>
        <w:t>Срок реализации программы: 8 лет.</w:t>
      </w:r>
    </w:p>
    <w:p w:rsidR="00BC1BCF" w:rsidRDefault="00BC1BCF" w:rsidP="00BC1BCF">
      <w:pPr>
        <w:tabs>
          <w:tab w:val="left" w:pos="5220"/>
        </w:tabs>
        <w:jc w:val="center"/>
        <w:rPr>
          <w:rFonts w:ascii="Times New Roman" w:eastAsia="Calibri" w:hAnsi="Times New Roman" w:cs="Times New Roman"/>
          <w:sz w:val="26"/>
          <w:szCs w:val="26"/>
        </w:rPr>
      </w:pPr>
    </w:p>
    <w:p w:rsidR="00BC1BCF" w:rsidRDefault="00BC1BCF" w:rsidP="00BC1BCF">
      <w:pPr>
        <w:tabs>
          <w:tab w:val="left" w:pos="5220"/>
        </w:tabs>
        <w:jc w:val="center"/>
        <w:rPr>
          <w:rFonts w:ascii="Times New Roman" w:eastAsia="Calibri" w:hAnsi="Times New Roman" w:cs="Times New Roman"/>
          <w:sz w:val="26"/>
          <w:szCs w:val="26"/>
        </w:rPr>
      </w:pPr>
    </w:p>
    <w:p w:rsidR="00BC1BCF" w:rsidRDefault="00BC1BCF" w:rsidP="00BC1BCF">
      <w:pPr>
        <w:tabs>
          <w:tab w:val="left" w:pos="5220"/>
        </w:tabs>
        <w:spacing w:after="120" w:line="240" w:lineRule="atLeast"/>
        <w:rPr>
          <w:rFonts w:ascii="Times New Roman" w:eastAsia="Calibri" w:hAnsi="Times New Roman" w:cs="Times New Roman"/>
          <w:sz w:val="26"/>
          <w:szCs w:val="26"/>
        </w:rPr>
      </w:pPr>
    </w:p>
    <w:p w:rsidR="00BC1BCF" w:rsidRDefault="00BC1BCF" w:rsidP="00BC1BCF">
      <w:pPr>
        <w:tabs>
          <w:tab w:val="left" w:pos="5220"/>
        </w:tabs>
        <w:spacing w:after="120" w:line="240" w:lineRule="atLeast"/>
        <w:rPr>
          <w:rFonts w:ascii="Times New Roman" w:eastAsia="Calibri" w:hAnsi="Times New Roman" w:cs="Times New Roman"/>
          <w:sz w:val="26"/>
          <w:szCs w:val="26"/>
        </w:rPr>
      </w:pPr>
    </w:p>
    <w:p w:rsidR="00BC1BCF" w:rsidRDefault="00BC1BCF" w:rsidP="00BC1BCF">
      <w:pPr>
        <w:tabs>
          <w:tab w:val="left" w:pos="5220"/>
        </w:tabs>
        <w:spacing w:after="120" w:line="240" w:lineRule="atLeast"/>
        <w:rPr>
          <w:rFonts w:ascii="Times New Roman" w:eastAsia="Calibri" w:hAnsi="Times New Roman" w:cs="Times New Roman"/>
          <w:sz w:val="26"/>
          <w:szCs w:val="26"/>
        </w:rPr>
      </w:pPr>
    </w:p>
    <w:p w:rsidR="00BC1BCF" w:rsidRDefault="00BC1BCF" w:rsidP="00BC1BCF">
      <w:pPr>
        <w:tabs>
          <w:tab w:val="left" w:pos="5220"/>
        </w:tabs>
        <w:spacing w:after="120" w:line="240" w:lineRule="atLeast"/>
        <w:rPr>
          <w:rFonts w:ascii="Times New Roman" w:eastAsia="Calibri" w:hAnsi="Times New Roman" w:cs="Times New Roman"/>
          <w:sz w:val="26"/>
          <w:szCs w:val="26"/>
        </w:rPr>
      </w:pPr>
    </w:p>
    <w:p w:rsidR="00BC1BCF" w:rsidRDefault="00BC1BCF" w:rsidP="00BC1BCF">
      <w:pPr>
        <w:tabs>
          <w:tab w:val="left" w:pos="5220"/>
        </w:tabs>
        <w:spacing w:after="120" w:line="240" w:lineRule="atLeast"/>
        <w:rPr>
          <w:rFonts w:ascii="Times New Roman" w:eastAsia="Calibri" w:hAnsi="Times New Roman" w:cs="Times New Roman"/>
          <w:sz w:val="26"/>
          <w:szCs w:val="26"/>
        </w:rPr>
      </w:pPr>
    </w:p>
    <w:p w:rsidR="00BC1BCF" w:rsidRDefault="00BC1BCF" w:rsidP="00BC1BCF">
      <w:pPr>
        <w:tabs>
          <w:tab w:val="left" w:pos="5220"/>
        </w:tabs>
        <w:spacing w:after="120" w:line="240" w:lineRule="atLeast"/>
        <w:rPr>
          <w:rFonts w:ascii="Times New Roman" w:eastAsia="Calibri" w:hAnsi="Times New Roman" w:cs="Times New Roman"/>
          <w:sz w:val="26"/>
          <w:szCs w:val="26"/>
        </w:rPr>
      </w:pPr>
    </w:p>
    <w:p w:rsidR="00BC1BCF" w:rsidRDefault="00BC1BCF" w:rsidP="00BC1BCF">
      <w:pPr>
        <w:tabs>
          <w:tab w:val="left" w:pos="5220"/>
        </w:tabs>
        <w:spacing w:after="120" w:line="240" w:lineRule="atLeast"/>
        <w:rPr>
          <w:rFonts w:ascii="Times New Roman" w:eastAsia="Calibri" w:hAnsi="Times New Roman" w:cs="Times New Roman"/>
          <w:sz w:val="26"/>
          <w:szCs w:val="26"/>
        </w:rPr>
      </w:pPr>
    </w:p>
    <w:p w:rsidR="00BC1BCF" w:rsidRDefault="00BC1BCF" w:rsidP="00BC1BCF">
      <w:pPr>
        <w:tabs>
          <w:tab w:val="left" w:pos="5220"/>
        </w:tabs>
        <w:spacing w:after="120" w:line="240" w:lineRule="atLeast"/>
        <w:jc w:val="center"/>
        <w:rPr>
          <w:rFonts w:ascii="Times New Roman" w:eastAsia="Calibri" w:hAnsi="Times New Roman" w:cs="Times New Roman"/>
          <w:sz w:val="26"/>
          <w:szCs w:val="26"/>
        </w:rPr>
      </w:pPr>
      <w:r>
        <w:rPr>
          <w:rFonts w:ascii="Times New Roman" w:eastAsia="Calibri" w:hAnsi="Times New Roman" w:cs="Times New Roman"/>
          <w:sz w:val="28"/>
          <w:szCs w:val="28"/>
        </w:rPr>
        <w:t>п. Тоншалово</w:t>
      </w:r>
    </w:p>
    <w:p w:rsidR="004F6E28" w:rsidRDefault="00CA055A" w:rsidP="005F7EB6">
      <w:pPr>
        <w:tabs>
          <w:tab w:val="left" w:pos="5220"/>
        </w:tabs>
        <w:spacing w:after="120" w:line="240" w:lineRule="atLeast"/>
        <w:jc w:val="center"/>
        <w:rPr>
          <w:rFonts w:ascii="Times New Roman" w:eastAsia="Calibri" w:hAnsi="Times New Roman" w:cs="Times New Roman"/>
          <w:sz w:val="28"/>
          <w:szCs w:val="28"/>
        </w:rPr>
      </w:pPr>
      <w:r>
        <w:rPr>
          <w:rFonts w:ascii="Times New Roman" w:eastAsia="Calibri" w:hAnsi="Times New Roman" w:cs="Times New Roman"/>
          <w:sz w:val="28"/>
          <w:szCs w:val="28"/>
        </w:rPr>
        <w:t>2017</w:t>
      </w:r>
    </w:p>
    <w:p w:rsidR="005F7EB6" w:rsidRDefault="005F7EB6" w:rsidP="005F7EB6">
      <w:pPr>
        <w:tabs>
          <w:tab w:val="left" w:pos="5220"/>
        </w:tabs>
        <w:spacing w:after="120" w:line="240" w:lineRule="atLeast"/>
        <w:jc w:val="center"/>
        <w:rPr>
          <w:rFonts w:ascii="Times New Roman" w:eastAsia="Calibri" w:hAnsi="Times New Roman" w:cs="Times New Roman"/>
          <w:sz w:val="28"/>
          <w:szCs w:val="28"/>
        </w:rPr>
      </w:pPr>
    </w:p>
    <w:p w:rsidR="005F7EB6" w:rsidRDefault="005F7EB6" w:rsidP="005F7EB6">
      <w:pPr>
        <w:tabs>
          <w:tab w:val="left" w:pos="5220"/>
        </w:tabs>
        <w:spacing w:after="120" w:line="240" w:lineRule="atLeast"/>
        <w:jc w:val="center"/>
        <w:rPr>
          <w:rFonts w:ascii="Times New Roman" w:eastAsia="Calibri" w:hAnsi="Times New Roman" w:cs="Times New Roman"/>
          <w:sz w:val="28"/>
          <w:szCs w:val="28"/>
        </w:rPr>
      </w:pPr>
    </w:p>
    <w:p w:rsidR="0097025E" w:rsidRPr="00D37F86" w:rsidRDefault="0097025E" w:rsidP="0097025E">
      <w:pPr>
        <w:widowControl w:val="0"/>
        <w:suppressAutoHyphens/>
        <w:spacing w:after="0" w:line="100" w:lineRule="atLeast"/>
        <w:jc w:val="center"/>
        <w:textAlignment w:val="baseline"/>
        <w:rPr>
          <w:rFonts w:ascii="Times New Roman" w:eastAsia="Andale Sans UI" w:hAnsi="Times New Roman" w:cs="Times New Roman"/>
          <w:b/>
          <w:kern w:val="1"/>
          <w:sz w:val="32"/>
          <w:szCs w:val="32"/>
          <w:lang w:eastAsia="fa-IR" w:bidi="fa-IR"/>
        </w:rPr>
      </w:pPr>
      <w:r w:rsidRPr="00D37F86">
        <w:rPr>
          <w:rFonts w:ascii="Times New Roman" w:eastAsia="Andale Sans UI" w:hAnsi="Times New Roman" w:cs="Times New Roman"/>
          <w:b/>
          <w:kern w:val="1"/>
          <w:sz w:val="32"/>
          <w:szCs w:val="32"/>
          <w:lang w:val="de-DE" w:eastAsia="fa-IR" w:bidi="fa-IR"/>
        </w:rPr>
        <w:lastRenderedPageBreak/>
        <w:t>СОДЕРЖАНИЕ</w:t>
      </w:r>
    </w:p>
    <w:p w:rsidR="0097025E" w:rsidRPr="00D37F86" w:rsidRDefault="0097025E" w:rsidP="0097025E">
      <w:pPr>
        <w:widowControl w:val="0"/>
        <w:suppressAutoHyphens/>
        <w:spacing w:after="0" w:line="336" w:lineRule="auto"/>
        <w:textAlignment w:val="baseline"/>
        <w:rPr>
          <w:rFonts w:ascii="Times New Roman" w:eastAsia="Andale Sans UI" w:hAnsi="Times New Roman" w:cs="Times New Roman"/>
          <w:b/>
          <w:kern w:val="1"/>
          <w:sz w:val="26"/>
          <w:szCs w:val="26"/>
          <w:lang w:eastAsia="fa-IR" w:bidi="fa-IR"/>
        </w:rPr>
      </w:pPr>
    </w:p>
    <w:p w:rsidR="0097025E" w:rsidRPr="00D37F86" w:rsidRDefault="0097025E" w:rsidP="0097025E">
      <w:pPr>
        <w:widowControl w:val="0"/>
        <w:numPr>
          <w:ilvl w:val="0"/>
          <w:numId w:val="5"/>
        </w:numPr>
        <w:suppressAutoHyphens/>
        <w:spacing w:after="0" w:line="264" w:lineRule="auto"/>
        <w:ind w:left="426" w:hanging="426"/>
        <w:contextualSpacing/>
        <w:textAlignment w:val="baseline"/>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t xml:space="preserve">Пояснительная </w:t>
      </w:r>
      <w:r w:rsidRPr="00D37F86">
        <w:rPr>
          <w:rFonts w:ascii="Times New Roman" w:eastAsia="Times New Roman" w:hAnsi="Times New Roman" w:cs="Times New Roman"/>
          <w:sz w:val="26"/>
          <w:szCs w:val="26"/>
          <w:lang w:eastAsia="ru-RU"/>
        </w:rPr>
        <w:t>записка…………………………………………………</w:t>
      </w:r>
      <w:r>
        <w:rPr>
          <w:rFonts w:ascii="Times New Roman" w:eastAsia="Times New Roman" w:hAnsi="Times New Roman" w:cs="Times New Roman"/>
          <w:sz w:val="26"/>
          <w:szCs w:val="26"/>
          <w:lang w:eastAsia="ru-RU"/>
        </w:rPr>
        <w:t>….</w:t>
      </w:r>
      <w:r w:rsidRPr="00D37F8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w:t>
      </w:r>
      <w:r w:rsidRPr="00D37F86">
        <w:rPr>
          <w:rFonts w:ascii="Times New Roman" w:eastAsia="Times New Roman" w:hAnsi="Times New Roman" w:cs="Times New Roman"/>
          <w:sz w:val="26"/>
          <w:szCs w:val="26"/>
          <w:lang w:eastAsia="ru-RU"/>
        </w:rPr>
        <w:t>.3</w:t>
      </w:r>
    </w:p>
    <w:p w:rsidR="0097025E" w:rsidRDefault="0097025E" w:rsidP="0097025E">
      <w:pPr>
        <w:widowControl w:val="0"/>
        <w:suppressAutoHyphens/>
        <w:spacing w:after="0" w:line="264" w:lineRule="auto"/>
        <w:ind w:left="360"/>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1.1.Характеристика </w:t>
      </w:r>
      <w:r w:rsidR="007B5B2D">
        <w:rPr>
          <w:rFonts w:ascii="Times New Roman" w:eastAsia="Times New Roman" w:hAnsi="Times New Roman" w:cs="Times New Roman"/>
          <w:sz w:val="26"/>
          <w:szCs w:val="26"/>
          <w:lang w:eastAsia="ru-RU"/>
        </w:rPr>
        <w:t>лыжных гонок</w:t>
      </w:r>
      <w:r w:rsidRPr="00D37F86">
        <w:rPr>
          <w:rFonts w:ascii="Times New Roman" w:eastAsia="Times New Roman" w:hAnsi="Times New Roman" w:cs="Times New Roman"/>
          <w:sz w:val="26"/>
          <w:szCs w:val="26"/>
          <w:lang w:eastAsia="ru-RU"/>
        </w:rPr>
        <w:t xml:space="preserve">, отличительные особенности и специфика </w:t>
      </w:r>
    </w:p>
    <w:p w:rsidR="0097025E" w:rsidRDefault="0097025E" w:rsidP="0097025E">
      <w:pPr>
        <w:widowControl w:val="0"/>
        <w:tabs>
          <w:tab w:val="left" w:pos="9356"/>
        </w:tabs>
        <w:suppressAutoHyphens/>
        <w:spacing w:after="0" w:line="264" w:lineRule="auto"/>
        <w:ind w:left="360"/>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о</w:t>
      </w:r>
      <w:r w:rsidRPr="00D37F86">
        <w:rPr>
          <w:rFonts w:ascii="Times New Roman" w:eastAsia="Times New Roman" w:hAnsi="Times New Roman" w:cs="Times New Roman"/>
          <w:sz w:val="26"/>
          <w:szCs w:val="26"/>
          <w:lang w:eastAsia="ru-RU"/>
        </w:rPr>
        <w:t>рг</w:t>
      </w:r>
      <w:r>
        <w:rPr>
          <w:rFonts w:ascii="Times New Roman" w:eastAsia="Times New Roman" w:hAnsi="Times New Roman" w:cs="Times New Roman"/>
          <w:sz w:val="26"/>
          <w:szCs w:val="26"/>
          <w:lang w:eastAsia="ru-RU"/>
        </w:rPr>
        <w:t>анизации обучения……………</w:t>
      </w:r>
      <w:r w:rsidRPr="00D37F8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…………….…….……….4</w:t>
      </w:r>
    </w:p>
    <w:p w:rsidR="0097025E" w:rsidRPr="00D37F86" w:rsidRDefault="0097025E" w:rsidP="0097025E">
      <w:pPr>
        <w:widowControl w:val="0"/>
        <w:suppressAutoHyphens/>
        <w:spacing w:after="0" w:line="264" w:lineRule="auto"/>
        <w:ind w:left="360"/>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w:t>
      </w:r>
      <w:r w:rsidRPr="00D37F86">
        <w:rPr>
          <w:rFonts w:ascii="Times New Roman" w:eastAsia="Times New Roman" w:hAnsi="Times New Roman" w:cs="Times New Roman"/>
          <w:sz w:val="26"/>
          <w:szCs w:val="26"/>
          <w:lang w:eastAsia="ru-RU"/>
        </w:rPr>
        <w:t>Структура системы с</w:t>
      </w:r>
      <w:r>
        <w:rPr>
          <w:rFonts w:ascii="Times New Roman" w:eastAsia="Times New Roman" w:hAnsi="Times New Roman" w:cs="Times New Roman"/>
          <w:sz w:val="26"/>
          <w:szCs w:val="26"/>
          <w:lang w:eastAsia="ru-RU"/>
        </w:rPr>
        <w:t>портивной подготовки лыжников……..</w:t>
      </w:r>
      <w:r w:rsidRPr="00D37F8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w:t>
      </w:r>
      <w:r w:rsidRPr="00D37F8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………...6</w:t>
      </w:r>
    </w:p>
    <w:p w:rsidR="0097025E" w:rsidRPr="00D37F86" w:rsidRDefault="0097025E" w:rsidP="0097025E">
      <w:pPr>
        <w:widowControl w:val="0"/>
        <w:numPr>
          <w:ilvl w:val="0"/>
          <w:numId w:val="5"/>
        </w:numPr>
        <w:tabs>
          <w:tab w:val="num" w:pos="426"/>
        </w:tabs>
        <w:suppressAutoHyphens/>
        <w:spacing w:after="0" w:line="264" w:lineRule="auto"/>
        <w:contextualSpacing/>
        <w:textAlignment w:val="baseline"/>
        <w:rPr>
          <w:rFonts w:ascii="Times New Roman" w:eastAsia="Times New Roman" w:hAnsi="Times New Roman" w:cs="Times New Roman"/>
          <w:sz w:val="26"/>
          <w:szCs w:val="26"/>
          <w:lang w:eastAsia="ru-RU"/>
        </w:rPr>
      </w:pPr>
      <w:r w:rsidRPr="00D37F86">
        <w:rPr>
          <w:rFonts w:ascii="Times New Roman" w:eastAsia="Times New Roman" w:hAnsi="Times New Roman" w:cs="Times New Roman"/>
          <w:sz w:val="26"/>
          <w:szCs w:val="26"/>
          <w:lang w:eastAsia="ru-RU"/>
        </w:rPr>
        <w:t>Учебный пла</w:t>
      </w:r>
      <w:r>
        <w:rPr>
          <w:rFonts w:ascii="Times New Roman" w:eastAsia="Times New Roman" w:hAnsi="Times New Roman" w:cs="Times New Roman"/>
          <w:sz w:val="26"/>
          <w:szCs w:val="26"/>
          <w:lang w:eastAsia="ru-RU"/>
        </w:rPr>
        <w:t>н……………………………………………………..….……….....…..8</w:t>
      </w:r>
    </w:p>
    <w:p w:rsidR="0097025E" w:rsidRDefault="0097025E" w:rsidP="0097025E">
      <w:pPr>
        <w:spacing w:after="0" w:line="264" w:lineRule="auto"/>
        <w:contextualSpacing/>
        <w:rPr>
          <w:rFonts w:ascii="Times New Roman" w:eastAsia="Times New Roman" w:hAnsi="Times New Roman" w:cs="Times New Roman"/>
          <w:sz w:val="26"/>
          <w:szCs w:val="26"/>
          <w:lang w:eastAsia="ru-RU"/>
        </w:rPr>
      </w:pPr>
      <w:r w:rsidRPr="00D37F8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2.1.</w:t>
      </w:r>
      <w:r w:rsidRPr="00D37F86">
        <w:rPr>
          <w:rFonts w:ascii="Times New Roman" w:eastAsia="Times New Roman" w:hAnsi="Times New Roman" w:cs="Times New Roman"/>
          <w:sz w:val="26"/>
          <w:szCs w:val="26"/>
          <w:lang w:eastAsia="ru-RU"/>
        </w:rPr>
        <w:t>Продолжительность и объемы реализации программы………</w:t>
      </w:r>
      <w:r>
        <w:rPr>
          <w:rFonts w:ascii="Times New Roman" w:eastAsia="Times New Roman" w:hAnsi="Times New Roman" w:cs="Times New Roman"/>
          <w:sz w:val="26"/>
          <w:szCs w:val="26"/>
          <w:lang w:eastAsia="ru-RU"/>
        </w:rPr>
        <w:t>.</w:t>
      </w:r>
      <w:r w:rsidRPr="00D37F8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……..….8</w:t>
      </w:r>
    </w:p>
    <w:p w:rsidR="0097025E" w:rsidRDefault="0097025E" w:rsidP="0097025E">
      <w:pPr>
        <w:spacing w:after="0" w:line="264" w:lineRule="auto"/>
        <w:contextualSpacing/>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2.2.</w:t>
      </w:r>
      <w:r w:rsidRPr="00D37F86">
        <w:rPr>
          <w:rFonts w:ascii="Times New Roman" w:eastAsia="Times New Roman" w:hAnsi="Times New Roman" w:cs="Times New Roman"/>
          <w:sz w:val="26"/>
          <w:szCs w:val="26"/>
          <w:lang w:eastAsia="ru-RU"/>
        </w:rPr>
        <w:t xml:space="preserve">Навыки в других видах </w:t>
      </w:r>
      <w:r>
        <w:rPr>
          <w:rFonts w:ascii="Times New Roman" w:eastAsia="Times New Roman" w:hAnsi="Times New Roman" w:cs="Times New Roman"/>
          <w:sz w:val="26"/>
          <w:szCs w:val="26"/>
          <w:lang w:eastAsia="ru-RU"/>
        </w:rPr>
        <w:t>спорта…………………………………</w:t>
      </w:r>
      <w:r w:rsidRPr="00D37F86">
        <w:rPr>
          <w:rFonts w:ascii="Times New Roman" w:eastAsia="Times New Roman" w:hAnsi="Times New Roman" w:cs="Times New Roman"/>
          <w:sz w:val="26"/>
          <w:szCs w:val="26"/>
          <w:lang w:eastAsia="ru-RU"/>
        </w:rPr>
        <w:t>…</w:t>
      </w:r>
      <w:r w:rsidR="00390C04">
        <w:rPr>
          <w:rFonts w:ascii="Times New Roman" w:eastAsia="Times New Roman" w:hAnsi="Times New Roman" w:cs="Times New Roman"/>
          <w:sz w:val="26"/>
          <w:szCs w:val="26"/>
          <w:lang w:eastAsia="ru-RU"/>
        </w:rPr>
        <w:t>.………......11</w:t>
      </w:r>
    </w:p>
    <w:p w:rsidR="0097025E" w:rsidRDefault="0097025E" w:rsidP="0097025E">
      <w:pPr>
        <w:spacing w:after="0" w:line="264" w:lineRule="auto"/>
        <w:contextualSpacing/>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2.3.</w:t>
      </w:r>
      <w:r w:rsidRPr="00273A46">
        <w:rPr>
          <w:rFonts w:ascii="Times New Roman" w:eastAsia="Times New Roman" w:hAnsi="Times New Roman" w:cs="Times New Roman"/>
          <w:sz w:val="26"/>
          <w:szCs w:val="26"/>
          <w:lang w:eastAsia="ru-RU"/>
        </w:rPr>
        <w:t xml:space="preserve">Соотношение объемов тренировочного процесса по </w:t>
      </w:r>
      <w:proofErr w:type="gramStart"/>
      <w:r w:rsidRPr="00273A46">
        <w:rPr>
          <w:rFonts w:ascii="Times New Roman" w:eastAsia="Times New Roman" w:hAnsi="Times New Roman" w:cs="Times New Roman"/>
          <w:sz w:val="26"/>
          <w:szCs w:val="26"/>
          <w:lang w:eastAsia="ru-RU"/>
        </w:rPr>
        <w:t>предметным</w:t>
      </w:r>
      <w:proofErr w:type="gramEnd"/>
      <w:r w:rsidRPr="00273A46">
        <w:rPr>
          <w:rFonts w:ascii="Times New Roman" w:eastAsia="Times New Roman" w:hAnsi="Times New Roman" w:cs="Times New Roman"/>
          <w:sz w:val="26"/>
          <w:szCs w:val="26"/>
          <w:lang w:eastAsia="ru-RU"/>
        </w:rPr>
        <w:t xml:space="preserve"> </w:t>
      </w:r>
    </w:p>
    <w:p w:rsidR="0097025E" w:rsidRPr="00D37F86" w:rsidRDefault="0097025E" w:rsidP="0097025E">
      <w:pPr>
        <w:spacing w:after="0" w:line="240" w:lineRule="atLeast"/>
        <w:contextualSpacing/>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областям…………………………………..</w:t>
      </w:r>
      <w:r w:rsidRPr="00273A4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……..…………...….11</w:t>
      </w:r>
    </w:p>
    <w:p w:rsidR="0097025E" w:rsidRPr="00A135EC" w:rsidRDefault="0097025E" w:rsidP="0097025E">
      <w:pPr>
        <w:spacing w:after="0" w:line="240" w:lineRule="atLeast"/>
        <w:rPr>
          <w:rFonts w:ascii="Times New Roman" w:eastAsia="Times New Roman" w:hAnsi="Times New Roman" w:cs="Times New Roman"/>
          <w:sz w:val="26"/>
          <w:szCs w:val="26"/>
          <w:lang w:eastAsia="ru-RU"/>
        </w:rPr>
      </w:pPr>
      <w:r w:rsidRPr="00A135EC">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 xml:space="preserve">   </w:t>
      </w:r>
      <w:r w:rsidRPr="00A135EC">
        <w:rPr>
          <w:rFonts w:ascii="Times New Roman" w:eastAsia="Times New Roman" w:hAnsi="Times New Roman" w:cs="Times New Roman"/>
          <w:sz w:val="26"/>
          <w:szCs w:val="26"/>
          <w:lang w:eastAsia="ru-RU"/>
        </w:rPr>
        <w:t>Методическая ч</w:t>
      </w:r>
      <w:r>
        <w:rPr>
          <w:rFonts w:ascii="Times New Roman" w:eastAsia="Times New Roman" w:hAnsi="Times New Roman" w:cs="Times New Roman"/>
          <w:sz w:val="26"/>
          <w:szCs w:val="26"/>
          <w:lang w:eastAsia="ru-RU"/>
        </w:rPr>
        <w:t>асть………………………………………………………….....…..12</w:t>
      </w:r>
    </w:p>
    <w:p w:rsidR="0097025E" w:rsidRDefault="0097025E" w:rsidP="0097025E">
      <w:pPr>
        <w:spacing w:after="0" w:line="240" w:lineRule="atLeast"/>
        <w:rPr>
          <w:rFonts w:ascii="Times New Roman" w:hAnsi="Times New Roman" w:cs="Times New Roman"/>
          <w:sz w:val="26"/>
          <w:szCs w:val="26"/>
          <w:lang w:eastAsia="ru-RU"/>
        </w:rPr>
      </w:pPr>
      <w:r>
        <w:rPr>
          <w:rFonts w:ascii="Times New Roman" w:hAnsi="Times New Roman" w:cs="Times New Roman"/>
          <w:sz w:val="26"/>
          <w:szCs w:val="26"/>
          <w:lang w:eastAsia="ru-RU"/>
        </w:rPr>
        <w:t xml:space="preserve">      3.1.</w:t>
      </w:r>
      <w:r w:rsidRPr="00A135EC">
        <w:rPr>
          <w:rFonts w:ascii="Times New Roman" w:hAnsi="Times New Roman" w:cs="Times New Roman"/>
          <w:sz w:val="26"/>
          <w:szCs w:val="26"/>
          <w:lang w:eastAsia="ru-RU"/>
        </w:rPr>
        <w:t xml:space="preserve">Содержание и методика работы по предметным областям, этапам </w:t>
      </w:r>
    </w:p>
    <w:p w:rsidR="0097025E" w:rsidRDefault="0097025E" w:rsidP="0097025E">
      <w:pPr>
        <w:spacing w:after="0" w:line="240" w:lineRule="atLeast"/>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A135EC">
        <w:rPr>
          <w:rFonts w:ascii="Times New Roman" w:hAnsi="Times New Roman" w:cs="Times New Roman"/>
          <w:sz w:val="26"/>
          <w:szCs w:val="26"/>
          <w:lang w:eastAsia="ru-RU"/>
        </w:rPr>
        <w:t>(периодам) подготовки………………………………………</w:t>
      </w:r>
      <w:r>
        <w:rPr>
          <w:rFonts w:ascii="Times New Roman" w:hAnsi="Times New Roman" w:cs="Times New Roman"/>
          <w:sz w:val="26"/>
          <w:szCs w:val="26"/>
          <w:lang w:eastAsia="ru-RU"/>
        </w:rPr>
        <w:t>……..……..…....12</w:t>
      </w:r>
    </w:p>
    <w:p w:rsidR="0097025E" w:rsidRDefault="0097025E" w:rsidP="0097025E">
      <w:pPr>
        <w:spacing w:after="0" w:line="240" w:lineRule="atLeast"/>
        <w:rPr>
          <w:rFonts w:ascii="Times New Roman" w:hAnsi="Times New Roman" w:cs="Times New Roman"/>
          <w:sz w:val="26"/>
          <w:szCs w:val="26"/>
          <w:lang w:eastAsia="ru-RU"/>
        </w:rPr>
      </w:pPr>
      <w:r>
        <w:rPr>
          <w:rFonts w:ascii="Times New Roman" w:hAnsi="Times New Roman" w:cs="Times New Roman"/>
          <w:sz w:val="26"/>
          <w:szCs w:val="26"/>
          <w:lang w:eastAsia="ru-RU"/>
        </w:rPr>
        <w:t xml:space="preserve">      3.1.1.</w:t>
      </w:r>
      <w:r w:rsidRPr="00D37F86">
        <w:rPr>
          <w:rFonts w:ascii="Times New Roman" w:eastAsia="Times New Roman" w:hAnsi="Times New Roman" w:cs="Times New Roman"/>
          <w:sz w:val="26"/>
          <w:szCs w:val="26"/>
          <w:lang w:eastAsia="ru-RU"/>
        </w:rPr>
        <w:t>Теория и методика физической культуры и спорта…...…</w:t>
      </w:r>
      <w:r w:rsidR="00CF478D">
        <w:rPr>
          <w:rFonts w:ascii="Times New Roman" w:eastAsia="Times New Roman" w:hAnsi="Times New Roman" w:cs="Times New Roman"/>
          <w:sz w:val="26"/>
          <w:szCs w:val="26"/>
          <w:lang w:eastAsia="ru-RU"/>
        </w:rPr>
        <w:t>……………..….16</w:t>
      </w:r>
    </w:p>
    <w:p w:rsidR="0097025E" w:rsidRDefault="0097025E" w:rsidP="0097025E">
      <w:pPr>
        <w:spacing w:after="0" w:line="240" w:lineRule="atLeast"/>
        <w:rPr>
          <w:rFonts w:ascii="Times New Roman" w:eastAsia="Times New Roman" w:hAnsi="Times New Roman" w:cs="Times New Roman"/>
          <w:sz w:val="26"/>
          <w:szCs w:val="26"/>
          <w:lang w:eastAsia="ru-RU"/>
        </w:rPr>
      </w:pPr>
      <w:r>
        <w:rPr>
          <w:rFonts w:ascii="Times New Roman" w:hAnsi="Times New Roman" w:cs="Times New Roman"/>
          <w:sz w:val="26"/>
          <w:szCs w:val="26"/>
          <w:lang w:eastAsia="ru-RU"/>
        </w:rPr>
        <w:t xml:space="preserve">      3.1.2.</w:t>
      </w:r>
      <w:r w:rsidRPr="00D37F86">
        <w:rPr>
          <w:rFonts w:ascii="Times New Roman" w:eastAsia="Times New Roman" w:hAnsi="Times New Roman" w:cs="Times New Roman"/>
          <w:sz w:val="26"/>
          <w:szCs w:val="26"/>
          <w:lang w:eastAsia="ru-RU"/>
        </w:rPr>
        <w:t>Общая физическая подготовка……………………………</w:t>
      </w:r>
      <w:r>
        <w:rPr>
          <w:rFonts w:ascii="Times New Roman" w:eastAsia="Times New Roman" w:hAnsi="Times New Roman" w:cs="Times New Roman"/>
          <w:sz w:val="26"/>
          <w:szCs w:val="26"/>
          <w:lang w:eastAsia="ru-RU"/>
        </w:rPr>
        <w:t>…………..……..18</w:t>
      </w:r>
    </w:p>
    <w:p w:rsidR="0097025E" w:rsidRDefault="0097025E" w:rsidP="0097025E">
      <w:pPr>
        <w:spacing w:after="0" w:line="240" w:lineRule="atLeast"/>
        <w:ind w:right="-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3.1.3.</w:t>
      </w:r>
      <w:r w:rsidRPr="00D37F86">
        <w:rPr>
          <w:rFonts w:ascii="Times New Roman" w:eastAsia="Times New Roman" w:hAnsi="Times New Roman" w:cs="Times New Roman"/>
          <w:sz w:val="26"/>
          <w:szCs w:val="26"/>
          <w:lang w:eastAsia="ru-RU"/>
        </w:rPr>
        <w:t>Специальная физическая подготовка……………………</w:t>
      </w:r>
      <w:r w:rsidR="001927B5">
        <w:rPr>
          <w:rFonts w:ascii="Times New Roman" w:eastAsia="Times New Roman" w:hAnsi="Times New Roman" w:cs="Times New Roman"/>
          <w:sz w:val="26"/>
          <w:szCs w:val="26"/>
          <w:lang w:eastAsia="ru-RU"/>
        </w:rPr>
        <w:t>……………...…..22</w:t>
      </w:r>
    </w:p>
    <w:p w:rsidR="0097025E" w:rsidRDefault="0097025E" w:rsidP="0097025E">
      <w:pPr>
        <w:spacing w:after="0" w:line="24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3.1.4.</w:t>
      </w:r>
      <w:r w:rsidRPr="00D37F86">
        <w:rPr>
          <w:rFonts w:ascii="Times New Roman" w:eastAsia="Times New Roman" w:hAnsi="Times New Roman" w:cs="Times New Roman"/>
          <w:sz w:val="26"/>
          <w:szCs w:val="26"/>
          <w:lang w:eastAsia="ru-RU"/>
        </w:rPr>
        <w:t>Избранный вид спорта……………</w:t>
      </w:r>
      <w:r w:rsidR="00CF478D">
        <w:rPr>
          <w:rFonts w:ascii="Times New Roman" w:eastAsia="Times New Roman" w:hAnsi="Times New Roman" w:cs="Times New Roman"/>
          <w:sz w:val="26"/>
          <w:szCs w:val="26"/>
          <w:lang w:eastAsia="ru-RU"/>
        </w:rPr>
        <w:t>…………………...……………..……....23</w:t>
      </w:r>
    </w:p>
    <w:p w:rsidR="0097025E" w:rsidRDefault="0097025E" w:rsidP="0097025E">
      <w:pPr>
        <w:spacing w:after="0" w:line="24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3.1.5.Самостоятельна</w:t>
      </w:r>
      <w:r w:rsidR="00CF478D">
        <w:rPr>
          <w:rFonts w:ascii="Times New Roman" w:eastAsia="Times New Roman" w:hAnsi="Times New Roman" w:cs="Times New Roman"/>
          <w:sz w:val="26"/>
          <w:szCs w:val="26"/>
          <w:lang w:eastAsia="ru-RU"/>
        </w:rPr>
        <w:t>я работа ………………………………………………….…31</w:t>
      </w:r>
    </w:p>
    <w:p w:rsidR="0097025E" w:rsidRDefault="0097025E" w:rsidP="0097025E">
      <w:pPr>
        <w:spacing w:after="0" w:line="24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3.2.</w:t>
      </w:r>
      <w:r w:rsidRPr="00D37F86">
        <w:rPr>
          <w:rFonts w:ascii="Times New Roman" w:eastAsia="Times New Roman" w:hAnsi="Times New Roman" w:cs="Times New Roman"/>
          <w:sz w:val="26"/>
          <w:szCs w:val="26"/>
          <w:lang w:eastAsia="ru-RU"/>
        </w:rPr>
        <w:t>Требования техники безопасности……………</w:t>
      </w:r>
      <w:r w:rsidR="00CF478D">
        <w:rPr>
          <w:rFonts w:ascii="Times New Roman" w:eastAsia="Times New Roman" w:hAnsi="Times New Roman" w:cs="Times New Roman"/>
          <w:sz w:val="26"/>
          <w:szCs w:val="26"/>
          <w:lang w:eastAsia="ru-RU"/>
        </w:rPr>
        <w:t>……………………..………..31</w:t>
      </w:r>
    </w:p>
    <w:p w:rsidR="0097025E" w:rsidRDefault="0097025E" w:rsidP="0097025E">
      <w:pPr>
        <w:spacing w:after="0" w:line="24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3.3.</w:t>
      </w:r>
      <w:r w:rsidRPr="00D37F86">
        <w:rPr>
          <w:rFonts w:ascii="Times New Roman" w:eastAsia="Times New Roman" w:hAnsi="Times New Roman" w:cs="Times New Roman"/>
          <w:sz w:val="26"/>
          <w:szCs w:val="26"/>
          <w:lang w:eastAsia="ru-RU"/>
        </w:rPr>
        <w:t>Организационно-методические рекомендации к построению этапов</w:t>
      </w:r>
    </w:p>
    <w:p w:rsidR="0097025E" w:rsidRPr="001C1286" w:rsidRDefault="0097025E" w:rsidP="0097025E">
      <w:pPr>
        <w:spacing w:after="0" w:line="24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D37F86">
        <w:rPr>
          <w:rFonts w:ascii="Times New Roman" w:eastAsia="Times New Roman" w:hAnsi="Times New Roman" w:cs="Times New Roman"/>
          <w:sz w:val="26"/>
          <w:szCs w:val="26"/>
          <w:lang w:eastAsia="ru-RU"/>
        </w:rPr>
        <w:t xml:space="preserve"> многолетней подготовки ……………………………</w:t>
      </w:r>
      <w:r w:rsidR="00390C04">
        <w:rPr>
          <w:rFonts w:ascii="Times New Roman" w:eastAsia="Times New Roman" w:hAnsi="Times New Roman" w:cs="Times New Roman"/>
          <w:sz w:val="26"/>
          <w:szCs w:val="26"/>
          <w:lang w:eastAsia="ru-RU"/>
        </w:rPr>
        <w:t>………………..…….….32</w:t>
      </w:r>
    </w:p>
    <w:p w:rsidR="0097025E" w:rsidRDefault="00357802" w:rsidP="0097025E">
      <w:pPr>
        <w:widowControl w:val="0"/>
        <w:suppressAutoHyphens/>
        <w:spacing w:after="0" w:line="264" w:lineRule="auto"/>
        <w:ind w:left="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w:t>
      </w:r>
      <w:r w:rsidR="0097025E">
        <w:rPr>
          <w:rFonts w:ascii="Times New Roman" w:eastAsia="Times New Roman" w:hAnsi="Times New Roman" w:cs="Times New Roman"/>
          <w:sz w:val="26"/>
          <w:szCs w:val="26"/>
          <w:lang w:eastAsia="ru-RU"/>
        </w:rPr>
        <w:t>.</w:t>
      </w:r>
      <w:r w:rsidR="0097025E" w:rsidRPr="008E49FD">
        <w:rPr>
          <w:rFonts w:ascii="Times New Roman" w:eastAsia="Times New Roman" w:hAnsi="Times New Roman" w:cs="Times New Roman"/>
          <w:sz w:val="26"/>
          <w:szCs w:val="26"/>
          <w:lang w:eastAsia="ru-RU"/>
        </w:rPr>
        <w:t>Воспитательная работа…………</w:t>
      </w:r>
      <w:r w:rsidR="0097025E">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…………….…….………..…...............36</w:t>
      </w:r>
    </w:p>
    <w:p w:rsidR="0097025E" w:rsidRDefault="0097025E" w:rsidP="0097025E">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Pr="001C1286">
        <w:rPr>
          <w:rFonts w:ascii="Times New Roman" w:eastAsia="Times New Roman" w:hAnsi="Times New Roman" w:cs="Times New Roman"/>
          <w:sz w:val="26"/>
          <w:szCs w:val="26"/>
          <w:lang w:eastAsia="ru-RU"/>
        </w:rPr>
        <w:t>Система контроля и зачетные требования …………………………….......…</w:t>
      </w:r>
      <w:r w:rsidR="00357802">
        <w:rPr>
          <w:rFonts w:ascii="Times New Roman" w:eastAsia="Times New Roman" w:hAnsi="Times New Roman" w:cs="Times New Roman"/>
          <w:sz w:val="26"/>
          <w:szCs w:val="26"/>
          <w:lang w:eastAsia="ru-RU"/>
        </w:rPr>
        <w:t>...…..39</w:t>
      </w:r>
    </w:p>
    <w:p w:rsidR="0097025E" w:rsidRDefault="0097025E" w:rsidP="0097025E">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4.1.</w:t>
      </w:r>
      <w:r w:rsidRPr="001C1286">
        <w:rPr>
          <w:rFonts w:ascii="Times New Roman" w:eastAsia="Times New Roman" w:hAnsi="Times New Roman" w:cs="Times New Roman"/>
          <w:sz w:val="26"/>
          <w:szCs w:val="26"/>
          <w:lang w:eastAsia="ru-RU"/>
        </w:rPr>
        <w:t xml:space="preserve">Требования к результатам освоения программы </w:t>
      </w:r>
      <w:proofErr w:type="gramStart"/>
      <w:r w:rsidRPr="001C1286">
        <w:rPr>
          <w:rFonts w:ascii="Times New Roman" w:eastAsia="Times New Roman" w:hAnsi="Times New Roman" w:cs="Times New Roman"/>
          <w:sz w:val="26"/>
          <w:szCs w:val="26"/>
          <w:lang w:eastAsia="ru-RU"/>
        </w:rPr>
        <w:t>по</w:t>
      </w:r>
      <w:proofErr w:type="gramEnd"/>
      <w:r w:rsidRPr="001C1286">
        <w:rPr>
          <w:rFonts w:ascii="Times New Roman" w:eastAsia="Times New Roman" w:hAnsi="Times New Roman" w:cs="Times New Roman"/>
          <w:sz w:val="26"/>
          <w:szCs w:val="26"/>
          <w:lang w:eastAsia="ru-RU"/>
        </w:rPr>
        <w:t xml:space="preserve"> предметным</w:t>
      </w:r>
    </w:p>
    <w:p w:rsidR="0097025E" w:rsidRDefault="0097025E" w:rsidP="0097025E">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C1286">
        <w:rPr>
          <w:rFonts w:ascii="Times New Roman" w:eastAsia="Times New Roman" w:hAnsi="Times New Roman" w:cs="Times New Roman"/>
          <w:sz w:val="26"/>
          <w:szCs w:val="26"/>
          <w:lang w:eastAsia="ru-RU"/>
        </w:rPr>
        <w:t xml:space="preserve"> обл</w:t>
      </w:r>
      <w:r>
        <w:rPr>
          <w:rFonts w:ascii="Times New Roman" w:eastAsia="Times New Roman" w:hAnsi="Times New Roman" w:cs="Times New Roman"/>
          <w:sz w:val="26"/>
          <w:szCs w:val="26"/>
          <w:lang w:eastAsia="ru-RU"/>
        </w:rPr>
        <w:t>астям………</w:t>
      </w:r>
      <w:r w:rsidR="00357802">
        <w:rPr>
          <w:rFonts w:ascii="Times New Roman" w:eastAsia="Times New Roman" w:hAnsi="Times New Roman" w:cs="Times New Roman"/>
          <w:sz w:val="26"/>
          <w:szCs w:val="26"/>
          <w:lang w:eastAsia="ru-RU"/>
        </w:rPr>
        <w:t>……………………………………….………….………...…..40</w:t>
      </w:r>
    </w:p>
    <w:p w:rsidR="0097025E" w:rsidRDefault="0097025E" w:rsidP="0097025E">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4.2.</w:t>
      </w:r>
      <w:r w:rsidRPr="001C1286">
        <w:rPr>
          <w:rFonts w:ascii="Times New Roman" w:eastAsia="Times New Roman" w:hAnsi="Times New Roman" w:cs="Times New Roman"/>
          <w:sz w:val="26"/>
          <w:szCs w:val="26"/>
          <w:lang w:eastAsia="ru-RU"/>
        </w:rPr>
        <w:t>Требования к освоению программы по этапам подготовки…</w:t>
      </w:r>
      <w:r w:rsidR="00357802">
        <w:rPr>
          <w:rFonts w:ascii="Times New Roman" w:eastAsia="Times New Roman" w:hAnsi="Times New Roman" w:cs="Times New Roman"/>
          <w:sz w:val="26"/>
          <w:szCs w:val="26"/>
          <w:lang w:eastAsia="ru-RU"/>
        </w:rPr>
        <w:t>…...….….…..41</w:t>
      </w:r>
    </w:p>
    <w:p w:rsidR="0097025E" w:rsidRDefault="0097025E" w:rsidP="0097025E">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4.3.</w:t>
      </w:r>
      <w:r w:rsidRPr="001C1286">
        <w:rPr>
          <w:rFonts w:ascii="Times New Roman" w:eastAsia="Times New Roman" w:hAnsi="Times New Roman" w:cs="Times New Roman"/>
          <w:sz w:val="26"/>
          <w:szCs w:val="26"/>
          <w:lang w:eastAsia="ru-RU"/>
        </w:rPr>
        <w:t>Комплексы контрольных упражнений для оценки результатов освоения</w:t>
      </w:r>
    </w:p>
    <w:p w:rsidR="0097025E" w:rsidRDefault="0097025E" w:rsidP="0097025E">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C1286">
        <w:rPr>
          <w:rFonts w:ascii="Times New Roman" w:eastAsia="Times New Roman" w:hAnsi="Times New Roman" w:cs="Times New Roman"/>
          <w:sz w:val="26"/>
          <w:szCs w:val="26"/>
          <w:lang w:eastAsia="ru-RU"/>
        </w:rPr>
        <w:t xml:space="preserve"> программы………………………</w:t>
      </w:r>
      <w:r w:rsidR="00390C04">
        <w:rPr>
          <w:rFonts w:ascii="Times New Roman" w:eastAsia="Times New Roman" w:hAnsi="Times New Roman" w:cs="Times New Roman"/>
          <w:sz w:val="26"/>
          <w:szCs w:val="26"/>
          <w:lang w:eastAsia="ru-RU"/>
        </w:rPr>
        <w:t>………………….…………….….……...….41</w:t>
      </w:r>
    </w:p>
    <w:p w:rsidR="0097025E" w:rsidRDefault="0097025E" w:rsidP="0097025E">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4.4.</w:t>
      </w:r>
      <w:r w:rsidRPr="001C1286">
        <w:rPr>
          <w:rFonts w:ascii="Times New Roman" w:eastAsia="Times New Roman" w:hAnsi="Times New Roman" w:cs="Times New Roman"/>
          <w:sz w:val="26"/>
          <w:szCs w:val="26"/>
          <w:lang w:eastAsia="ru-RU"/>
        </w:rPr>
        <w:t xml:space="preserve">Требования, предъявляемые при индивидуальном отборе для </w:t>
      </w:r>
      <w:r>
        <w:rPr>
          <w:rFonts w:ascii="Times New Roman" w:eastAsia="Times New Roman" w:hAnsi="Times New Roman" w:cs="Times New Roman"/>
          <w:sz w:val="26"/>
          <w:szCs w:val="26"/>
          <w:lang w:eastAsia="ru-RU"/>
        </w:rPr>
        <w:t xml:space="preserve">  </w:t>
      </w:r>
      <w:r w:rsidRPr="001C1286">
        <w:rPr>
          <w:rFonts w:ascii="Times New Roman" w:eastAsia="Times New Roman" w:hAnsi="Times New Roman" w:cs="Times New Roman"/>
          <w:sz w:val="26"/>
          <w:szCs w:val="26"/>
          <w:lang w:eastAsia="ru-RU"/>
        </w:rPr>
        <w:t xml:space="preserve">обучения </w:t>
      </w:r>
    </w:p>
    <w:p w:rsidR="0097025E" w:rsidRDefault="0097025E" w:rsidP="0097025E">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C1286">
        <w:rPr>
          <w:rFonts w:ascii="Times New Roman" w:eastAsia="Times New Roman" w:hAnsi="Times New Roman" w:cs="Times New Roman"/>
          <w:sz w:val="26"/>
          <w:szCs w:val="26"/>
          <w:lang w:eastAsia="ru-RU"/>
        </w:rPr>
        <w:t>по программе ………</w:t>
      </w:r>
      <w:r>
        <w:rPr>
          <w:rFonts w:ascii="Times New Roman" w:eastAsia="Times New Roman" w:hAnsi="Times New Roman" w:cs="Times New Roman"/>
          <w:sz w:val="26"/>
          <w:szCs w:val="26"/>
          <w:lang w:eastAsia="ru-RU"/>
        </w:rPr>
        <w:t>…………………………………………………</w:t>
      </w:r>
      <w:r w:rsidR="00390C04">
        <w:rPr>
          <w:rFonts w:ascii="Times New Roman" w:eastAsia="Times New Roman" w:hAnsi="Times New Roman" w:cs="Times New Roman"/>
          <w:sz w:val="26"/>
          <w:szCs w:val="26"/>
          <w:lang w:eastAsia="ru-RU"/>
        </w:rPr>
        <w:t>…….….43</w:t>
      </w:r>
    </w:p>
    <w:p w:rsidR="0097025E" w:rsidRDefault="0097025E" w:rsidP="0097025E">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4.5.</w:t>
      </w:r>
      <w:r w:rsidRPr="001C1286">
        <w:rPr>
          <w:rFonts w:ascii="Times New Roman" w:eastAsia="Times New Roman" w:hAnsi="Times New Roman" w:cs="Times New Roman"/>
          <w:sz w:val="26"/>
          <w:szCs w:val="26"/>
          <w:lang w:eastAsia="ru-RU"/>
        </w:rPr>
        <w:t xml:space="preserve">Методические указания по организации промежуточной и итоговой </w:t>
      </w:r>
    </w:p>
    <w:p w:rsidR="0097025E" w:rsidRDefault="0097025E" w:rsidP="0097025E">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C1286">
        <w:rPr>
          <w:rFonts w:ascii="Times New Roman" w:eastAsia="Times New Roman" w:hAnsi="Times New Roman" w:cs="Times New Roman"/>
          <w:sz w:val="26"/>
          <w:szCs w:val="26"/>
          <w:lang w:eastAsia="ru-RU"/>
        </w:rPr>
        <w:t xml:space="preserve">аттестации </w:t>
      </w:r>
      <w:r w:rsidR="00357802">
        <w:rPr>
          <w:rFonts w:ascii="Times New Roman" w:eastAsia="Times New Roman" w:hAnsi="Times New Roman" w:cs="Times New Roman"/>
          <w:sz w:val="26"/>
          <w:szCs w:val="26"/>
          <w:lang w:eastAsia="ru-RU"/>
        </w:rPr>
        <w:t>………………………………..………………………………….…45</w:t>
      </w:r>
    </w:p>
    <w:p w:rsidR="0097025E" w:rsidRDefault="0097025E" w:rsidP="0097025E">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Pr="008D0426">
        <w:rPr>
          <w:rFonts w:ascii="Times New Roman" w:eastAsia="Times New Roman" w:hAnsi="Times New Roman" w:cs="Times New Roman"/>
          <w:sz w:val="26"/>
          <w:szCs w:val="26"/>
          <w:lang w:eastAsia="ru-RU"/>
        </w:rPr>
        <w:t>Материально-техническое обеспечение программы…………………….....</w:t>
      </w:r>
      <w:r w:rsidR="00390C04">
        <w:rPr>
          <w:rFonts w:ascii="Times New Roman" w:eastAsia="Times New Roman" w:hAnsi="Times New Roman" w:cs="Times New Roman"/>
          <w:sz w:val="26"/>
          <w:szCs w:val="26"/>
          <w:lang w:eastAsia="ru-RU"/>
        </w:rPr>
        <w:t>...........45</w:t>
      </w:r>
      <w:bookmarkStart w:id="0" w:name="_GoBack"/>
      <w:bookmarkEnd w:id="0"/>
    </w:p>
    <w:p w:rsidR="0097025E" w:rsidRPr="00691917" w:rsidRDefault="0097025E" w:rsidP="0097025E">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Pr="00D37F86">
        <w:rPr>
          <w:rFonts w:ascii="Times New Roman" w:eastAsia="Times New Roman" w:hAnsi="Times New Roman" w:cs="Times New Roman"/>
          <w:sz w:val="26"/>
          <w:szCs w:val="26"/>
          <w:lang w:eastAsia="ru-RU"/>
        </w:rPr>
        <w:t>Перечень информа</w:t>
      </w:r>
      <w:r>
        <w:rPr>
          <w:rFonts w:ascii="Times New Roman" w:eastAsia="Times New Roman" w:hAnsi="Times New Roman" w:cs="Times New Roman"/>
          <w:sz w:val="26"/>
          <w:szCs w:val="26"/>
          <w:lang w:eastAsia="ru-RU"/>
        </w:rPr>
        <w:t>ционного обеспечения……………………</w:t>
      </w:r>
      <w:r w:rsidR="00D922FE">
        <w:rPr>
          <w:rFonts w:ascii="Times New Roman" w:eastAsia="Times New Roman" w:hAnsi="Times New Roman" w:cs="Times New Roman"/>
          <w:sz w:val="26"/>
          <w:szCs w:val="26"/>
          <w:lang w:eastAsia="ru-RU"/>
        </w:rPr>
        <w:t>………...…….….....46</w:t>
      </w:r>
    </w:p>
    <w:p w:rsidR="0097025E" w:rsidRDefault="0097025E" w:rsidP="0097025E">
      <w:pPr>
        <w:widowControl w:val="0"/>
        <w:suppressAutoHyphens/>
        <w:spacing w:after="0" w:line="100" w:lineRule="atLeast"/>
        <w:jc w:val="center"/>
        <w:textAlignment w:val="baseline"/>
        <w:rPr>
          <w:rFonts w:ascii="Times New Roman" w:eastAsia="Times New Roman" w:hAnsi="Times New Roman" w:cs="Tahoma"/>
          <w:b/>
          <w:bCs/>
          <w:color w:val="000000"/>
          <w:kern w:val="1"/>
          <w:sz w:val="32"/>
          <w:szCs w:val="32"/>
          <w:lang w:eastAsia="fa-IR" w:bidi="fa-IR"/>
        </w:rPr>
      </w:pPr>
    </w:p>
    <w:p w:rsidR="0097025E" w:rsidRDefault="0097025E" w:rsidP="0097025E">
      <w:pPr>
        <w:widowControl w:val="0"/>
        <w:suppressAutoHyphens/>
        <w:spacing w:after="0" w:line="100" w:lineRule="atLeast"/>
        <w:jc w:val="center"/>
        <w:textAlignment w:val="baseline"/>
        <w:rPr>
          <w:rFonts w:ascii="Times New Roman" w:eastAsia="Times New Roman" w:hAnsi="Times New Roman" w:cs="Tahoma"/>
          <w:b/>
          <w:bCs/>
          <w:color w:val="000000"/>
          <w:kern w:val="1"/>
          <w:sz w:val="32"/>
          <w:szCs w:val="32"/>
          <w:lang w:eastAsia="fa-IR" w:bidi="fa-IR"/>
        </w:rPr>
      </w:pPr>
    </w:p>
    <w:p w:rsidR="00BC1BCF" w:rsidRDefault="00BC1BCF" w:rsidP="00BC1BCF">
      <w:pPr>
        <w:widowControl w:val="0"/>
        <w:suppressAutoHyphens/>
        <w:spacing w:after="0" w:line="100" w:lineRule="atLeast"/>
        <w:jc w:val="center"/>
        <w:textAlignment w:val="baseline"/>
        <w:rPr>
          <w:rFonts w:ascii="Times New Roman" w:eastAsia="Times New Roman" w:hAnsi="Times New Roman" w:cs="Tahoma"/>
          <w:b/>
          <w:bCs/>
          <w:color w:val="000000"/>
          <w:kern w:val="2"/>
          <w:sz w:val="32"/>
          <w:szCs w:val="32"/>
          <w:lang w:eastAsia="fa-IR" w:bidi="fa-IR"/>
        </w:rPr>
      </w:pPr>
    </w:p>
    <w:p w:rsidR="0097025E" w:rsidRDefault="0097025E" w:rsidP="00BC1BCF">
      <w:pPr>
        <w:widowControl w:val="0"/>
        <w:suppressAutoHyphens/>
        <w:spacing w:after="0" w:line="100" w:lineRule="atLeast"/>
        <w:jc w:val="center"/>
        <w:textAlignment w:val="baseline"/>
        <w:rPr>
          <w:rFonts w:ascii="Times New Roman" w:eastAsia="Times New Roman" w:hAnsi="Times New Roman" w:cs="Tahoma"/>
          <w:b/>
          <w:bCs/>
          <w:color w:val="000000"/>
          <w:kern w:val="2"/>
          <w:sz w:val="32"/>
          <w:szCs w:val="32"/>
          <w:lang w:eastAsia="fa-IR" w:bidi="fa-IR"/>
        </w:rPr>
      </w:pPr>
    </w:p>
    <w:p w:rsidR="0097025E" w:rsidRDefault="0097025E" w:rsidP="00BC1BCF">
      <w:pPr>
        <w:widowControl w:val="0"/>
        <w:suppressAutoHyphens/>
        <w:spacing w:after="0" w:line="100" w:lineRule="atLeast"/>
        <w:jc w:val="center"/>
        <w:textAlignment w:val="baseline"/>
        <w:rPr>
          <w:rFonts w:ascii="Times New Roman" w:eastAsia="Times New Roman" w:hAnsi="Times New Roman" w:cs="Tahoma"/>
          <w:b/>
          <w:bCs/>
          <w:color w:val="000000"/>
          <w:kern w:val="2"/>
          <w:sz w:val="32"/>
          <w:szCs w:val="32"/>
          <w:lang w:eastAsia="fa-IR" w:bidi="fa-IR"/>
        </w:rPr>
      </w:pPr>
    </w:p>
    <w:p w:rsidR="004F6E28" w:rsidRDefault="004F6E28" w:rsidP="00BC1BCF">
      <w:pPr>
        <w:widowControl w:val="0"/>
        <w:suppressAutoHyphens/>
        <w:spacing w:after="0" w:line="100" w:lineRule="atLeast"/>
        <w:textAlignment w:val="baseline"/>
        <w:rPr>
          <w:rFonts w:ascii="Times New Roman" w:eastAsia="Times New Roman" w:hAnsi="Times New Roman" w:cs="Tahoma"/>
          <w:b/>
          <w:bCs/>
          <w:color w:val="000000"/>
          <w:kern w:val="2"/>
          <w:sz w:val="32"/>
          <w:szCs w:val="32"/>
          <w:lang w:eastAsia="fa-IR" w:bidi="fa-IR"/>
        </w:rPr>
      </w:pPr>
    </w:p>
    <w:p w:rsidR="005F7EB6" w:rsidRDefault="005F7EB6" w:rsidP="00BC1BCF">
      <w:pPr>
        <w:widowControl w:val="0"/>
        <w:suppressAutoHyphens/>
        <w:spacing w:after="0" w:line="100" w:lineRule="atLeast"/>
        <w:textAlignment w:val="baseline"/>
        <w:rPr>
          <w:rFonts w:ascii="Times New Roman" w:eastAsia="Times New Roman" w:hAnsi="Times New Roman" w:cs="Tahoma"/>
          <w:b/>
          <w:bCs/>
          <w:color w:val="000000"/>
          <w:kern w:val="2"/>
          <w:sz w:val="32"/>
          <w:szCs w:val="32"/>
          <w:lang w:eastAsia="fa-IR" w:bidi="fa-IR"/>
        </w:rPr>
      </w:pPr>
    </w:p>
    <w:p w:rsidR="00BC1BCF" w:rsidRPr="00FF0A4F" w:rsidRDefault="00BC1BCF" w:rsidP="00BC1BCF">
      <w:pPr>
        <w:widowControl w:val="0"/>
        <w:suppressAutoHyphens/>
        <w:spacing w:after="0" w:line="100" w:lineRule="atLeast"/>
        <w:jc w:val="center"/>
        <w:textAlignment w:val="baseline"/>
        <w:rPr>
          <w:rFonts w:ascii="Times New Roman" w:eastAsia="Times New Roman" w:hAnsi="Times New Roman" w:cs="Tahoma"/>
          <w:b/>
          <w:bCs/>
          <w:color w:val="000000"/>
          <w:kern w:val="2"/>
          <w:sz w:val="28"/>
          <w:szCs w:val="28"/>
          <w:lang w:eastAsia="fa-IR" w:bidi="fa-IR"/>
        </w:rPr>
      </w:pPr>
      <w:r w:rsidRPr="00FF0A4F">
        <w:rPr>
          <w:rFonts w:ascii="Times New Roman" w:eastAsia="Times New Roman" w:hAnsi="Times New Roman" w:cs="Tahoma"/>
          <w:b/>
          <w:bCs/>
          <w:color w:val="000000"/>
          <w:kern w:val="2"/>
          <w:sz w:val="28"/>
          <w:szCs w:val="28"/>
          <w:lang w:eastAsia="fa-IR" w:bidi="fa-IR"/>
        </w:rPr>
        <w:lastRenderedPageBreak/>
        <w:t>1. Пояснительная записка</w:t>
      </w:r>
    </w:p>
    <w:p w:rsidR="00BC1BCF" w:rsidRDefault="00BC1BCF" w:rsidP="00F90487">
      <w:pPr>
        <w:widowControl w:val="0"/>
        <w:suppressAutoHyphens/>
        <w:spacing w:after="0" w:line="100" w:lineRule="atLeast"/>
        <w:jc w:val="both"/>
        <w:textAlignment w:val="baseline"/>
        <w:rPr>
          <w:rFonts w:ascii="Times New Roman" w:eastAsia="Times New Roman" w:hAnsi="Times New Roman" w:cs="Tahoma"/>
          <w:b/>
          <w:bCs/>
          <w:color w:val="000000"/>
          <w:kern w:val="2"/>
          <w:sz w:val="32"/>
          <w:szCs w:val="32"/>
          <w:lang w:eastAsia="fa-IR" w:bidi="fa-IR"/>
        </w:rPr>
      </w:pPr>
      <w:r>
        <w:rPr>
          <w:rFonts w:ascii="Times New Roman" w:eastAsia="Times New Roman" w:hAnsi="Times New Roman" w:cs="Tahoma"/>
          <w:color w:val="000000"/>
          <w:kern w:val="2"/>
          <w:sz w:val="26"/>
          <w:szCs w:val="26"/>
          <w:lang w:eastAsia="fa-IR" w:bidi="fa-IR"/>
        </w:rPr>
        <w:t xml:space="preserve">    Настоящая дополнительная предпрофессиональная программа по лыжным гонкам является основным документом, определяющим направленность и содержание тренировочного и воспитательно</w:t>
      </w:r>
      <w:r w:rsidR="006433EA">
        <w:rPr>
          <w:rFonts w:ascii="Times New Roman" w:eastAsia="Times New Roman" w:hAnsi="Times New Roman" w:cs="Tahoma"/>
          <w:color w:val="000000"/>
          <w:kern w:val="2"/>
          <w:sz w:val="26"/>
          <w:szCs w:val="26"/>
          <w:lang w:eastAsia="fa-IR" w:bidi="fa-IR"/>
        </w:rPr>
        <w:t>го процессов  в МБУ ДО «ДЮСШ».</w:t>
      </w:r>
    </w:p>
    <w:p w:rsidR="00BC1BCF" w:rsidRDefault="00BC1BCF" w:rsidP="00F90487">
      <w:pPr>
        <w:widowControl w:val="0"/>
        <w:suppressAutoHyphens/>
        <w:spacing w:after="0" w:line="100" w:lineRule="atLeast"/>
        <w:jc w:val="both"/>
        <w:textAlignment w:val="baseline"/>
        <w:rPr>
          <w:rFonts w:ascii="Times New Roman" w:eastAsia="Times New Roman" w:hAnsi="Times New Roman" w:cs="Tahoma"/>
          <w:b/>
          <w:bCs/>
          <w:color w:val="000000"/>
          <w:kern w:val="2"/>
          <w:sz w:val="32"/>
          <w:szCs w:val="32"/>
          <w:lang w:eastAsia="fa-IR" w:bidi="fa-IR"/>
        </w:rPr>
      </w:pPr>
      <w:r>
        <w:rPr>
          <w:rFonts w:ascii="Times New Roman" w:eastAsia="Times New Roman" w:hAnsi="Times New Roman" w:cs="Tahoma"/>
          <w:b/>
          <w:bCs/>
          <w:color w:val="000000"/>
          <w:kern w:val="2"/>
          <w:sz w:val="32"/>
          <w:szCs w:val="32"/>
          <w:lang w:eastAsia="fa-IR" w:bidi="fa-IR"/>
        </w:rPr>
        <w:t xml:space="preserve">    </w:t>
      </w:r>
      <w:r>
        <w:rPr>
          <w:rFonts w:ascii="Times New Roman" w:eastAsia="Times New Roman" w:hAnsi="Times New Roman" w:cs="Tahoma"/>
          <w:color w:val="000000"/>
          <w:kern w:val="2"/>
          <w:sz w:val="26"/>
          <w:szCs w:val="26"/>
          <w:lang w:eastAsia="fa-IR" w:bidi="fa-IR"/>
        </w:rPr>
        <w:t>Дополнительная предпрофессиональная программа по лыжным гонкам разработана в соответствии с Федеральными государственными требованиями к минимуму содержания, структуре, условиям реализац</w:t>
      </w:r>
      <w:r w:rsidR="0097025E">
        <w:rPr>
          <w:rFonts w:ascii="Times New Roman" w:eastAsia="Times New Roman" w:hAnsi="Times New Roman" w:cs="Tahoma"/>
          <w:color w:val="000000"/>
          <w:kern w:val="2"/>
          <w:sz w:val="26"/>
          <w:szCs w:val="26"/>
          <w:lang w:eastAsia="fa-IR" w:bidi="fa-IR"/>
        </w:rPr>
        <w:t>ии дополнительных предпрофессио</w:t>
      </w:r>
      <w:r>
        <w:rPr>
          <w:rFonts w:ascii="Times New Roman" w:eastAsia="Times New Roman" w:hAnsi="Times New Roman" w:cs="Tahoma"/>
          <w:color w:val="000000"/>
          <w:kern w:val="2"/>
          <w:sz w:val="26"/>
          <w:szCs w:val="26"/>
          <w:lang w:eastAsia="fa-IR" w:bidi="fa-IR"/>
        </w:rPr>
        <w:t xml:space="preserve">нальных программ по циклическим  видам спорта и к срокам </w:t>
      </w:r>
      <w:proofErr w:type="gramStart"/>
      <w:r>
        <w:rPr>
          <w:rFonts w:ascii="Times New Roman" w:eastAsia="Times New Roman" w:hAnsi="Times New Roman" w:cs="Tahoma"/>
          <w:color w:val="000000"/>
          <w:kern w:val="2"/>
          <w:sz w:val="26"/>
          <w:szCs w:val="26"/>
          <w:lang w:eastAsia="fa-IR" w:bidi="fa-IR"/>
        </w:rPr>
        <w:t>обучения по</w:t>
      </w:r>
      <w:proofErr w:type="gramEnd"/>
      <w:r>
        <w:rPr>
          <w:rFonts w:ascii="Times New Roman" w:eastAsia="Times New Roman" w:hAnsi="Times New Roman" w:cs="Tahoma"/>
          <w:color w:val="000000"/>
          <w:kern w:val="2"/>
          <w:sz w:val="26"/>
          <w:szCs w:val="26"/>
          <w:lang w:eastAsia="fa-IR" w:bidi="fa-IR"/>
        </w:rPr>
        <w:t xml:space="preserve"> этим программам (Приказ № 730 от 12 сентября 2013 года) с учетом основных положений и требований нормативных и правовых документов:</w:t>
      </w:r>
    </w:p>
    <w:p w:rsidR="00BC1BCF" w:rsidRDefault="00BC1BCF" w:rsidP="00F966AC">
      <w:pPr>
        <w:widowControl w:val="0"/>
        <w:shd w:val="clear" w:color="auto" w:fill="FFFFFF"/>
        <w:suppressAutoHyphens/>
        <w:spacing w:after="0" w:line="240" w:lineRule="auto"/>
        <w:jc w:val="both"/>
        <w:textAlignment w:val="baseline"/>
        <w:rPr>
          <w:rFonts w:ascii="Times New Roman" w:eastAsia="Andale Sans UI" w:hAnsi="Times New Roman" w:cs="Tahoma"/>
          <w:color w:val="000000"/>
          <w:kern w:val="2"/>
          <w:sz w:val="26"/>
          <w:szCs w:val="26"/>
          <w:lang w:eastAsia="fa-IR" w:bidi="fa-IR"/>
        </w:rPr>
      </w:pPr>
      <w:r>
        <w:rPr>
          <w:rFonts w:ascii="Times New Roman" w:eastAsia="Andale Sans UI" w:hAnsi="Times New Roman" w:cs="Tahoma"/>
          <w:color w:val="000000"/>
          <w:kern w:val="2"/>
          <w:sz w:val="26"/>
          <w:szCs w:val="26"/>
          <w:lang w:eastAsia="fa-IR" w:bidi="fa-IR"/>
        </w:rPr>
        <w:t xml:space="preserve">    </w:t>
      </w:r>
      <w:r>
        <w:rPr>
          <w:rFonts w:ascii="Times New Roman" w:eastAsia="Andale Sans UI" w:hAnsi="Times New Roman" w:cs="Tahoma"/>
          <w:color w:val="000000"/>
          <w:kern w:val="2"/>
          <w:sz w:val="26"/>
          <w:szCs w:val="26"/>
          <w:lang w:val="de-DE" w:eastAsia="fa-IR" w:bidi="fa-IR"/>
        </w:rPr>
        <w:t xml:space="preserve">- </w:t>
      </w:r>
      <w:r>
        <w:rPr>
          <w:rFonts w:ascii="Times New Roman" w:eastAsia="Andale Sans UI" w:hAnsi="Times New Roman" w:cs="Tahoma"/>
          <w:color w:val="000000"/>
          <w:kern w:val="2"/>
          <w:sz w:val="26"/>
          <w:szCs w:val="26"/>
          <w:lang w:eastAsia="fa-IR" w:bidi="fa-IR"/>
        </w:rPr>
        <w:t xml:space="preserve">ФЗ </w:t>
      </w:r>
      <w:r>
        <w:rPr>
          <w:rFonts w:ascii="Times New Roman" w:eastAsia="Andale Sans UI" w:hAnsi="Times New Roman" w:cs="Tahoma"/>
          <w:color w:val="000000"/>
          <w:kern w:val="2"/>
          <w:sz w:val="26"/>
          <w:szCs w:val="26"/>
          <w:lang w:val="de-DE" w:eastAsia="fa-IR" w:bidi="fa-IR"/>
        </w:rPr>
        <w:t xml:space="preserve"> «Об образовании </w:t>
      </w:r>
      <w:r>
        <w:rPr>
          <w:rFonts w:ascii="Times New Roman" w:eastAsia="Andale Sans UI" w:hAnsi="Times New Roman" w:cs="Tahoma"/>
          <w:color w:val="000000"/>
          <w:kern w:val="2"/>
          <w:sz w:val="26"/>
          <w:szCs w:val="26"/>
          <w:lang w:eastAsia="fa-IR" w:bidi="fa-IR"/>
        </w:rPr>
        <w:t>в Российской Федерации</w:t>
      </w:r>
      <w:r>
        <w:rPr>
          <w:rFonts w:ascii="Times New Roman" w:eastAsia="Andale Sans UI" w:hAnsi="Times New Roman" w:cs="Tahoma"/>
          <w:color w:val="000000"/>
          <w:kern w:val="2"/>
          <w:sz w:val="26"/>
          <w:szCs w:val="26"/>
          <w:lang w:val="de-DE" w:eastAsia="fa-IR" w:bidi="fa-IR"/>
        </w:rPr>
        <w:t>»</w:t>
      </w:r>
      <w:r>
        <w:rPr>
          <w:rFonts w:ascii="Times New Roman" w:eastAsia="Andale Sans UI" w:hAnsi="Times New Roman" w:cs="Tahoma"/>
          <w:kern w:val="2"/>
          <w:sz w:val="26"/>
          <w:szCs w:val="26"/>
          <w:lang w:val="de-DE" w:eastAsia="fa-IR" w:bidi="fa-IR"/>
        </w:rPr>
        <w:t xml:space="preserve"> от 29.11.2012г. № 273-ФЗ</w:t>
      </w:r>
      <w:r>
        <w:rPr>
          <w:rFonts w:ascii="Times New Roman" w:eastAsia="Andale Sans UI" w:hAnsi="Times New Roman" w:cs="Tahoma"/>
          <w:color w:val="000000"/>
          <w:kern w:val="2"/>
          <w:sz w:val="26"/>
          <w:szCs w:val="26"/>
          <w:lang w:eastAsia="fa-IR" w:bidi="fa-IR"/>
        </w:rPr>
        <w:t>;</w:t>
      </w:r>
    </w:p>
    <w:p w:rsidR="00BC1BCF" w:rsidRDefault="00BC1BCF" w:rsidP="00F966AC">
      <w:pPr>
        <w:widowControl w:val="0"/>
        <w:shd w:val="clear" w:color="auto" w:fill="FFFFFF"/>
        <w:suppressAutoHyphens/>
        <w:spacing w:after="0" w:line="240" w:lineRule="auto"/>
        <w:jc w:val="both"/>
        <w:textAlignment w:val="baseline"/>
        <w:rPr>
          <w:rFonts w:ascii="Times New Roman" w:eastAsia="Andale Sans UI" w:hAnsi="Times New Roman" w:cs="Times New Roman"/>
          <w:kern w:val="2"/>
          <w:sz w:val="26"/>
          <w:szCs w:val="26"/>
          <w:shd w:val="clear" w:color="auto" w:fill="FFFFFF"/>
          <w:lang w:eastAsia="fa-IR" w:bidi="fa-IR"/>
        </w:rPr>
      </w:pPr>
      <w:r>
        <w:rPr>
          <w:rFonts w:ascii="Times New Roman" w:eastAsia="Andale Sans UI" w:hAnsi="Times New Roman" w:cs="Tahoma"/>
          <w:color w:val="000000"/>
          <w:kern w:val="2"/>
          <w:sz w:val="26"/>
          <w:szCs w:val="26"/>
          <w:lang w:eastAsia="fa-IR" w:bidi="fa-IR"/>
        </w:rPr>
        <w:t xml:space="preserve">    </w:t>
      </w:r>
      <w:r>
        <w:rPr>
          <w:rFonts w:ascii="Times New Roman" w:eastAsia="Andale Sans UI" w:hAnsi="Times New Roman" w:cs="Tahoma"/>
          <w:color w:val="000000"/>
          <w:kern w:val="2"/>
          <w:sz w:val="26"/>
          <w:szCs w:val="26"/>
          <w:lang w:val="de-DE" w:eastAsia="fa-IR" w:bidi="fa-IR"/>
        </w:rPr>
        <w:t xml:space="preserve">- </w:t>
      </w:r>
      <w:r>
        <w:rPr>
          <w:rFonts w:ascii="Times New Roman" w:eastAsia="Andale Sans UI" w:hAnsi="Times New Roman" w:cs="Tahoma"/>
          <w:color w:val="000000"/>
          <w:kern w:val="2"/>
          <w:sz w:val="26"/>
          <w:szCs w:val="26"/>
          <w:lang w:eastAsia="fa-IR" w:bidi="fa-IR"/>
        </w:rPr>
        <w:t>ФЗ «</w:t>
      </w:r>
      <w:r>
        <w:rPr>
          <w:rFonts w:ascii="Times New Roman" w:eastAsia="Andale Sans UI" w:hAnsi="Times New Roman" w:cs="Tahoma"/>
          <w:color w:val="000000"/>
          <w:kern w:val="2"/>
          <w:sz w:val="26"/>
          <w:szCs w:val="26"/>
          <w:lang w:val="de-DE" w:eastAsia="fa-IR" w:bidi="fa-IR"/>
        </w:rPr>
        <w:t xml:space="preserve">О физической культуре и спорте в Российской Федерации" </w:t>
      </w:r>
      <w:r>
        <w:rPr>
          <w:rFonts w:ascii="Times New Roman" w:eastAsia="Andale Sans UI" w:hAnsi="Times New Roman" w:cs="Times New Roman"/>
          <w:kern w:val="2"/>
          <w:sz w:val="26"/>
          <w:szCs w:val="26"/>
          <w:shd w:val="clear" w:color="auto" w:fill="FFFFFF"/>
          <w:lang w:val="de-DE" w:eastAsia="fa-IR" w:bidi="fa-IR"/>
        </w:rPr>
        <w:t>от 4 декабря</w:t>
      </w:r>
    </w:p>
    <w:p w:rsidR="00BC1BCF" w:rsidRDefault="00BC1BCF" w:rsidP="00F966AC">
      <w:pPr>
        <w:widowControl w:val="0"/>
        <w:shd w:val="clear" w:color="auto" w:fill="FFFFFF"/>
        <w:suppressAutoHyphens/>
        <w:spacing w:after="0" w:line="240" w:lineRule="auto"/>
        <w:jc w:val="both"/>
        <w:textAlignment w:val="baseline"/>
        <w:rPr>
          <w:rFonts w:ascii="Times New Roman" w:eastAsia="Andale Sans UI" w:hAnsi="Times New Roman" w:cs="Times New Roman"/>
          <w:kern w:val="2"/>
          <w:sz w:val="26"/>
          <w:szCs w:val="26"/>
          <w:lang w:eastAsia="fa-IR" w:bidi="fa-IR"/>
        </w:rPr>
      </w:pPr>
      <w:r>
        <w:rPr>
          <w:rFonts w:ascii="Times New Roman" w:eastAsia="Andale Sans UI" w:hAnsi="Times New Roman" w:cs="Times New Roman"/>
          <w:kern w:val="2"/>
          <w:sz w:val="26"/>
          <w:szCs w:val="26"/>
          <w:shd w:val="clear" w:color="auto" w:fill="FFFFFF"/>
          <w:lang w:val="de-DE" w:eastAsia="fa-IR" w:bidi="fa-IR"/>
        </w:rPr>
        <w:t>2007 г. N 329-ФЗ</w:t>
      </w:r>
      <w:r>
        <w:rPr>
          <w:rFonts w:ascii="Times New Roman" w:eastAsia="Andale Sans UI" w:hAnsi="Times New Roman" w:cs="Times New Roman"/>
          <w:kern w:val="2"/>
          <w:sz w:val="26"/>
          <w:szCs w:val="26"/>
          <w:lang w:eastAsia="fa-IR" w:bidi="fa-IR"/>
        </w:rPr>
        <w:t>;</w:t>
      </w:r>
    </w:p>
    <w:p w:rsidR="00BC1BCF" w:rsidRDefault="00BC1BCF" w:rsidP="00F966AC">
      <w:pPr>
        <w:widowControl w:val="0"/>
        <w:shd w:val="clear" w:color="auto" w:fill="FFFFFF"/>
        <w:suppressAutoHyphens/>
        <w:spacing w:after="0" w:line="240" w:lineRule="auto"/>
        <w:jc w:val="both"/>
        <w:textAlignment w:val="baseline"/>
        <w:rPr>
          <w:rFonts w:ascii="Times New Roman" w:eastAsia="Andale Sans UI" w:hAnsi="Times New Roman" w:cs="Tahoma"/>
          <w:color w:val="000000"/>
          <w:kern w:val="2"/>
          <w:sz w:val="26"/>
          <w:szCs w:val="26"/>
          <w:lang w:eastAsia="fa-IR" w:bidi="fa-IR"/>
        </w:rPr>
      </w:pPr>
      <w:r>
        <w:rPr>
          <w:rFonts w:ascii="Times New Roman" w:eastAsia="Andale Sans UI" w:hAnsi="Times New Roman" w:cs="Tahoma"/>
          <w:color w:val="000000"/>
          <w:kern w:val="2"/>
          <w:sz w:val="26"/>
          <w:szCs w:val="26"/>
          <w:lang w:eastAsia="fa-IR" w:bidi="fa-IR"/>
        </w:rPr>
        <w:t xml:space="preserve">    </w:t>
      </w:r>
      <w:r>
        <w:rPr>
          <w:rFonts w:ascii="Times New Roman" w:eastAsia="Andale Sans UI" w:hAnsi="Times New Roman" w:cs="Tahoma"/>
          <w:color w:val="000000"/>
          <w:kern w:val="2"/>
          <w:sz w:val="26"/>
          <w:szCs w:val="26"/>
          <w:lang w:val="de-DE" w:eastAsia="fa-IR" w:bidi="fa-IR"/>
        </w:rPr>
        <w:t xml:space="preserve">- </w:t>
      </w:r>
      <w:r>
        <w:rPr>
          <w:rFonts w:ascii="Times New Roman" w:eastAsia="Andale Sans UI" w:hAnsi="Times New Roman" w:cs="Tahoma"/>
          <w:color w:val="000000"/>
          <w:kern w:val="2"/>
          <w:sz w:val="26"/>
          <w:szCs w:val="26"/>
          <w:lang w:eastAsia="fa-IR" w:bidi="fa-IR"/>
        </w:rPr>
        <w:t>Приказ Минспорта РФ от 27 марта 2013 года № 147 «Об утверждении</w:t>
      </w:r>
    </w:p>
    <w:p w:rsidR="00BC1BCF" w:rsidRDefault="00BC1BCF" w:rsidP="00F966AC">
      <w:pPr>
        <w:widowControl w:val="0"/>
        <w:shd w:val="clear" w:color="auto" w:fill="FFFFFF"/>
        <w:suppressAutoHyphens/>
        <w:spacing w:after="0" w:line="240" w:lineRule="auto"/>
        <w:jc w:val="both"/>
        <w:textAlignment w:val="baseline"/>
        <w:rPr>
          <w:rFonts w:ascii="Times New Roman" w:eastAsia="Andale Sans UI" w:hAnsi="Times New Roman" w:cs="Tahoma"/>
          <w:color w:val="000000"/>
          <w:kern w:val="2"/>
          <w:sz w:val="26"/>
          <w:szCs w:val="26"/>
          <w:lang w:eastAsia="fa-IR" w:bidi="fa-IR"/>
        </w:rPr>
      </w:pPr>
      <w:r>
        <w:rPr>
          <w:rFonts w:ascii="Times New Roman" w:eastAsia="Andale Sans UI" w:hAnsi="Times New Roman" w:cs="Tahoma"/>
          <w:color w:val="000000"/>
          <w:kern w:val="2"/>
          <w:sz w:val="26"/>
          <w:szCs w:val="26"/>
          <w:lang w:eastAsia="fa-IR" w:bidi="fa-IR"/>
        </w:rPr>
        <w:t xml:space="preserve">Федерального стандарта спортивной подготовки по виду спорта </w:t>
      </w:r>
      <w:r w:rsidR="00016241">
        <w:rPr>
          <w:rFonts w:ascii="Times New Roman" w:eastAsia="Andale Sans UI" w:hAnsi="Times New Roman" w:cs="Tahoma"/>
          <w:color w:val="000000"/>
          <w:kern w:val="2"/>
          <w:sz w:val="26"/>
          <w:szCs w:val="26"/>
          <w:lang w:eastAsia="fa-IR" w:bidi="fa-IR"/>
        </w:rPr>
        <w:t>лыжные гонки</w:t>
      </w:r>
      <w:r>
        <w:rPr>
          <w:rFonts w:ascii="Times New Roman" w:eastAsia="Andale Sans UI" w:hAnsi="Times New Roman" w:cs="Tahoma"/>
          <w:color w:val="000000"/>
          <w:kern w:val="2"/>
          <w:sz w:val="26"/>
          <w:szCs w:val="26"/>
          <w:lang w:eastAsia="fa-IR" w:bidi="fa-IR"/>
        </w:rPr>
        <w:t>»;</w:t>
      </w:r>
    </w:p>
    <w:p w:rsidR="00BC1BCF" w:rsidRDefault="00BC1BCF" w:rsidP="00F966AC">
      <w:pPr>
        <w:widowControl w:val="0"/>
        <w:shd w:val="clear" w:color="auto" w:fill="FFFFFF"/>
        <w:suppressAutoHyphens/>
        <w:spacing w:after="0" w:line="240" w:lineRule="auto"/>
        <w:jc w:val="both"/>
        <w:textAlignment w:val="baseline"/>
        <w:rPr>
          <w:rFonts w:ascii="Times New Roman" w:eastAsia="Andale Sans UI" w:hAnsi="Times New Roman" w:cs="Tahoma"/>
          <w:color w:val="000000"/>
          <w:kern w:val="2"/>
          <w:sz w:val="26"/>
          <w:szCs w:val="26"/>
          <w:lang w:eastAsia="fa-IR" w:bidi="fa-IR"/>
        </w:rPr>
      </w:pPr>
      <w:r>
        <w:rPr>
          <w:rFonts w:ascii="Times New Roman" w:eastAsia="Andale Sans UI" w:hAnsi="Times New Roman" w:cs="Tahoma"/>
          <w:color w:val="000000"/>
          <w:kern w:val="2"/>
          <w:sz w:val="26"/>
          <w:szCs w:val="26"/>
          <w:lang w:eastAsia="fa-IR" w:bidi="fa-IR"/>
        </w:rPr>
        <w:t xml:space="preserve">    </w:t>
      </w:r>
      <w:r>
        <w:rPr>
          <w:rFonts w:ascii="Times New Roman" w:eastAsia="Andale Sans UI" w:hAnsi="Times New Roman" w:cs="Tahoma"/>
          <w:color w:val="000000"/>
          <w:kern w:val="2"/>
          <w:sz w:val="26"/>
          <w:szCs w:val="26"/>
          <w:lang w:val="de-DE" w:eastAsia="fa-IR" w:bidi="fa-IR"/>
        </w:rPr>
        <w:t xml:space="preserve">- </w:t>
      </w:r>
      <w:r>
        <w:rPr>
          <w:rFonts w:ascii="Times New Roman" w:eastAsia="Andale Sans UI" w:hAnsi="Times New Roman" w:cs="Tahoma"/>
          <w:color w:val="000000"/>
          <w:kern w:val="2"/>
          <w:sz w:val="26"/>
          <w:szCs w:val="26"/>
          <w:lang w:eastAsia="fa-IR" w:bidi="fa-IR"/>
        </w:rPr>
        <w:t xml:space="preserve">Приказ Министерства образовании и науки РФ от 29 августа 2013 года </w:t>
      </w:r>
    </w:p>
    <w:p w:rsidR="00BC1BCF" w:rsidRDefault="00BC1BCF" w:rsidP="00F966AC">
      <w:pPr>
        <w:widowControl w:val="0"/>
        <w:shd w:val="clear" w:color="auto" w:fill="FFFFFF"/>
        <w:suppressAutoHyphens/>
        <w:spacing w:after="0" w:line="240" w:lineRule="auto"/>
        <w:jc w:val="both"/>
        <w:textAlignment w:val="baseline"/>
        <w:rPr>
          <w:rFonts w:ascii="Times New Roman" w:eastAsia="Andale Sans UI" w:hAnsi="Times New Roman" w:cs="Tahoma"/>
          <w:color w:val="000000"/>
          <w:kern w:val="2"/>
          <w:sz w:val="26"/>
          <w:szCs w:val="26"/>
          <w:lang w:eastAsia="fa-IR" w:bidi="fa-IR"/>
        </w:rPr>
      </w:pPr>
      <w:r>
        <w:rPr>
          <w:rFonts w:ascii="Times New Roman" w:eastAsia="Andale Sans UI" w:hAnsi="Times New Roman" w:cs="Tahoma"/>
          <w:color w:val="000000"/>
          <w:kern w:val="2"/>
          <w:sz w:val="26"/>
          <w:szCs w:val="26"/>
          <w:lang w:eastAsia="fa-IR" w:bidi="fa-IR"/>
        </w:rPr>
        <w:t>№ 1008 «Об утверждении Порядка организации и осуществления образовательной деятельности по дополнительным общеобразовательным программам»;</w:t>
      </w:r>
    </w:p>
    <w:p w:rsidR="00BC1BCF" w:rsidRDefault="00BC1BCF" w:rsidP="00F966AC">
      <w:pPr>
        <w:widowControl w:val="0"/>
        <w:shd w:val="clear" w:color="auto" w:fill="FFFFFF"/>
        <w:suppressAutoHyphens/>
        <w:spacing w:after="0" w:line="240" w:lineRule="auto"/>
        <w:jc w:val="both"/>
        <w:textAlignment w:val="baseline"/>
        <w:rPr>
          <w:rFonts w:ascii="Times New Roman" w:eastAsia="Times New Roman" w:hAnsi="Times New Roman" w:cs="Tahoma"/>
          <w:color w:val="000000"/>
          <w:kern w:val="2"/>
          <w:sz w:val="26"/>
          <w:szCs w:val="26"/>
          <w:lang w:eastAsia="fa-IR" w:bidi="fa-IR"/>
        </w:rPr>
      </w:pPr>
      <w:r>
        <w:rPr>
          <w:rFonts w:ascii="Times New Roman" w:eastAsia="Times New Roman" w:hAnsi="Times New Roman" w:cs="Tahoma"/>
          <w:color w:val="000000"/>
          <w:kern w:val="2"/>
          <w:sz w:val="26"/>
          <w:szCs w:val="26"/>
          <w:lang w:eastAsia="fa-IR" w:bidi="fa-IR"/>
        </w:rPr>
        <w:t xml:space="preserve">    - Приказ Минспорта РФ от 27 декабря 2013 г. № 1125 «Об утверждении </w:t>
      </w:r>
    </w:p>
    <w:p w:rsidR="00BC1BCF" w:rsidRDefault="00BC1BCF" w:rsidP="00F966AC">
      <w:pPr>
        <w:widowControl w:val="0"/>
        <w:shd w:val="clear" w:color="auto" w:fill="FFFFFF"/>
        <w:suppressAutoHyphens/>
        <w:spacing w:after="0" w:line="240" w:lineRule="auto"/>
        <w:jc w:val="both"/>
        <w:textAlignment w:val="baseline"/>
        <w:rPr>
          <w:rFonts w:ascii="Times New Roman" w:eastAsia="Times New Roman" w:hAnsi="Times New Roman" w:cs="Tahoma"/>
          <w:color w:val="000000"/>
          <w:kern w:val="2"/>
          <w:sz w:val="26"/>
          <w:szCs w:val="26"/>
          <w:lang w:eastAsia="fa-IR" w:bidi="fa-IR"/>
        </w:rPr>
      </w:pPr>
      <w:r>
        <w:rPr>
          <w:rFonts w:ascii="Times New Roman" w:eastAsia="Times New Roman" w:hAnsi="Times New Roman" w:cs="Tahoma"/>
          <w:color w:val="000000"/>
          <w:kern w:val="2"/>
          <w:sz w:val="26"/>
          <w:szCs w:val="26"/>
          <w:lang w:eastAsia="fa-IR" w:bidi="fa-IR"/>
        </w:rPr>
        <w:t>особенностей организации и осуществления образовательной, тренировочной и</w:t>
      </w:r>
    </w:p>
    <w:p w:rsidR="00BC1BCF" w:rsidRDefault="00BC1BCF" w:rsidP="00F966AC">
      <w:pPr>
        <w:widowControl w:val="0"/>
        <w:shd w:val="clear" w:color="auto" w:fill="FFFFFF"/>
        <w:suppressAutoHyphens/>
        <w:spacing w:after="0" w:line="240" w:lineRule="auto"/>
        <w:jc w:val="both"/>
        <w:textAlignment w:val="baseline"/>
        <w:rPr>
          <w:rFonts w:ascii="Times New Roman" w:eastAsia="Times New Roman" w:hAnsi="Times New Roman" w:cs="Tahoma"/>
          <w:color w:val="000000"/>
          <w:kern w:val="2"/>
          <w:sz w:val="26"/>
          <w:szCs w:val="26"/>
          <w:lang w:eastAsia="fa-IR" w:bidi="fa-IR"/>
        </w:rPr>
      </w:pPr>
      <w:r>
        <w:rPr>
          <w:rFonts w:ascii="Times New Roman" w:eastAsia="Times New Roman" w:hAnsi="Times New Roman" w:cs="Tahoma"/>
          <w:color w:val="000000"/>
          <w:kern w:val="2"/>
          <w:sz w:val="26"/>
          <w:szCs w:val="26"/>
          <w:lang w:eastAsia="fa-IR" w:bidi="fa-IR"/>
        </w:rPr>
        <w:t>методической деятельности в области физической культуры и спорта»;</w:t>
      </w:r>
    </w:p>
    <w:p w:rsidR="00BC1BCF" w:rsidRDefault="00BC1BCF" w:rsidP="00F966AC">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Приказ Министерства спорта Российской Федерации от 12.09.2013 № 731 «Об утверждении порядка приема на обучение по дополнительным предпрофессиональным программам в области физической культуры и спорта»;</w:t>
      </w:r>
    </w:p>
    <w:p w:rsidR="00BC1BCF" w:rsidRPr="00F966AC" w:rsidRDefault="00BC1BCF" w:rsidP="00535664">
      <w:pPr>
        <w:shd w:val="clear" w:color="auto" w:fill="FFFFFF"/>
        <w:suppressAutoHyphens/>
        <w:spacing w:after="0" w:line="240" w:lineRule="auto"/>
        <w:textAlignment w:val="baseline"/>
        <w:rPr>
          <w:rFonts w:ascii="Times New Roman" w:eastAsia="ヒラギノ角ゴ Pro W3" w:hAnsi="Times New Roman" w:cs="Times New Roman"/>
          <w:color w:val="000000"/>
          <w:kern w:val="2"/>
          <w:sz w:val="26"/>
          <w:szCs w:val="26"/>
          <w:shd w:val="clear" w:color="auto" w:fill="FFFFFF"/>
          <w:lang w:eastAsia="ar-SA"/>
        </w:rPr>
      </w:pPr>
      <w:r>
        <w:rPr>
          <w:rFonts w:ascii="Times New Roman" w:eastAsia="ヒラギノ角ゴ Pro W3" w:hAnsi="Times New Roman" w:cs="Times New Roman"/>
          <w:color w:val="000000"/>
          <w:kern w:val="2"/>
          <w:sz w:val="26"/>
          <w:szCs w:val="26"/>
          <w:lang w:eastAsia="ar-SA"/>
        </w:rPr>
        <w:t xml:space="preserve">    - </w:t>
      </w:r>
      <w:r>
        <w:rPr>
          <w:rFonts w:ascii="Times New Roman" w:eastAsia="ヒラギノ角ゴ Pro W3" w:hAnsi="Times New Roman" w:cs="Times New Roman"/>
          <w:color w:val="000000"/>
          <w:kern w:val="2"/>
          <w:sz w:val="26"/>
          <w:szCs w:val="26"/>
          <w:shd w:val="clear" w:color="auto" w:fill="FFFFFF"/>
          <w:lang w:eastAsia="ar-SA"/>
        </w:rPr>
        <w:t>СанПиН 2.4.4.3172-14 "Санитарно-эпидемиологические требования к</w:t>
      </w:r>
      <w:r w:rsidR="00F966AC">
        <w:rPr>
          <w:rFonts w:ascii="Times New Roman" w:eastAsia="ヒラギノ角ゴ Pro W3" w:hAnsi="Times New Roman" w:cs="Times New Roman"/>
          <w:color w:val="000000"/>
          <w:kern w:val="2"/>
          <w:sz w:val="26"/>
          <w:szCs w:val="26"/>
          <w:shd w:val="clear" w:color="auto" w:fill="FFFFFF"/>
          <w:lang w:eastAsia="ar-SA"/>
        </w:rPr>
        <w:t xml:space="preserve"> </w:t>
      </w:r>
      <w:r>
        <w:rPr>
          <w:rFonts w:ascii="Times New Roman" w:eastAsia="ヒラギノ角ゴ Pro W3" w:hAnsi="Times New Roman" w:cs="Times New Roman"/>
          <w:color w:val="000000"/>
          <w:kern w:val="2"/>
          <w:sz w:val="26"/>
          <w:szCs w:val="26"/>
          <w:shd w:val="clear" w:color="auto" w:fill="FFFFFF"/>
          <w:lang w:eastAsia="ar-SA"/>
        </w:rPr>
        <w:t>устройству, содержанию и организации режима работы образовательных</w:t>
      </w:r>
      <w:r w:rsidR="00F966AC">
        <w:rPr>
          <w:rFonts w:ascii="Times New Roman" w:eastAsia="ヒラギノ角ゴ Pro W3" w:hAnsi="Times New Roman" w:cs="Times New Roman"/>
          <w:color w:val="000000"/>
          <w:kern w:val="2"/>
          <w:sz w:val="26"/>
          <w:szCs w:val="26"/>
          <w:shd w:val="clear" w:color="auto" w:fill="FFFFFF"/>
          <w:lang w:eastAsia="ar-SA"/>
        </w:rPr>
        <w:t xml:space="preserve"> организаций дополнительного </w:t>
      </w:r>
      <w:r>
        <w:rPr>
          <w:rFonts w:ascii="Times New Roman" w:eastAsia="ヒラギノ角ゴ Pro W3" w:hAnsi="Times New Roman" w:cs="Times New Roman"/>
          <w:color w:val="000000"/>
          <w:kern w:val="2"/>
          <w:sz w:val="26"/>
          <w:szCs w:val="26"/>
          <w:shd w:val="clear" w:color="auto" w:fill="FFFFFF"/>
          <w:lang w:eastAsia="ar-SA"/>
        </w:rPr>
        <w:t>образования детей";</w:t>
      </w:r>
      <w:r>
        <w:rPr>
          <w:rFonts w:ascii="Times New Roman" w:eastAsia="ヒラギノ角ゴ Pro W3" w:hAnsi="Times New Roman" w:cs="Times New Roman"/>
          <w:color w:val="000000"/>
          <w:kern w:val="2"/>
          <w:sz w:val="26"/>
          <w:szCs w:val="26"/>
          <w:lang w:eastAsia="ar-SA"/>
        </w:rPr>
        <w:br/>
        <w:t xml:space="preserve">    - Устав МБУ ДО « ДЮСШ». </w:t>
      </w:r>
    </w:p>
    <w:p w:rsidR="00BC1BCF" w:rsidRDefault="00BC1BCF" w:rsidP="00F90487">
      <w:pPr>
        <w:widowControl w:val="0"/>
        <w:shd w:val="clear" w:color="auto" w:fill="FFFFFF"/>
        <w:suppressAutoHyphens/>
        <w:spacing w:after="0" w:line="240" w:lineRule="auto"/>
        <w:jc w:val="both"/>
        <w:textAlignment w:val="baseline"/>
        <w:rPr>
          <w:rFonts w:ascii="Times New Roman" w:eastAsia="Andale Sans UI" w:hAnsi="Times New Roman" w:cs="Tahoma"/>
          <w:b/>
          <w:kern w:val="2"/>
          <w:sz w:val="26"/>
          <w:szCs w:val="26"/>
          <w:lang w:val="de-DE" w:eastAsia="fa-IR" w:bidi="fa-IR"/>
        </w:rPr>
      </w:pPr>
      <w:r>
        <w:rPr>
          <w:rFonts w:ascii="Times New Roman" w:eastAsia="Andale Sans UI" w:hAnsi="Times New Roman" w:cs="Tahoma"/>
          <w:kern w:val="2"/>
          <w:sz w:val="26"/>
          <w:szCs w:val="26"/>
          <w:lang w:eastAsia="fa-IR" w:bidi="fa-IR"/>
        </w:rPr>
        <w:t xml:space="preserve">     </w:t>
      </w:r>
      <w:r w:rsidR="001E7C2E">
        <w:rPr>
          <w:rFonts w:ascii="Times New Roman" w:eastAsia="Andale Sans UI" w:hAnsi="Times New Roman" w:cs="Tahoma"/>
          <w:b/>
          <w:kern w:val="2"/>
          <w:sz w:val="26"/>
          <w:szCs w:val="26"/>
          <w:lang w:val="de-DE" w:eastAsia="fa-IR" w:bidi="fa-IR"/>
        </w:rPr>
        <w:t>Цель программы</w:t>
      </w:r>
      <w:r>
        <w:rPr>
          <w:rFonts w:ascii="Times New Roman" w:eastAsia="Andale Sans UI" w:hAnsi="Times New Roman" w:cs="Tahoma"/>
          <w:b/>
          <w:kern w:val="2"/>
          <w:sz w:val="26"/>
          <w:szCs w:val="26"/>
          <w:lang w:val="de-DE" w:eastAsia="fa-IR" w:bidi="fa-IR"/>
        </w:rPr>
        <w:t xml:space="preserve">: </w:t>
      </w:r>
    </w:p>
    <w:p w:rsidR="001E7C2E" w:rsidRDefault="00BC1BCF" w:rsidP="00F90487">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1E7C2E">
        <w:rPr>
          <w:rFonts w:ascii="Times New Roman" w:eastAsia="Times New Roman" w:hAnsi="Times New Roman" w:cs="Times New Roman"/>
          <w:sz w:val="26"/>
          <w:szCs w:val="26"/>
          <w:lang w:eastAsia="ru-RU"/>
        </w:rPr>
        <w:t xml:space="preserve"> - воспитание спортсменов высокой квалификации; </w:t>
      </w:r>
    </w:p>
    <w:p w:rsidR="001E7C2E" w:rsidRDefault="001E7C2E" w:rsidP="00F90487">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привлечение </w:t>
      </w:r>
      <w:proofErr w:type="gramStart"/>
      <w:r>
        <w:rPr>
          <w:rFonts w:ascii="Times New Roman" w:eastAsia="Times New Roman" w:hAnsi="Times New Roman" w:cs="Times New Roman"/>
          <w:sz w:val="26"/>
          <w:szCs w:val="26"/>
          <w:lang w:eastAsia="ru-RU"/>
        </w:rPr>
        <w:t>обучающихся</w:t>
      </w:r>
      <w:proofErr w:type="gramEnd"/>
      <w:r>
        <w:rPr>
          <w:rFonts w:ascii="Times New Roman" w:eastAsia="Times New Roman" w:hAnsi="Times New Roman" w:cs="Times New Roman"/>
          <w:sz w:val="26"/>
          <w:szCs w:val="26"/>
          <w:lang w:eastAsia="ru-RU"/>
        </w:rPr>
        <w:t xml:space="preserve"> к систематическим занятиям физической культурой и спортом; </w:t>
      </w:r>
    </w:p>
    <w:p w:rsidR="001E7C2E" w:rsidRDefault="001E7C2E" w:rsidP="00F90487">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профессиональное самоопределение; </w:t>
      </w:r>
    </w:p>
    <w:p w:rsidR="001E7C2E" w:rsidRDefault="001E7C2E" w:rsidP="00F90487">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укрепление здоровья и всестороннее физическое развитие (развитие физических, интеллектуальных и нравственных способностей); </w:t>
      </w:r>
    </w:p>
    <w:p w:rsidR="001E7C2E" w:rsidRDefault="001E7C2E" w:rsidP="00F90487">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достижение спортивных успехов в соответствии с индивидуальными способностями воспитанников.</w:t>
      </w:r>
    </w:p>
    <w:p w:rsidR="001E7C2E" w:rsidRPr="002825A3" w:rsidRDefault="001E7C2E" w:rsidP="00F90487">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Pr>
          <w:rFonts w:ascii="Times New Roman" w:eastAsia="Andale Sans UI" w:hAnsi="Times New Roman" w:cs="Tahoma"/>
          <w:color w:val="000000"/>
          <w:kern w:val="2"/>
          <w:sz w:val="26"/>
          <w:szCs w:val="26"/>
          <w:shd w:val="clear" w:color="auto" w:fill="FFFFFF"/>
          <w:lang w:val="de-DE" w:eastAsia="fa-IR" w:bidi="fa-IR"/>
        </w:rPr>
        <w:t>Программ</w:t>
      </w:r>
      <w:r>
        <w:rPr>
          <w:rFonts w:ascii="Times New Roman" w:eastAsia="Andale Sans UI" w:hAnsi="Times New Roman" w:cs="Tahoma"/>
          <w:color w:val="000000"/>
          <w:kern w:val="2"/>
          <w:sz w:val="26"/>
          <w:szCs w:val="26"/>
          <w:shd w:val="clear" w:color="auto" w:fill="FFFFFF"/>
          <w:lang w:eastAsia="fa-IR" w:bidi="fa-IR"/>
        </w:rPr>
        <w:t xml:space="preserve">а </w:t>
      </w:r>
      <w:r>
        <w:rPr>
          <w:rFonts w:ascii="Times New Roman" w:eastAsia="Andale Sans UI" w:hAnsi="Times New Roman" w:cs="Tahoma"/>
          <w:color w:val="000000"/>
          <w:kern w:val="2"/>
          <w:sz w:val="26"/>
          <w:szCs w:val="26"/>
          <w:shd w:val="clear" w:color="auto" w:fill="FFFFFF"/>
          <w:lang w:val="de-DE" w:eastAsia="fa-IR" w:bidi="fa-IR"/>
        </w:rPr>
        <w:t>позволяет последовательно решать задачи физического воспитания и образования в течение всего периода спортивной подготовки.</w:t>
      </w:r>
    </w:p>
    <w:p w:rsidR="001E7C2E" w:rsidRDefault="001E7C2E" w:rsidP="00F90487">
      <w:pPr>
        <w:widowControl w:val="0"/>
        <w:spacing w:after="0" w:line="240" w:lineRule="auto"/>
        <w:ind w:hanging="420"/>
        <w:jc w:val="both"/>
        <w:rPr>
          <w:rFonts w:ascii="Times New Roman" w:eastAsia="Times New Roman" w:hAnsi="Times New Roman" w:cs="Times New Roman"/>
          <w:b/>
          <w:bCs/>
          <w:sz w:val="26"/>
          <w:szCs w:val="26"/>
          <w:lang w:eastAsia="ru-RU"/>
        </w:rPr>
      </w:pPr>
      <w:r>
        <w:rPr>
          <w:rFonts w:ascii="Times New Roman" w:eastAsia="OpenSymbol" w:hAnsi="Times New Roman" w:cs="Times New Roman"/>
          <w:bCs/>
          <w:color w:val="000000"/>
          <w:sz w:val="27"/>
          <w:szCs w:val="27"/>
          <w:shd w:val="clear" w:color="auto" w:fill="FFFFFF"/>
          <w:lang w:eastAsia="ru-RU"/>
        </w:rPr>
        <w:tab/>
        <w:t xml:space="preserve">    Основные задачи программы:</w:t>
      </w:r>
    </w:p>
    <w:p w:rsidR="001E7C2E" w:rsidRDefault="001E7C2E" w:rsidP="00F90487">
      <w:pPr>
        <w:widowControl w:val="0"/>
        <w:numPr>
          <w:ilvl w:val="0"/>
          <w:numId w:val="4"/>
        </w:numPr>
        <w:tabs>
          <w:tab w:val="left" w:pos="684"/>
        </w:tabs>
        <w:suppressAutoHyphens/>
        <w:spacing w:after="0" w:line="240" w:lineRule="auto"/>
        <w:ind w:firstLine="320"/>
        <w:jc w:val="both"/>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color w:val="000000"/>
          <w:kern w:val="2"/>
          <w:sz w:val="26"/>
          <w:szCs w:val="26"/>
          <w:shd w:val="clear" w:color="auto" w:fill="FFFFFF"/>
          <w:lang w:eastAsia="fa-IR" w:bidi="fa-IR"/>
        </w:rPr>
        <w:t>Ф</w:t>
      </w:r>
      <w:r>
        <w:rPr>
          <w:rFonts w:ascii="Times New Roman" w:eastAsia="Andale Sans UI" w:hAnsi="Times New Roman" w:cs="Tahoma"/>
          <w:color w:val="000000"/>
          <w:kern w:val="2"/>
          <w:sz w:val="26"/>
          <w:szCs w:val="26"/>
          <w:shd w:val="clear" w:color="auto" w:fill="FFFFFF"/>
          <w:lang w:val="de-DE" w:eastAsia="fa-IR" w:bidi="fa-IR"/>
        </w:rPr>
        <w:t xml:space="preserve">ормирование и развитие творческих и спортивных способностей </w:t>
      </w:r>
      <w:r>
        <w:rPr>
          <w:rFonts w:ascii="Times New Roman" w:eastAsia="Andale Sans UI" w:hAnsi="Times New Roman" w:cs="Tahoma"/>
          <w:color w:val="000000"/>
          <w:kern w:val="2"/>
          <w:sz w:val="26"/>
          <w:szCs w:val="26"/>
          <w:shd w:val="clear" w:color="auto" w:fill="FFFFFF"/>
          <w:lang w:eastAsia="fa-IR" w:bidi="fa-IR"/>
        </w:rPr>
        <w:t>обучающихся</w:t>
      </w:r>
      <w:r>
        <w:rPr>
          <w:rFonts w:ascii="Times New Roman" w:eastAsia="Andale Sans UI" w:hAnsi="Times New Roman" w:cs="Tahoma"/>
          <w:color w:val="000000"/>
          <w:kern w:val="2"/>
          <w:sz w:val="26"/>
          <w:szCs w:val="26"/>
          <w:shd w:val="clear" w:color="auto" w:fill="FFFFFF"/>
          <w:lang w:val="de-DE" w:eastAsia="fa-IR" w:bidi="fa-IR"/>
        </w:rPr>
        <w:t>, удовлетворение их индивидуальных потребностей в физическом, интеллектуальном и нравственном совершенствовании</w:t>
      </w:r>
      <w:r>
        <w:rPr>
          <w:rFonts w:ascii="Times New Roman" w:eastAsia="Andale Sans UI" w:hAnsi="Times New Roman" w:cs="Tahoma"/>
          <w:color w:val="000000"/>
          <w:kern w:val="2"/>
          <w:sz w:val="26"/>
          <w:szCs w:val="26"/>
          <w:shd w:val="clear" w:color="auto" w:fill="FFFFFF"/>
          <w:lang w:eastAsia="fa-IR" w:bidi="fa-IR"/>
        </w:rPr>
        <w:t>.</w:t>
      </w:r>
    </w:p>
    <w:p w:rsidR="001E7C2E" w:rsidRDefault="001E7C2E" w:rsidP="00F90487">
      <w:pPr>
        <w:widowControl w:val="0"/>
        <w:numPr>
          <w:ilvl w:val="0"/>
          <w:numId w:val="4"/>
        </w:numPr>
        <w:tabs>
          <w:tab w:val="left" w:pos="684"/>
        </w:tabs>
        <w:suppressAutoHyphens/>
        <w:spacing w:after="0" w:line="240" w:lineRule="auto"/>
        <w:ind w:firstLine="320"/>
        <w:jc w:val="both"/>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color w:val="000000"/>
          <w:kern w:val="2"/>
          <w:sz w:val="26"/>
          <w:szCs w:val="26"/>
          <w:shd w:val="clear" w:color="auto" w:fill="FFFFFF"/>
          <w:lang w:eastAsia="fa-IR" w:bidi="fa-IR"/>
        </w:rPr>
        <w:t>Ф</w:t>
      </w:r>
      <w:r>
        <w:rPr>
          <w:rFonts w:ascii="Times New Roman" w:eastAsia="Andale Sans UI" w:hAnsi="Times New Roman" w:cs="Tahoma"/>
          <w:color w:val="000000"/>
          <w:kern w:val="2"/>
          <w:sz w:val="26"/>
          <w:szCs w:val="26"/>
          <w:shd w:val="clear" w:color="auto" w:fill="FFFFFF"/>
          <w:lang w:val="de-DE" w:eastAsia="fa-IR" w:bidi="fa-IR"/>
        </w:rPr>
        <w:t>ормировани</w:t>
      </w:r>
      <w:r>
        <w:rPr>
          <w:rFonts w:ascii="Times New Roman" w:eastAsia="Andale Sans UI" w:hAnsi="Times New Roman" w:cs="Tahoma"/>
          <w:color w:val="000000"/>
          <w:kern w:val="2"/>
          <w:sz w:val="26"/>
          <w:szCs w:val="26"/>
          <w:shd w:val="clear" w:color="auto" w:fill="FFFFFF"/>
          <w:lang w:eastAsia="fa-IR" w:bidi="fa-IR"/>
        </w:rPr>
        <w:t>е</w:t>
      </w:r>
      <w:r>
        <w:rPr>
          <w:rFonts w:ascii="Times New Roman" w:eastAsia="Andale Sans UI" w:hAnsi="Times New Roman" w:cs="Tahoma"/>
          <w:color w:val="000000"/>
          <w:kern w:val="2"/>
          <w:sz w:val="26"/>
          <w:szCs w:val="26"/>
          <w:shd w:val="clear" w:color="auto" w:fill="FFFFFF"/>
          <w:lang w:val="de-DE" w:eastAsia="fa-IR" w:bidi="fa-IR"/>
        </w:rPr>
        <w:t xml:space="preserve"> культуры здоровья и безопасного образа жизни, укрепление здоровья</w:t>
      </w:r>
      <w:r>
        <w:rPr>
          <w:rFonts w:ascii="Times New Roman" w:eastAsia="Andale Sans UI" w:hAnsi="Times New Roman" w:cs="Tahoma"/>
          <w:color w:val="000000"/>
          <w:kern w:val="2"/>
          <w:sz w:val="26"/>
          <w:szCs w:val="26"/>
          <w:shd w:val="clear" w:color="auto" w:fill="FFFFFF"/>
          <w:lang w:eastAsia="fa-IR" w:bidi="fa-IR"/>
        </w:rPr>
        <w:t>.</w:t>
      </w:r>
    </w:p>
    <w:p w:rsidR="001E7C2E" w:rsidRDefault="001E7C2E" w:rsidP="00F90487">
      <w:pPr>
        <w:widowControl w:val="0"/>
        <w:numPr>
          <w:ilvl w:val="0"/>
          <w:numId w:val="4"/>
        </w:numPr>
        <w:tabs>
          <w:tab w:val="right" w:pos="8994"/>
        </w:tabs>
        <w:suppressAutoHyphens/>
        <w:spacing w:after="0" w:line="240" w:lineRule="auto"/>
        <w:ind w:firstLine="320"/>
        <w:jc w:val="both"/>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color w:val="000000"/>
          <w:kern w:val="2"/>
          <w:sz w:val="26"/>
          <w:szCs w:val="26"/>
          <w:shd w:val="clear" w:color="auto" w:fill="FFFFFF"/>
          <w:lang w:eastAsia="fa-IR" w:bidi="fa-IR"/>
        </w:rPr>
        <w:t>Ф</w:t>
      </w:r>
      <w:r>
        <w:rPr>
          <w:rFonts w:ascii="Times New Roman" w:eastAsia="Andale Sans UI" w:hAnsi="Times New Roman" w:cs="Tahoma"/>
          <w:color w:val="000000"/>
          <w:kern w:val="2"/>
          <w:sz w:val="26"/>
          <w:szCs w:val="26"/>
          <w:shd w:val="clear" w:color="auto" w:fill="FFFFFF"/>
          <w:lang w:val="de-DE" w:eastAsia="fa-IR" w:bidi="fa-IR"/>
        </w:rPr>
        <w:t>ормирование</w:t>
      </w:r>
      <w:r>
        <w:rPr>
          <w:rFonts w:ascii="Times New Roman" w:eastAsia="Andale Sans UI" w:hAnsi="Times New Roman" w:cs="Tahoma"/>
          <w:color w:val="000000"/>
          <w:kern w:val="2"/>
          <w:sz w:val="26"/>
          <w:szCs w:val="26"/>
          <w:shd w:val="clear" w:color="auto" w:fill="FFFFFF"/>
          <w:lang w:val="de-DE" w:eastAsia="fa-IR" w:bidi="fa-IR"/>
        </w:rPr>
        <w:tab/>
        <w:t xml:space="preserve"> навыков адаптации к жизни в обществе, профессиональной </w:t>
      </w:r>
      <w:r>
        <w:rPr>
          <w:rFonts w:ascii="Times New Roman" w:eastAsia="Andale Sans UI" w:hAnsi="Times New Roman" w:cs="Tahoma"/>
          <w:color w:val="000000"/>
          <w:kern w:val="2"/>
          <w:sz w:val="26"/>
          <w:szCs w:val="26"/>
          <w:shd w:val="clear" w:color="auto" w:fill="FFFFFF"/>
          <w:lang w:val="de-DE" w:eastAsia="fa-IR" w:bidi="fa-IR"/>
        </w:rPr>
        <w:lastRenderedPageBreak/>
        <w:t>ориентации</w:t>
      </w:r>
      <w:r>
        <w:rPr>
          <w:rFonts w:ascii="Times New Roman" w:eastAsia="Andale Sans UI" w:hAnsi="Times New Roman" w:cs="Tahoma"/>
          <w:color w:val="000000"/>
          <w:kern w:val="2"/>
          <w:sz w:val="26"/>
          <w:szCs w:val="26"/>
          <w:shd w:val="clear" w:color="auto" w:fill="FFFFFF"/>
          <w:lang w:eastAsia="fa-IR" w:bidi="fa-IR"/>
        </w:rPr>
        <w:t>.</w:t>
      </w:r>
    </w:p>
    <w:p w:rsidR="001E7C2E" w:rsidRDefault="001E7C2E" w:rsidP="00F90487">
      <w:pPr>
        <w:widowControl w:val="0"/>
        <w:numPr>
          <w:ilvl w:val="0"/>
          <w:numId w:val="4"/>
        </w:numPr>
        <w:tabs>
          <w:tab w:val="left" w:pos="684"/>
        </w:tabs>
        <w:suppressAutoHyphens/>
        <w:spacing w:after="0" w:line="240" w:lineRule="auto"/>
        <w:ind w:firstLine="320"/>
        <w:jc w:val="both"/>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color w:val="000000"/>
          <w:kern w:val="2"/>
          <w:sz w:val="26"/>
          <w:szCs w:val="26"/>
          <w:shd w:val="clear" w:color="auto" w:fill="FFFFFF"/>
          <w:lang w:eastAsia="fa-IR" w:bidi="fa-IR"/>
        </w:rPr>
        <w:t>В</w:t>
      </w:r>
      <w:r>
        <w:rPr>
          <w:rFonts w:ascii="Times New Roman" w:eastAsia="Andale Sans UI" w:hAnsi="Times New Roman" w:cs="Tahoma"/>
          <w:color w:val="000000"/>
          <w:kern w:val="2"/>
          <w:sz w:val="26"/>
          <w:szCs w:val="26"/>
          <w:shd w:val="clear" w:color="auto" w:fill="FFFFFF"/>
          <w:lang w:val="de-DE" w:eastAsia="fa-IR" w:bidi="fa-IR"/>
        </w:rPr>
        <w:t xml:space="preserve">ыявление и поддержка </w:t>
      </w:r>
      <w:r>
        <w:rPr>
          <w:rFonts w:ascii="Times New Roman" w:eastAsia="Andale Sans UI" w:hAnsi="Times New Roman" w:cs="Tahoma"/>
          <w:color w:val="000000"/>
          <w:kern w:val="2"/>
          <w:sz w:val="26"/>
          <w:szCs w:val="26"/>
          <w:shd w:val="clear" w:color="auto" w:fill="FFFFFF"/>
          <w:lang w:eastAsia="fa-IR" w:bidi="fa-IR"/>
        </w:rPr>
        <w:t>лиц</w:t>
      </w:r>
      <w:r>
        <w:rPr>
          <w:rFonts w:ascii="Times New Roman" w:eastAsia="Andale Sans UI" w:hAnsi="Times New Roman" w:cs="Tahoma"/>
          <w:color w:val="000000"/>
          <w:kern w:val="2"/>
          <w:sz w:val="26"/>
          <w:szCs w:val="26"/>
          <w:shd w:val="clear" w:color="auto" w:fill="FFFFFF"/>
          <w:lang w:val="de-DE" w:eastAsia="fa-IR" w:bidi="fa-IR"/>
        </w:rPr>
        <w:t>, проявивших выдающиеся способности в спорте.</w:t>
      </w:r>
    </w:p>
    <w:p w:rsidR="001E7C2E" w:rsidRDefault="001E7C2E" w:rsidP="00F90487">
      <w:pPr>
        <w:widowControl w:val="0"/>
        <w:spacing w:after="0" w:line="240" w:lineRule="auto"/>
        <w:ind w:hanging="420"/>
        <w:jc w:val="both"/>
        <w:rPr>
          <w:rFonts w:ascii="Times New Roman" w:eastAsia="Times New Roman" w:hAnsi="Times New Roman" w:cs="Times New Roman"/>
          <w:b/>
          <w:bCs/>
          <w:sz w:val="26"/>
          <w:szCs w:val="26"/>
          <w:lang w:eastAsia="ru-RU"/>
        </w:rPr>
      </w:pPr>
      <w:r>
        <w:rPr>
          <w:rFonts w:ascii="Times New Roman" w:eastAsia="OpenSymbol" w:hAnsi="Times New Roman" w:cs="Times New Roman"/>
          <w:b/>
          <w:bCs/>
          <w:color w:val="000000"/>
          <w:sz w:val="27"/>
          <w:szCs w:val="27"/>
          <w:shd w:val="clear" w:color="auto" w:fill="FFFFFF"/>
          <w:lang w:eastAsia="ru-RU"/>
        </w:rPr>
        <w:tab/>
        <w:t xml:space="preserve">   </w:t>
      </w:r>
      <w:r w:rsidRPr="002825A3">
        <w:rPr>
          <w:rFonts w:ascii="Times New Roman" w:eastAsia="OpenSymbol" w:hAnsi="Times New Roman" w:cs="Times New Roman"/>
          <w:bCs/>
          <w:color w:val="000000"/>
          <w:sz w:val="27"/>
          <w:szCs w:val="27"/>
          <w:shd w:val="clear" w:color="auto" w:fill="FFFFFF"/>
          <w:lang w:eastAsia="ru-RU"/>
        </w:rPr>
        <w:t>Программа</w:t>
      </w:r>
      <w:r>
        <w:rPr>
          <w:rFonts w:ascii="Times New Roman" w:eastAsia="OpenSymbol" w:hAnsi="Times New Roman" w:cs="Times New Roman"/>
          <w:b/>
          <w:bCs/>
          <w:color w:val="000000"/>
          <w:sz w:val="27"/>
          <w:szCs w:val="27"/>
          <w:shd w:val="clear" w:color="auto" w:fill="FFFFFF"/>
          <w:lang w:eastAsia="ru-RU"/>
        </w:rPr>
        <w:t xml:space="preserve"> </w:t>
      </w:r>
      <w:r w:rsidRPr="002825A3">
        <w:rPr>
          <w:rFonts w:ascii="Times New Roman" w:eastAsia="OpenSymbol" w:hAnsi="Times New Roman" w:cs="Times New Roman"/>
          <w:bCs/>
          <w:color w:val="000000"/>
          <w:sz w:val="27"/>
          <w:szCs w:val="27"/>
          <w:shd w:val="clear" w:color="auto" w:fill="FFFFFF"/>
          <w:lang w:eastAsia="ru-RU"/>
        </w:rPr>
        <w:t xml:space="preserve">направлена </w:t>
      </w:r>
      <w:proofErr w:type="gramStart"/>
      <w:r w:rsidRPr="002825A3">
        <w:rPr>
          <w:rFonts w:ascii="Times New Roman" w:eastAsia="OpenSymbol" w:hAnsi="Times New Roman" w:cs="Times New Roman"/>
          <w:bCs/>
          <w:color w:val="000000"/>
          <w:sz w:val="27"/>
          <w:szCs w:val="27"/>
          <w:shd w:val="clear" w:color="auto" w:fill="FFFFFF"/>
          <w:lang w:eastAsia="ru-RU"/>
        </w:rPr>
        <w:t>на</w:t>
      </w:r>
      <w:proofErr w:type="gramEnd"/>
      <w:r w:rsidRPr="002825A3">
        <w:rPr>
          <w:rFonts w:ascii="Times New Roman" w:eastAsia="OpenSymbol" w:hAnsi="Times New Roman" w:cs="Times New Roman"/>
          <w:bCs/>
          <w:color w:val="000000"/>
          <w:sz w:val="27"/>
          <w:szCs w:val="27"/>
          <w:shd w:val="clear" w:color="auto" w:fill="FFFFFF"/>
          <w:lang w:eastAsia="ru-RU"/>
        </w:rPr>
        <w:t>:</w:t>
      </w:r>
    </w:p>
    <w:p w:rsidR="001E7C2E" w:rsidRDefault="001E7C2E" w:rsidP="00F90487">
      <w:pPr>
        <w:widowControl w:val="0"/>
        <w:tabs>
          <w:tab w:val="left" w:pos="684"/>
        </w:tabs>
        <w:spacing w:after="0" w:line="240" w:lineRule="auto"/>
        <w:ind w:left="-420"/>
        <w:jc w:val="both"/>
        <w:rPr>
          <w:rFonts w:ascii="Times New Roman" w:eastAsia="Andale Sans UI" w:hAnsi="Times New Roman" w:cs="Tahoma"/>
          <w:kern w:val="2"/>
          <w:sz w:val="26"/>
          <w:szCs w:val="26"/>
          <w:lang w:val="de-DE" w:eastAsia="fa-IR" w:bidi="fa-IR"/>
        </w:rPr>
      </w:pPr>
      <w:r>
        <w:rPr>
          <w:rFonts w:ascii="Times New Roman" w:eastAsia="Andale Sans UI" w:hAnsi="Times New Roman" w:cs="Tahoma"/>
          <w:color w:val="000000"/>
          <w:kern w:val="2"/>
          <w:sz w:val="26"/>
          <w:szCs w:val="26"/>
          <w:shd w:val="clear" w:color="auto" w:fill="FFFFFF"/>
          <w:lang w:eastAsia="fa-IR" w:bidi="fa-IR"/>
        </w:rPr>
        <w:t xml:space="preserve">          -  </w:t>
      </w:r>
      <w:r>
        <w:rPr>
          <w:rFonts w:ascii="Times New Roman" w:eastAsia="Andale Sans UI" w:hAnsi="Times New Roman" w:cs="Tahoma"/>
          <w:color w:val="000000"/>
          <w:kern w:val="2"/>
          <w:sz w:val="26"/>
          <w:szCs w:val="26"/>
          <w:shd w:val="clear" w:color="auto" w:fill="FFFFFF"/>
          <w:lang w:val="de-DE" w:eastAsia="fa-IR" w:bidi="fa-IR"/>
        </w:rPr>
        <w:t xml:space="preserve">отбор одаренных </w:t>
      </w:r>
      <w:r>
        <w:rPr>
          <w:rFonts w:ascii="Times New Roman" w:eastAsia="Andale Sans UI" w:hAnsi="Times New Roman" w:cs="Tahoma"/>
          <w:color w:val="000000"/>
          <w:kern w:val="2"/>
          <w:sz w:val="26"/>
          <w:szCs w:val="26"/>
          <w:shd w:val="clear" w:color="auto" w:fill="FFFFFF"/>
          <w:lang w:eastAsia="fa-IR" w:bidi="fa-IR"/>
        </w:rPr>
        <w:t>воспитанников</w:t>
      </w:r>
      <w:r>
        <w:rPr>
          <w:rFonts w:ascii="Times New Roman" w:eastAsia="Andale Sans UI" w:hAnsi="Times New Roman" w:cs="Tahoma"/>
          <w:color w:val="000000"/>
          <w:kern w:val="2"/>
          <w:sz w:val="26"/>
          <w:szCs w:val="26"/>
          <w:shd w:val="clear" w:color="auto" w:fill="FFFFFF"/>
          <w:lang w:val="de-DE" w:eastAsia="fa-IR" w:bidi="fa-IR"/>
        </w:rPr>
        <w:t>;</w:t>
      </w:r>
    </w:p>
    <w:p w:rsidR="001E7C2E" w:rsidRDefault="001E7C2E" w:rsidP="00F90487">
      <w:pPr>
        <w:widowControl w:val="0"/>
        <w:tabs>
          <w:tab w:val="left" w:pos="684"/>
        </w:tabs>
        <w:suppressAutoHyphens/>
        <w:spacing w:after="0" w:line="240" w:lineRule="auto"/>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color w:val="000000"/>
          <w:kern w:val="2"/>
          <w:sz w:val="26"/>
          <w:szCs w:val="26"/>
          <w:shd w:val="clear" w:color="auto" w:fill="FFFFFF"/>
          <w:lang w:eastAsia="fa-IR" w:bidi="fa-IR"/>
        </w:rPr>
        <w:t xml:space="preserve">    - </w:t>
      </w:r>
      <w:r>
        <w:rPr>
          <w:rFonts w:ascii="Times New Roman" w:eastAsia="Andale Sans UI" w:hAnsi="Times New Roman" w:cs="Tahoma"/>
          <w:color w:val="000000"/>
          <w:kern w:val="2"/>
          <w:sz w:val="26"/>
          <w:szCs w:val="26"/>
          <w:shd w:val="clear" w:color="auto" w:fill="FFFFFF"/>
          <w:lang w:val="de-DE" w:eastAsia="fa-IR" w:bidi="fa-IR"/>
        </w:rPr>
        <w:t>создание условий для их физического образования, воспитания и развития</w:t>
      </w:r>
      <w:r>
        <w:rPr>
          <w:rFonts w:ascii="Times New Roman" w:eastAsia="Andale Sans UI" w:hAnsi="Times New Roman" w:cs="Tahoma"/>
          <w:color w:val="000000"/>
          <w:kern w:val="2"/>
          <w:sz w:val="26"/>
          <w:szCs w:val="26"/>
          <w:shd w:val="clear" w:color="auto" w:fill="FFFFFF"/>
          <w:lang w:eastAsia="fa-IR" w:bidi="fa-IR"/>
        </w:rPr>
        <w:t>;</w:t>
      </w:r>
    </w:p>
    <w:p w:rsidR="001E7C2E" w:rsidRDefault="001E7C2E" w:rsidP="00F90487">
      <w:pPr>
        <w:widowControl w:val="0"/>
        <w:tabs>
          <w:tab w:val="left" w:pos="684"/>
        </w:tabs>
        <w:suppressAutoHyphens/>
        <w:spacing w:after="0" w:line="240" w:lineRule="auto"/>
        <w:jc w:val="both"/>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kern w:val="2"/>
          <w:sz w:val="26"/>
          <w:szCs w:val="26"/>
          <w:lang w:eastAsia="fa-IR" w:bidi="fa-IR"/>
        </w:rPr>
        <w:t xml:space="preserve">    - </w:t>
      </w:r>
      <w:r>
        <w:rPr>
          <w:rFonts w:ascii="Times New Roman" w:eastAsia="Andale Sans UI" w:hAnsi="Times New Roman" w:cs="Tahoma"/>
          <w:color w:val="000000"/>
          <w:kern w:val="2"/>
          <w:sz w:val="26"/>
          <w:szCs w:val="26"/>
          <w:shd w:val="clear" w:color="auto" w:fill="FFFFFF"/>
          <w:lang w:val="de-DE" w:eastAsia="fa-IR" w:bidi="fa-IR"/>
        </w:rPr>
        <w:t>формирование</w:t>
      </w:r>
      <w:r>
        <w:rPr>
          <w:rFonts w:ascii="Times New Roman" w:eastAsia="Andale Sans UI" w:hAnsi="Times New Roman" w:cs="Tahoma"/>
          <w:color w:val="000000"/>
          <w:kern w:val="2"/>
          <w:sz w:val="26"/>
          <w:szCs w:val="26"/>
          <w:shd w:val="clear" w:color="auto" w:fill="FFFFFF"/>
          <w:lang w:val="de-DE" w:eastAsia="fa-IR" w:bidi="fa-IR"/>
        </w:rPr>
        <w:tab/>
        <w:t xml:space="preserve"> знаний, умений, навыков в области физической культуры и спорта, в том числе в виде спорта </w:t>
      </w:r>
      <w:r>
        <w:rPr>
          <w:rFonts w:ascii="Times New Roman" w:eastAsia="Andale Sans UI" w:hAnsi="Times New Roman" w:cs="Tahoma"/>
          <w:color w:val="000000"/>
          <w:kern w:val="2"/>
          <w:sz w:val="26"/>
          <w:szCs w:val="26"/>
          <w:shd w:val="clear" w:color="auto" w:fill="FFFFFF"/>
          <w:lang w:eastAsia="fa-IR" w:bidi="fa-IR"/>
        </w:rPr>
        <w:t>лыжные гонки</w:t>
      </w:r>
      <w:r>
        <w:rPr>
          <w:rFonts w:ascii="Times New Roman" w:eastAsia="Andale Sans UI" w:hAnsi="Times New Roman" w:cs="Tahoma"/>
          <w:color w:val="000000"/>
          <w:kern w:val="2"/>
          <w:sz w:val="26"/>
          <w:szCs w:val="26"/>
          <w:shd w:val="clear" w:color="auto" w:fill="FFFFFF"/>
          <w:lang w:val="de-DE" w:eastAsia="fa-IR" w:bidi="fa-IR"/>
        </w:rPr>
        <w:t>;</w:t>
      </w:r>
    </w:p>
    <w:p w:rsidR="001E7C2E" w:rsidRDefault="001E7C2E" w:rsidP="00F90487">
      <w:pPr>
        <w:widowControl w:val="0"/>
        <w:tabs>
          <w:tab w:val="left" w:pos="684"/>
        </w:tabs>
        <w:suppressAutoHyphens/>
        <w:spacing w:after="0" w:line="240" w:lineRule="auto"/>
        <w:jc w:val="both"/>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color w:val="000000"/>
          <w:kern w:val="2"/>
          <w:sz w:val="26"/>
          <w:szCs w:val="26"/>
          <w:shd w:val="clear" w:color="auto" w:fill="FFFFFF"/>
          <w:lang w:eastAsia="fa-IR" w:bidi="fa-IR"/>
        </w:rPr>
        <w:t xml:space="preserve">    - </w:t>
      </w:r>
      <w:r>
        <w:rPr>
          <w:rFonts w:ascii="Times New Roman" w:eastAsia="Andale Sans UI" w:hAnsi="Times New Roman" w:cs="Tahoma"/>
          <w:color w:val="000000"/>
          <w:kern w:val="2"/>
          <w:sz w:val="26"/>
          <w:szCs w:val="26"/>
          <w:shd w:val="clear" w:color="auto" w:fill="FFFFFF"/>
          <w:lang w:val="de-DE" w:eastAsia="fa-IR" w:bidi="fa-IR"/>
        </w:rPr>
        <w:t xml:space="preserve">подготовку одаренных </w:t>
      </w:r>
      <w:r>
        <w:rPr>
          <w:rFonts w:ascii="Times New Roman" w:eastAsia="Andale Sans UI" w:hAnsi="Times New Roman" w:cs="Tahoma"/>
          <w:color w:val="000000"/>
          <w:kern w:val="2"/>
          <w:sz w:val="26"/>
          <w:szCs w:val="26"/>
          <w:shd w:val="clear" w:color="auto" w:fill="FFFFFF"/>
          <w:lang w:eastAsia="fa-IR" w:bidi="fa-IR"/>
        </w:rPr>
        <w:t>воспитанников</w:t>
      </w:r>
      <w:r>
        <w:rPr>
          <w:rFonts w:ascii="Times New Roman" w:eastAsia="Andale Sans UI" w:hAnsi="Times New Roman" w:cs="Tahoma"/>
          <w:color w:val="000000"/>
          <w:kern w:val="2"/>
          <w:sz w:val="26"/>
          <w:szCs w:val="26"/>
          <w:shd w:val="clear" w:color="auto" w:fill="FFFFFF"/>
          <w:lang w:val="de-DE" w:eastAsia="fa-IR" w:bidi="fa-IR"/>
        </w:rPr>
        <w:t xml:space="preserve"> к поступлению в образовательные </w:t>
      </w:r>
      <w:proofErr w:type="gramStart"/>
      <w:r>
        <w:rPr>
          <w:rFonts w:ascii="Times New Roman" w:eastAsia="Andale Sans UI" w:hAnsi="Times New Roman" w:cs="Tahoma"/>
          <w:color w:val="000000"/>
          <w:kern w:val="2"/>
          <w:sz w:val="26"/>
          <w:szCs w:val="26"/>
          <w:shd w:val="clear" w:color="auto" w:fill="FFFFFF"/>
          <w:lang w:val="de-DE" w:eastAsia="fa-IR" w:bidi="fa-IR"/>
        </w:rPr>
        <w:t>организации</w:t>
      </w:r>
      <w:proofErr w:type="gramEnd"/>
      <w:r>
        <w:rPr>
          <w:rFonts w:ascii="Times New Roman" w:eastAsia="Andale Sans UI" w:hAnsi="Times New Roman" w:cs="Tahoma"/>
          <w:color w:val="000000"/>
          <w:kern w:val="2"/>
          <w:sz w:val="26"/>
          <w:szCs w:val="26"/>
          <w:shd w:val="clear" w:color="auto" w:fill="FFFFFF"/>
          <w:lang w:val="de-DE" w:eastAsia="fa-IR" w:bidi="fa-IR"/>
        </w:rPr>
        <w:t xml:space="preserve"> реализующие профессиональные образовательные программы в области физической культуры и спорта;</w:t>
      </w:r>
    </w:p>
    <w:p w:rsidR="001E7C2E" w:rsidRDefault="001E7C2E" w:rsidP="00F90487">
      <w:pPr>
        <w:widowControl w:val="0"/>
        <w:tabs>
          <w:tab w:val="left" w:pos="684"/>
        </w:tabs>
        <w:suppressAutoHyphens/>
        <w:spacing w:after="0" w:line="240" w:lineRule="auto"/>
        <w:jc w:val="both"/>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color w:val="000000"/>
          <w:kern w:val="2"/>
          <w:sz w:val="26"/>
          <w:szCs w:val="26"/>
          <w:shd w:val="clear" w:color="auto" w:fill="FFFFFF"/>
          <w:lang w:eastAsia="fa-IR" w:bidi="fa-IR"/>
        </w:rPr>
        <w:t xml:space="preserve">    - </w:t>
      </w:r>
      <w:r>
        <w:rPr>
          <w:rFonts w:ascii="Times New Roman" w:eastAsia="Andale Sans UI" w:hAnsi="Times New Roman" w:cs="Tahoma"/>
          <w:color w:val="000000"/>
          <w:kern w:val="2"/>
          <w:sz w:val="26"/>
          <w:szCs w:val="26"/>
          <w:shd w:val="clear" w:color="auto" w:fill="FFFFFF"/>
          <w:lang w:val="de-DE" w:eastAsia="fa-IR" w:bidi="fa-IR"/>
        </w:rPr>
        <w:t>организацию досуга и формирование потребности в поддержании здорового образа жизни.</w:t>
      </w:r>
    </w:p>
    <w:p w:rsidR="001E7C2E" w:rsidRPr="007B5B2D" w:rsidRDefault="001E7C2E" w:rsidP="00F90487">
      <w:pPr>
        <w:widowControl w:val="0"/>
        <w:suppressAutoHyphens/>
        <w:spacing w:after="0" w:line="240" w:lineRule="auto"/>
        <w:ind w:firstLine="320"/>
        <w:jc w:val="both"/>
        <w:textAlignment w:val="baseline"/>
        <w:rPr>
          <w:rFonts w:ascii="Times New Roman" w:eastAsia="Andale Sans UI" w:hAnsi="Times New Roman" w:cs="Tahoma"/>
          <w:kern w:val="1"/>
          <w:sz w:val="26"/>
          <w:szCs w:val="26"/>
          <w:lang w:eastAsia="fa-IR" w:bidi="fa-IR"/>
        </w:rPr>
      </w:pPr>
      <w:r w:rsidRPr="007B5B2D">
        <w:rPr>
          <w:rFonts w:ascii="Times New Roman" w:eastAsia="Andale Sans UI" w:hAnsi="Times New Roman" w:cs="Tahoma"/>
          <w:kern w:val="1"/>
          <w:sz w:val="26"/>
          <w:szCs w:val="26"/>
          <w:lang w:val="de-DE" w:eastAsia="fa-IR" w:bidi="fa-IR"/>
        </w:rPr>
        <w:t>По итогам реализации данн</w:t>
      </w:r>
      <w:r w:rsidRPr="007B5B2D">
        <w:rPr>
          <w:rFonts w:ascii="Times New Roman" w:eastAsia="Andale Sans UI" w:hAnsi="Times New Roman" w:cs="Tahoma"/>
          <w:kern w:val="1"/>
          <w:sz w:val="26"/>
          <w:szCs w:val="26"/>
          <w:lang w:eastAsia="fa-IR" w:bidi="fa-IR"/>
        </w:rPr>
        <w:t>ой П</w:t>
      </w:r>
      <w:r w:rsidRPr="007B5B2D">
        <w:rPr>
          <w:rFonts w:ascii="Times New Roman" w:eastAsia="Andale Sans UI" w:hAnsi="Times New Roman" w:cs="Tahoma"/>
          <w:kern w:val="1"/>
          <w:sz w:val="26"/>
          <w:szCs w:val="26"/>
          <w:lang w:val="de-DE" w:eastAsia="fa-IR" w:bidi="fa-IR"/>
        </w:rPr>
        <w:t>рограмм</w:t>
      </w:r>
      <w:r w:rsidRPr="007B5B2D">
        <w:rPr>
          <w:rFonts w:ascii="Times New Roman" w:eastAsia="Andale Sans UI" w:hAnsi="Times New Roman" w:cs="Tahoma"/>
          <w:kern w:val="1"/>
          <w:sz w:val="26"/>
          <w:szCs w:val="26"/>
          <w:lang w:eastAsia="fa-IR" w:bidi="fa-IR"/>
        </w:rPr>
        <w:t>ы</w:t>
      </w:r>
      <w:r w:rsidRPr="007B5B2D">
        <w:rPr>
          <w:rFonts w:ascii="Times New Roman" w:eastAsia="Andale Sans UI" w:hAnsi="Times New Roman" w:cs="Tahoma"/>
          <w:kern w:val="1"/>
          <w:sz w:val="26"/>
          <w:szCs w:val="26"/>
          <w:lang w:val="de-DE" w:eastAsia="fa-IR" w:bidi="fa-IR"/>
        </w:rPr>
        <w:t xml:space="preserve"> должны быть достигнуты следующие результаты: </w:t>
      </w:r>
    </w:p>
    <w:p w:rsidR="001E7C2E" w:rsidRPr="007B5B2D" w:rsidRDefault="001E7C2E" w:rsidP="00F90487">
      <w:pPr>
        <w:widowControl w:val="0"/>
        <w:suppressAutoHyphens/>
        <w:spacing w:after="0" w:line="240" w:lineRule="auto"/>
        <w:ind w:firstLine="320"/>
        <w:jc w:val="both"/>
        <w:textAlignment w:val="baseline"/>
        <w:rPr>
          <w:rFonts w:ascii="Times New Roman" w:eastAsia="Andale Sans UI" w:hAnsi="Times New Roman" w:cs="Tahoma"/>
          <w:kern w:val="1"/>
          <w:sz w:val="26"/>
          <w:szCs w:val="26"/>
          <w:lang w:eastAsia="fa-IR" w:bidi="fa-IR"/>
        </w:rPr>
      </w:pPr>
      <w:r w:rsidRPr="007B5B2D">
        <w:rPr>
          <w:rFonts w:ascii="Times New Roman" w:eastAsia="Andale Sans UI" w:hAnsi="Times New Roman" w:cs="Tahoma"/>
          <w:kern w:val="1"/>
          <w:sz w:val="26"/>
          <w:szCs w:val="26"/>
          <w:lang w:eastAsia="fa-IR" w:bidi="fa-IR"/>
        </w:rPr>
        <w:t xml:space="preserve">- </w:t>
      </w:r>
      <w:r w:rsidRPr="007B5B2D">
        <w:rPr>
          <w:rFonts w:ascii="Times New Roman" w:eastAsia="Andale Sans UI" w:hAnsi="Times New Roman" w:cs="Tahoma"/>
          <w:kern w:val="1"/>
          <w:sz w:val="26"/>
          <w:szCs w:val="26"/>
          <w:lang w:val="de-DE" w:eastAsia="fa-IR" w:bidi="fa-IR"/>
        </w:rPr>
        <w:t xml:space="preserve">укрепление здоровья </w:t>
      </w:r>
      <w:proofErr w:type="gramStart"/>
      <w:r w:rsidRPr="007B5B2D">
        <w:rPr>
          <w:rFonts w:ascii="Times New Roman" w:eastAsia="Andale Sans UI" w:hAnsi="Times New Roman" w:cs="Tahoma"/>
          <w:kern w:val="1"/>
          <w:sz w:val="26"/>
          <w:szCs w:val="26"/>
          <w:lang w:eastAsia="fa-IR" w:bidi="fa-IR"/>
        </w:rPr>
        <w:t>об</w:t>
      </w:r>
      <w:r w:rsidRPr="007B5B2D">
        <w:rPr>
          <w:rFonts w:ascii="Times New Roman" w:eastAsia="Andale Sans UI" w:hAnsi="Times New Roman" w:cs="Tahoma"/>
          <w:kern w:val="1"/>
          <w:sz w:val="26"/>
          <w:szCs w:val="26"/>
          <w:lang w:val="de-DE" w:eastAsia="fa-IR" w:bidi="fa-IR"/>
        </w:rPr>
        <w:t>уча</w:t>
      </w:r>
      <w:r w:rsidRPr="007B5B2D">
        <w:rPr>
          <w:rFonts w:ascii="Times New Roman" w:eastAsia="Andale Sans UI" w:hAnsi="Times New Roman" w:cs="Tahoma"/>
          <w:kern w:val="1"/>
          <w:sz w:val="26"/>
          <w:szCs w:val="26"/>
          <w:lang w:eastAsia="fa-IR" w:bidi="fa-IR"/>
        </w:rPr>
        <w:t>ю</w:t>
      </w:r>
      <w:r w:rsidRPr="007B5B2D">
        <w:rPr>
          <w:rFonts w:ascii="Times New Roman" w:eastAsia="Andale Sans UI" w:hAnsi="Times New Roman" w:cs="Tahoma"/>
          <w:kern w:val="1"/>
          <w:sz w:val="26"/>
          <w:szCs w:val="26"/>
          <w:lang w:val="de-DE" w:eastAsia="fa-IR" w:bidi="fa-IR"/>
        </w:rPr>
        <w:t>щихся</w:t>
      </w:r>
      <w:proofErr w:type="gramEnd"/>
      <w:r w:rsidRPr="007B5B2D">
        <w:rPr>
          <w:rFonts w:ascii="Times New Roman" w:eastAsia="Andale Sans UI" w:hAnsi="Times New Roman" w:cs="Tahoma"/>
          <w:kern w:val="1"/>
          <w:sz w:val="26"/>
          <w:szCs w:val="26"/>
          <w:lang w:val="de-DE" w:eastAsia="fa-IR" w:bidi="fa-IR"/>
        </w:rPr>
        <w:t>;</w:t>
      </w:r>
    </w:p>
    <w:p w:rsidR="001E7C2E" w:rsidRPr="007B5B2D" w:rsidRDefault="00A32FFE" w:rsidP="00F90487">
      <w:pPr>
        <w:widowControl w:val="0"/>
        <w:suppressAutoHyphens/>
        <w:spacing w:after="0" w:line="240" w:lineRule="auto"/>
        <w:ind w:firstLine="320"/>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w:t>
      </w:r>
      <w:r w:rsidR="001E7C2E" w:rsidRPr="007B5B2D">
        <w:rPr>
          <w:rFonts w:ascii="Times New Roman" w:eastAsia="Andale Sans UI" w:hAnsi="Times New Roman" w:cs="Tahoma"/>
          <w:kern w:val="1"/>
          <w:sz w:val="26"/>
          <w:szCs w:val="26"/>
          <w:lang w:val="de-DE" w:eastAsia="fa-IR" w:bidi="fa-IR"/>
        </w:rPr>
        <w:t xml:space="preserve">освоение </w:t>
      </w:r>
      <w:proofErr w:type="gramStart"/>
      <w:r w:rsidR="001E7C2E" w:rsidRPr="007B5B2D">
        <w:rPr>
          <w:rFonts w:ascii="Times New Roman" w:eastAsia="Andale Sans UI" w:hAnsi="Times New Roman" w:cs="Tahoma"/>
          <w:kern w:val="1"/>
          <w:sz w:val="26"/>
          <w:szCs w:val="26"/>
          <w:lang w:eastAsia="fa-IR" w:bidi="fa-IR"/>
        </w:rPr>
        <w:t>об</w:t>
      </w:r>
      <w:r w:rsidR="001E7C2E" w:rsidRPr="007B5B2D">
        <w:rPr>
          <w:rFonts w:ascii="Times New Roman" w:eastAsia="Andale Sans UI" w:hAnsi="Times New Roman" w:cs="Tahoma"/>
          <w:kern w:val="1"/>
          <w:sz w:val="26"/>
          <w:szCs w:val="26"/>
          <w:lang w:val="de-DE" w:eastAsia="fa-IR" w:bidi="fa-IR"/>
        </w:rPr>
        <w:t>уча</w:t>
      </w:r>
      <w:r w:rsidR="001E7C2E" w:rsidRPr="007B5B2D">
        <w:rPr>
          <w:rFonts w:ascii="Times New Roman" w:eastAsia="Andale Sans UI" w:hAnsi="Times New Roman" w:cs="Tahoma"/>
          <w:kern w:val="1"/>
          <w:sz w:val="26"/>
          <w:szCs w:val="26"/>
          <w:lang w:eastAsia="fa-IR" w:bidi="fa-IR"/>
        </w:rPr>
        <w:t>ю</w:t>
      </w:r>
      <w:r w:rsidR="001E7C2E" w:rsidRPr="007B5B2D">
        <w:rPr>
          <w:rFonts w:ascii="Times New Roman" w:eastAsia="Andale Sans UI" w:hAnsi="Times New Roman" w:cs="Tahoma"/>
          <w:kern w:val="1"/>
          <w:sz w:val="26"/>
          <w:szCs w:val="26"/>
          <w:lang w:val="de-DE" w:eastAsia="fa-IR" w:bidi="fa-IR"/>
        </w:rPr>
        <w:t>щимися</w:t>
      </w:r>
      <w:proofErr w:type="gramEnd"/>
      <w:r w:rsidR="001E7C2E" w:rsidRPr="007B5B2D">
        <w:rPr>
          <w:rFonts w:ascii="Times New Roman" w:eastAsia="Andale Sans UI" w:hAnsi="Times New Roman" w:cs="Tahoma"/>
          <w:kern w:val="1"/>
          <w:sz w:val="26"/>
          <w:szCs w:val="26"/>
          <w:lang w:val="de-DE" w:eastAsia="fa-IR" w:bidi="fa-IR"/>
        </w:rPr>
        <w:t xml:space="preserve"> технических приемов и их применение в </w:t>
      </w:r>
      <w:r w:rsidR="00D61DF3">
        <w:rPr>
          <w:rFonts w:ascii="Times New Roman" w:eastAsia="Andale Sans UI" w:hAnsi="Times New Roman" w:cs="Tahoma"/>
          <w:kern w:val="1"/>
          <w:sz w:val="26"/>
          <w:szCs w:val="26"/>
          <w:lang w:eastAsia="fa-IR" w:bidi="fa-IR"/>
        </w:rPr>
        <w:t>соревновательной деятельности</w:t>
      </w:r>
      <w:r w:rsidR="001E7C2E" w:rsidRPr="007B5B2D">
        <w:rPr>
          <w:rFonts w:ascii="Times New Roman" w:eastAsia="Andale Sans UI" w:hAnsi="Times New Roman" w:cs="Tahoma"/>
          <w:kern w:val="1"/>
          <w:sz w:val="26"/>
          <w:szCs w:val="26"/>
          <w:lang w:val="de-DE" w:eastAsia="fa-IR" w:bidi="fa-IR"/>
        </w:rPr>
        <w:t>;</w:t>
      </w:r>
    </w:p>
    <w:p w:rsidR="001E7C2E" w:rsidRPr="007B5B2D" w:rsidRDefault="001E7C2E" w:rsidP="00F90487">
      <w:pPr>
        <w:widowControl w:val="0"/>
        <w:suppressAutoHyphens/>
        <w:spacing w:after="0" w:line="240" w:lineRule="auto"/>
        <w:ind w:firstLine="320"/>
        <w:jc w:val="both"/>
        <w:textAlignment w:val="baseline"/>
        <w:rPr>
          <w:rFonts w:ascii="Times New Roman" w:eastAsia="Andale Sans UI" w:hAnsi="Times New Roman" w:cs="Tahoma"/>
          <w:kern w:val="1"/>
          <w:sz w:val="26"/>
          <w:szCs w:val="26"/>
          <w:lang w:eastAsia="fa-IR" w:bidi="fa-IR"/>
        </w:rPr>
      </w:pPr>
      <w:r w:rsidRPr="007B5B2D">
        <w:rPr>
          <w:rFonts w:ascii="Times New Roman" w:eastAsia="Andale Sans UI" w:hAnsi="Times New Roman" w:cs="Tahoma"/>
          <w:kern w:val="1"/>
          <w:sz w:val="26"/>
          <w:szCs w:val="26"/>
          <w:lang w:eastAsia="fa-IR" w:bidi="fa-IR"/>
        </w:rPr>
        <w:t xml:space="preserve">- </w:t>
      </w:r>
      <w:r w:rsidRPr="007B5B2D">
        <w:rPr>
          <w:rFonts w:ascii="Times New Roman" w:eastAsia="Andale Sans UI" w:hAnsi="Times New Roman" w:cs="Tahoma"/>
          <w:kern w:val="1"/>
          <w:sz w:val="26"/>
          <w:szCs w:val="26"/>
          <w:lang w:val="de-DE" w:eastAsia="fa-IR" w:bidi="fa-IR"/>
        </w:rPr>
        <w:t xml:space="preserve">расширение объема, разносторонности тактико-технических действий </w:t>
      </w:r>
      <w:proofErr w:type="gramStart"/>
      <w:r w:rsidRPr="007B5B2D">
        <w:rPr>
          <w:rFonts w:ascii="Times New Roman" w:eastAsia="Andale Sans UI" w:hAnsi="Times New Roman" w:cs="Tahoma"/>
          <w:kern w:val="1"/>
          <w:sz w:val="26"/>
          <w:szCs w:val="26"/>
          <w:lang w:eastAsia="fa-IR" w:bidi="fa-IR"/>
        </w:rPr>
        <w:t>об</w:t>
      </w:r>
      <w:r w:rsidRPr="007B5B2D">
        <w:rPr>
          <w:rFonts w:ascii="Times New Roman" w:eastAsia="Andale Sans UI" w:hAnsi="Times New Roman" w:cs="Tahoma"/>
          <w:kern w:val="1"/>
          <w:sz w:val="26"/>
          <w:szCs w:val="26"/>
          <w:lang w:val="de-DE" w:eastAsia="fa-IR" w:bidi="fa-IR"/>
        </w:rPr>
        <w:t>уча</w:t>
      </w:r>
      <w:r w:rsidRPr="007B5B2D">
        <w:rPr>
          <w:rFonts w:ascii="Times New Roman" w:eastAsia="Andale Sans UI" w:hAnsi="Times New Roman" w:cs="Tahoma"/>
          <w:kern w:val="1"/>
          <w:sz w:val="26"/>
          <w:szCs w:val="26"/>
          <w:lang w:eastAsia="fa-IR" w:bidi="fa-IR"/>
        </w:rPr>
        <w:t>ю</w:t>
      </w:r>
      <w:r w:rsidRPr="007B5B2D">
        <w:rPr>
          <w:rFonts w:ascii="Times New Roman" w:eastAsia="Andale Sans UI" w:hAnsi="Times New Roman" w:cs="Tahoma"/>
          <w:kern w:val="1"/>
          <w:sz w:val="26"/>
          <w:szCs w:val="26"/>
          <w:lang w:val="de-DE" w:eastAsia="fa-IR" w:bidi="fa-IR"/>
        </w:rPr>
        <w:t>щимися</w:t>
      </w:r>
      <w:proofErr w:type="gramEnd"/>
      <w:r w:rsidRPr="007B5B2D">
        <w:rPr>
          <w:rFonts w:ascii="Times New Roman" w:eastAsia="Andale Sans UI" w:hAnsi="Times New Roman" w:cs="Tahoma"/>
          <w:kern w:val="1"/>
          <w:sz w:val="26"/>
          <w:szCs w:val="26"/>
          <w:lang w:val="de-DE" w:eastAsia="fa-IR" w:bidi="fa-IR"/>
        </w:rPr>
        <w:t xml:space="preserve">; </w:t>
      </w:r>
    </w:p>
    <w:p w:rsidR="005358EC" w:rsidRPr="00FF0A4F" w:rsidRDefault="001E7C2E" w:rsidP="00FF0A4F">
      <w:pPr>
        <w:widowControl w:val="0"/>
        <w:suppressAutoHyphens/>
        <w:spacing w:after="0" w:line="240" w:lineRule="auto"/>
        <w:ind w:firstLine="320"/>
        <w:jc w:val="both"/>
        <w:textAlignment w:val="baseline"/>
        <w:rPr>
          <w:rFonts w:ascii="Times New Roman" w:eastAsia="Andale Sans UI" w:hAnsi="Times New Roman" w:cs="Tahoma"/>
          <w:b/>
          <w:kern w:val="1"/>
          <w:sz w:val="26"/>
          <w:szCs w:val="26"/>
          <w:lang w:eastAsia="fa-IR" w:bidi="fa-IR"/>
        </w:rPr>
      </w:pPr>
      <w:r w:rsidRPr="001E7C2E">
        <w:rPr>
          <w:rFonts w:ascii="Times New Roman" w:eastAsia="Andale Sans UI" w:hAnsi="Times New Roman" w:cs="Tahoma"/>
          <w:b/>
          <w:kern w:val="1"/>
          <w:sz w:val="26"/>
          <w:szCs w:val="26"/>
          <w:lang w:eastAsia="fa-IR" w:bidi="fa-IR"/>
        </w:rPr>
        <w:t xml:space="preserve">- </w:t>
      </w:r>
      <w:r w:rsidRPr="002F5EB6">
        <w:rPr>
          <w:rFonts w:ascii="Times New Roman" w:eastAsia="Andale Sans UI" w:hAnsi="Times New Roman" w:cs="Tahoma"/>
          <w:kern w:val="1"/>
          <w:sz w:val="26"/>
          <w:szCs w:val="26"/>
          <w:lang w:val="de-DE" w:eastAsia="fa-IR" w:bidi="fa-IR"/>
        </w:rPr>
        <w:t>формир</w:t>
      </w:r>
      <w:r w:rsidR="002F5EB6">
        <w:rPr>
          <w:rFonts w:ascii="Times New Roman" w:eastAsia="Andale Sans UI" w:hAnsi="Times New Roman" w:cs="Tahoma"/>
          <w:kern w:val="1"/>
          <w:sz w:val="26"/>
          <w:szCs w:val="26"/>
          <w:lang w:val="de-DE" w:eastAsia="fa-IR" w:bidi="fa-IR"/>
        </w:rPr>
        <w:t xml:space="preserve">ование умений готовиться к </w:t>
      </w:r>
      <w:r w:rsidR="002F5EB6">
        <w:rPr>
          <w:rFonts w:ascii="Times New Roman" w:eastAsia="Andale Sans UI" w:hAnsi="Times New Roman" w:cs="Tahoma"/>
          <w:kern w:val="1"/>
          <w:sz w:val="26"/>
          <w:szCs w:val="26"/>
          <w:lang w:eastAsia="fa-IR" w:bidi="fa-IR"/>
        </w:rPr>
        <w:t>соревнованиям</w:t>
      </w:r>
      <w:r w:rsidRPr="002F5EB6">
        <w:rPr>
          <w:rFonts w:ascii="Times New Roman" w:eastAsia="Andale Sans UI" w:hAnsi="Times New Roman" w:cs="Tahoma"/>
          <w:kern w:val="1"/>
          <w:sz w:val="26"/>
          <w:szCs w:val="26"/>
          <w:lang w:val="de-DE" w:eastAsia="fa-IR" w:bidi="fa-IR"/>
        </w:rPr>
        <w:t>, эффективно проявлять свои качества в н</w:t>
      </w:r>
      <w:r w:rsidR="002F5EB6">
        <w:rPr>
          <w:rFonts w:ascii="Times New Roman" w:eastAsia="Andale Sans UI" w:hAnsi="Times New Roman" w:cs="Tahoma"/>
          <w:kern w:val="1"/>
          <w:sz w:val="26"/>
          <w:szCs w:val="26"/>
          <w:lang w:val="de-DE" w:eastAsia="fa-IR" w:bidi="fa-IR"/>
        </w:rPr>
        <w:t xml:space="preserve">их и восстанавливаться после </w:t>
      </w:r>
      <w:r w:rsidR="002F5EB6">
        <w:rPr>
          <w:rFonts w:ascii="Times New Roman" w:eastAsia="Andale Sans UI" w:hAnsi="Times New Roman" w:cs="Tahoma"/>
          <w:kern w:val="1"/>
          <w:sz w:val="26"/>
          <w:szCs w:val="26"/>
          <w:lang w:eastAsia="fa-IR" w:bidi="fa-IR"/>
        </w:rPr>
        <w:t>соревнований.</w:t>
      </w:r>
    </w:p>
    <w:p w:rsidR="002F5EB6" w:rsidRDefault="00E81324" w:rsidP="0095657D">
      <w:pPr>
        <w:autoSpaceDE w:val="0"/>
        <w:autoSpaceDN w:val="0"/>
        <w:adjustRightInd w:val="0"/>
        <w:spacing w:after="0" w:line="240" w:lineRule="atLeast"/>
        <w:jc w:val="center"/>
        <w:rPr>
          <w:rFonts w:ascii="Times New Roman" w:eastAsia="TimesNewRomanPSMT" w:hAnsi="Times New Roman" w:cs="Times New Roman"/>
          <w:b/>
          <w:color w:val="000000"/>
          <w:sz w:val="26"/>
          <w:szCs w:val="26"/>
        </w:rPr>
      </w:pPr>
      <w:r w:rsidRPr="005358EC">
        <w:rPr>
          <w:rFonts w:ascii="Times New Roman" w:eastAsia="TimesNewRomanPSMT" w:hAnsi="Times New Roman" w:cs="Times New Roman"/>
          <w:b/>
          <w:color w:val="000000"/>
          <w:sz w:val="26"/>
          <w:szCs w:val="26"/>
        </w:rPr>
        <w:t>1.1</w:t>
      </w:r>
      <w:r w:rsidR="00FF0A4F">
        <w:rPr>
          <w:rFonts w:ascii="Times New Roman" w:eastAsia="TimesNewRomanPSMT" w:hAnsi="Times New Roman" w:cs="Times New Roman"/>
          <w:b/>
          <w:color w:val="000000"/>
          <w:sz w:val="26"/>
          <w:szCs w:val="26"/>
        </w:rPr>
        <w:t>.</w:t>
      </w:r>
      <w:r w:rsidRPr="005358EC">
        <w:rPr>
          <w:rFonts w:ascii="Times New Roman" w:eastAsia="TimesNewRomanPSMT" w:hAnsi="Times New Roman" w:cs="Times New Roman"/>
          <w:b/>
          <w:color w:val="000000"/>
          <w:sz w:val="26"/>
          <w:szCs w:val="26"/>
        </w:rPr>
        <w:t xml:space="preserve"> </w:t>
      </w:r>
      <w:r w:rsidR="00190565" w:rsidRPr="005358EC">
        <w:rPr>
          <w:rFonts w:ascii="Times New Roman" w:eastAsia="TimesNewRomanPSMT" w:hAnsi="Times New Roman" w:cs="Times New Roman"/>
          <w:b/>
          <w:color w:val="000000"/>
          <w:sz w:val="26"/>
          <w:szCs w:val="26"/>
        </w:rPr>
        <w:t>Характеристика лыжных гонок</w:t>
      </w:r>
      <w:r w:rsidRPr="005358EC">
        <w:rPr>
          <w:rFonts w:ascii="Times New Roman" w:eastAsia="TimesNewRomanPSMT" w:hAnsi="Times New Roman" w:cs="Times New Roman"/>
          <w:b/>
          <w:color w:val="000000"/>
          <w:sz w:val="26"/>
          <w:szCs w:val="26"/>
        </w:rPr>
        <w:t xml:space="preserve">, </w:t>
      </w:r>
      <w:r w:rsidR="00190565" w:rsidRPr="005358EC">
        <w:rPr>
          <w:rFonts w:ascii="Times New Roman" w:eastAsia="TimesNewRomanPSMT" w:hAnsi="Times New Roman" w:cs="Times New Roman"/>
          <w:b/>
          <w:color w:val="000000"/>
          <w:sz w:val="26"/>
          <w:szCs w:val="26"/>
        </w:rPr>
        <w:t>отличительные особенности</w:t>
      </w:r>
    </w:p>
    <w:p w:rsidR="002F5EB6" w:rsidRDefault="002F5EB6" w:rsidP="00F90487">
      <w:pPr>
        <w:autoSpaceDE w:val="0"/>
        <w:autoSpaceDN w:val="0"/>
        <w:adjustRightInd w:val="0"/>
        <w:spacing w:after="0" w:line="240" w:lineRule="atLeast"/>
        <w:jc w:val="both"/>
        <w:rPr>
          <w:rFonts w:ascii="Times New Roman" w:hAnsi="Times New Roman" w:cs="Times New Roman"/>
          <w:sz w:val="26"/>
          <w:szCs w:val="26"/>
        </w:rPr>
      </w:pPr>
      <w:r>
        <w:rPr>
          <w:rFonts w:ascii="Times New Roman" w:eastAsia="TimesNewRomanPSMT" w:hAnsi="Times New Roman" w:cs="Times New Roman"/>
          <w:color w:val="000000"/>
          <w:sz w:val="26"/>
          <w:szCs w:val="26"/>
        </w:rPr>
        <w:t xml:space="preserve">    </w:t>
      </w:r>
      <w:r w:rsidR="00E81324" w:rsidRPr="002F5EB6">
        <w:rPr>
          <w:rFonts w:ascii="Times New Roman" w:eastAsia="TimesNewRomanPSMT" w:hAnsi="Times New Roman" w:cs="Times New Roman"/>
          <w:color w:val="000000"/>
          <w:sz w:val="26"/>
          <w:szCs w:val="26"/>
        </w:rPr>
        <w:t>Лыжные гонки – это циклический вид спорта, который входит в</w:t>
      </w:r>
      <w:r w:rsidR="00190565" w:rsidRPr="002F5EB6">
        <w:rPr>
          <w:rFonts w:ascii="Times New Roman" w:eastAsia="TimesNewRomanPSMT" w:hAnsi="Times New Roman" w:cs="Times New Roman"/>
          <w:color w:val="000000"/>
          <w:sz w:val="26"/>
          <w:szCs w:val="26"/>
        </w:rPr>
        <w:t xml:space="preserve"> </w:t>
      </w:r>
      <w:r w:rsidR="00E81324" w:rsidRPr="002F5EB6">
        <w:rPr>
          <w:rFonts w:ascii="Times New Roman" w:eastAsia="TimesNewRomanPSMT" w:hAnsi="Times New Roman" w:cs="Times New Roman"/>
          <w:color w:val="000000"/>
          <w:sz w:val="26"/>
          <w:szCs w:val="26"/>
        </w:rPr>
        <w:t>программу олимпийских игр с 1924 года.</w:t>
      </w:r>
      <w:r w:rsidR="005358EC" w:rsidRPr="002F5EB6">
        <w:rPr>
          <w:rFonts w:ascii="Times New Roman" w:eastAsia="TimesNewRomanPSMT" w:hAnsi="Times New Roman" w:cs="Times New Roman"/>
          <w:b/>
          <w:color w:val="000000"/>
          <w:sz w:val="26"/>
          <w:szCs w:val="26"/>
        </w:rPr>
        <w:t xml:space="preserve"> </w:t>
      </w:r>
      <w:r w:rsidRPr="002F5EB6">
        <w:rPr>
          <w:rFonts w:ascii="Times New Roman" w:hAnsi="Times New Roman" w:cs="Times New Roman"/>
          <w:sz w:val="26"/>
          <w:szCs w:val="26"/>
        </w:rPr>
        <w:t>Лыжные гонки - это гонки на лыжах на определённую дистанцию по специально подготовленной трассе и относятся к циклическим видам спорта. Лыжные гонки представляют собой передвижение на скорость по местности на определенные дистанции различными способами (ходами, подъемами, спусками, поворотами). Лыжные гонки включены в программу Зимних Олимпийских игр и Первенств мира по лыжному спорту.</w:t>
      </w:r>
    </w:p>
    <w:p w:rsidR="002F5EB6" w:rsidRDefault="002F5EB6" w:rsidP="00F90487">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Pr="002F5EB6">
        <w:rPr>
          <w:rFonts w:ascii="Times New Roman" w:hAnsi="Times New Roman" w:cs="Times New Roman"/>
          <w:sz w:val="26"/>
          <w:szCs w:val="26"/>
        </w:rPr>
        <w:t>Техника в лыжных гонках состоит из разнообразных способов передвижения. Выбор способа передвижения и применение его в конкретных условиях рельефа и трассы определяются тактической задачей. Для овладения техническим мастерством необходимо знание основ техники, овладение способами передвижения и умение применять их в соревнованиях.</w:t>
      </w:r>
    </w:p>
    <w:p w:rsidR="00E81324" w:rsidRPr="005358EC" w:rsidRDefault="002F5EB6" w:rsidP="00F90487">
      <w:pPr>
        <w:autoSpaceDE w:val="0"/>
        <w:autoSpaceDN w:val="0"/>
        <w:adjustRightInd w:val="0"/>
        <w:spacing w:after="0" w:line="240" w:lineRule="atLeast"/>
        <w:jc w:val="both"/>
        <w:rPr>
          <w:rFonts w:ascii="Times New Roman" w:eastAsia="TimesNewRomanPSMT" w:hAnsi="Times New Roman" w:cs="Times New Roman"/>
          <w:b/>
          <w:color w:val="000000"/>
          <w:sz w:val="26"/>
          <w:szCs w:val="26"/>
        </w:rPr>
      </w:pPr>
      <w:r>
        <w:rPr>
          <w:rFonts w:ascii="Times New Roman" w:hAnsi="Times New Roman" w:cs="Times New Roman"/>
          <w:sz w:val="26"/>
          <w:szCs w:val="26"/>
        </w:rPr>
        <w:t xml:space="preserve">    </w:t>
      </w:r>
      <w:r w:rsidRPr="002F5EB6">
        <w:rPr>
          <w:rFonts w:ascii="Times New Roman" w:hAnsi="Times New Roman" w:cs="Times New Roman"/>
          <w:sz w:val="26"/>
          <w:szCs w:val="26"/>
        </w:rPr>
        <w:t>При одних и тех же условиях трения техника передвижения у лыжника изменяется в зависимости от его скорости. Естественно, что скорость увеличивается благодаря более сильным отталкиваниям лыжами и палками. Вариативность техники зависит и от телосложения спортсменов, их функциональных возможностей, связанных с телосложением, от подготовленности лыжников. Первые состязания в лыжном беге на скорость состоялись в Норвегии в 1767 году. Затем подобные соревнования начали проводиться в Швеции и Финляндии. Позже увлечение гонками возникло и в Центральной Европе, а к началу 20 века во многих странах Европы уже появились национальные клубы лыжных гонок. В 1924 году была создана Международная федерация лыжного спорта (FIS). Лыжные гонки являются одним из наиболее популярных в мире видов спорта.</w:t>
      </w:r>
      <w:r>
        <w:rPr>
          <w:rFonts w:ascii="Times New Roman" w:eastAsia="TimesNewRomanPSMT" w:hAnsi="Times New Roman" w:cs="Times New Roman"/>
          <w:b/>
          <w:color w:val="000000"/>
          <w:sz w:val="26"/>
          <w:szCs w:val="26"/>
        </w:rPr>
        <w:t xml:space="preserve"> </w:t>
      </w:r>
      <w:r w:rsidR="00E81324" w:rsidRPr="00E81324">
        <w:rPr>
          <w:rFonts w:ascii="Times New Roman" w:eastAsia="TimesNewRomanPSMT" w:hAnsi="Times New Roman" w:cs="Times New Roman"/>
          <w:color w:val="000000"/>
          <w:sz w:val="26"/>
          <w:szCs w:val="26"/>
        </w:rPr>
        <w:t>В большинстве районов нашей страны, где зима продолжительная и</w:t>
      </w:r>
      <w:r w:rsidR="005358EC">
        <w:rPr>
          <w:rFonts w:ascii="Times New Roman" w:eastAsia="TimesNewRomanPSMT" w:hAnsi="Times New Roman" w:cs="Times New Roman"/>
          <w:b/>
          <w:color w:val="000000"/>
          <w:sz w:val="26"/>
          <w:szCs w:val="26"/>
        </w:rPr>
        <w:t xml:space="preserve"> </w:t>
      </w:r>
      <w:r w:rsidR="00E81324" w:rsidRPr="00E81324">
        <w:rPr>
          <w:rFonts w:ascii="Times New Roman" w:eastAsia="TimesNewRomanPSMT" w:hAnsi="Times New Roman" w:cs="Times New Roman"/>
          <w:color w:val="000000"/>
          <w:sz w:val="26"/>
          <w:szCs w:val="26"/>
        </w:rPr>
        <w:t xml:space="preserve">снежная, занятия лыжными гонками – один из самых доступных и </w:t>
      </w:r>
      <w:r w:rsidR="00E81324" w:rsidRPr="00E81324">
        <w:rPr>
          <w:rFonts w:ascii="Times New Roman" w:eastAsia="TimesNewRomanPSMT" w:hAnsi="Times New Roman" w:cs="Times New Roman"/>
          <w:color w:val="000000"/>
          <w:sz w:val="26"/>
          <w:szCs w:val="26"/>
        </w:rPr>
        <w:lastRenderedPageBreak/>
        <w:t>массовых</w:t>
      </w:r>
      <w:r w:rsidR="005358EC">
        <w:rPr>
          <w:rFonts w:ascii="Times New Roman" w:eastAsia="TimesNewRomanPSMT" w:hAnsi="Times New Roman" w:cs="Times New Roman"/>
          <w:b/>
          <w:color w:val="000000"/>
          <w:sz w:val="26"/>
          <w:szCs w:val="26"/>
        </w:rPr>
        <w:t xml:space="preserve"> </w:t>
      </w:r>
      <w:r w:rsidR="00E81324" w:rsidRPr="00E81324">
        <w:rPr>
          <w:rFonts w:ascii="Times New Roman" w:eastAsia="TimesNewRomanPSMT" w:hAnsi="Times New Roman" w:cs="Times New Roman"/>
          <w:color w:val="000000"/>
          <w:sz w:val="26"/>
          <w:szCs w:val="26"/>
        </w:rPr>
        <w:t>видов физической культуры и спорта.</w:t>
      </w:r>
      <w:r w:rsidR="001E7C2E">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Передвижение на лыжах в условиях равнинной и пересеченной</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местности с преодолением подъемов и спусков различной крутизны</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вовлекает в работу большие группы мышц и оказывает положительное</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воздействие на развитие и укрепление функциональных систем организма и в</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 xml:space="preserve">первую очередь на </w:t>
      </w:r>
      <w:proofErr w:type="gramStart"/>
      <w:r w:rsidR="00E81324" w:rsidRPr="00E81324">
        <w:rPr>
          <w:rFonts w:ascii="Times New Roman" w:eastAsia="TimesNewRomanPSMT" w:hAnsi="Times New Roman" w:cs="Times New Roman"/>
          <w:color w:val="000000"/>
          <w:sz w:val="26"/>
          <w:szCs w:val="26"/>
        </w:rPr>
        <w:t>сердечно-сосудистую</w:t>
      </w:r>
      <w:proofErr w:type="gramEnd"/>
      <w:r w:rsidR="00E81324" w:rsidRPr="00E81324">
        <w:rPr>
          <w:rFonts w:ascii="Times New Roman" w:eastAsia="TimesNewRomanPSMT" w:hAnsi="Times New Roman" w:cs="Times New Roman"/>
          <w:color w:val="000000"/>
          <w:sz w:val="26"/>
          <w:szCs w:val="26"/>
        </w:rPr>
        <w:t>, дыхательную и нервную.</w:t>
      </w:r>
      <w:r w:rsidR="005358EC">
        <w:rPr>
          <w:rFonts w:ascii="Times New Roman" w:eastAsia="TimesNewRomanPSMT" w:hAnsi="Times New Roman" w:cs="Times New Roman"/>
          <w:b/>
          <w:color w:val="000000"/>
          <w:sz w:val="26"/>
          <w:szCs w:val="26"/>
        </w:rPr>
        <w:t xml:space="preserve"> </w:t>
      </w:r>
      <w:r w:rsidR="00E81324" w:rsidRPr="00E81324">
        <w:rPr>
          <w:rFonts w:ascii="Times New Roman" w:eastAsia="TimesNewRomanPSMT" w:hAnsi="Times New Roman" w:cs="Times New Roman"/>
          <w:color w:val="000000"/>
          <w:sz w:val="26"/>
          <w:szCs w:val="26"/>
        </w:rPr>
        <w:t>Физическая нагрузка при занятиях на лыжах очень легко дозируется</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как по объему, так и по интенсивности. Это позволяет рекомендовать лыжи</w:t>
      </w:r>
      <w:r w:rsidR="00190565">
        <w:rPr>
          <w:rFonts w:ascii="Times New Roman" w:eastAsia="TimesNewRomanPSMT" w:hAnsi="Times New Roman" w:cs="Times New Roman"/>
          <w:color w:val="000000"/>
          <w:sz w:val="26"/>
          <w:szCs w:val="26"/>
        </w:rPr>
        <w:t xml:space="preserve"> как средство </w:t>
      </w:r>
      <w:r w:rsidR="00E81324" w:rsidRPr="00E81324">
        <w:rPr>
          <w:rFonts w:ascii="Times New Roman" w:eastAsia="TimesNewRomanPSMT" w:hAnsi="Times New Roman" w:cs="Times New Roman"/>
          <w:color w:val="000000"/>
          <w:sz w:val="26"/>
          <w:szCs w:val="26"/>
        </w:rPr>
        <w:t>физического воспитания для людей любого возраста, пола,</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состояния здоровья и уровня физической подготовленности.</w:t>
      </w:r>
    </w:p>
    <w:p w:rsidR="00E81324" w:rsidRPr="00E81324" w:rsidRDefault="005358EC" w:rsidP="00F90487">
      <w:pPr>
        <w:autoSpaceDE w:val="0"/>
        <w:autoSpaceDN w:val="0"/>
        <w:adjustRightInd w:val="0"/>
        <w:spacing w:after="0" w:line="240" w:lineRule="auto"/>
        <w:jc w:val="both"/>
        <w:rPr>
          <w:rFonts w:ascii="Times New Roman" w:eastAsia="TimesNewRomanPSMT" w:hAnsi="Times New Roman" w:cs="Times New Roman"/>
          <w:color w:val="000000"/>
          <w:sz w:val="26"/>
          <w:szCs w:val="26"/>
        </w:rPr>
      </w:pPr>
      <w:r>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Лыжные гонки представляют собой передвижение на скорость по</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местности на определенные дистанции различными способами. Все способы</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передвижения на лыжах в зависимости от целей, условий их применения и</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способов выполнения разделяются на следующие группы: строевые</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упражнения с лыжами и на лыжах, лыжные ходы, переходы с хода на ход,</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подъемы, спуски со склона, торможения, повороты на месте и в движении.</w:t>
      </w:r>
    </w:p>
    <w:p w:rsidR="00E81324" w:rsidRPr="00E81324" w:rsidRDefault="005358EC" w:rsidP="00F90487">
      <w:pPr>
        <w:autoSpaceDE w:val="0"/>
        <w:autoSpaceDN w:val="0"/>
        <w:adjustRightInd w:val="0"/>
        <w:spacing w:after="0" w:line="240" w:lineRule="auto"/>
        <w:jc w:val="both"/>
        <w:rPr>
          <w:rFonts w:ascii="Times New Roman" w:eastAsia="TimesNewRomanPSMT" w:hAnsi="Times New Roman" w:cs="Times New Roman"/>
          <w:color w:val="000000"/>
          <w:sz w:val="26"/>
          <w:szCs w:val="26"/>
        </w:rPr>
      </w:pPr>
      <w:r>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В классификации техники передвижения лыжника насчитывается более</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50 способов, среди которых доминирующее положение</w:t>
      </w:r>
      <w:r w:rsidR="001E7C2E">
        <w:rPr>
          <w:rFonts w:ascii="Times New Roman" w:eastAsia="TimesNewRomanPSMT" w:hAnsi="Times New Roman" w:cs="Times New Roman"/>
          <w:color w:val="000000"/>
          <w:sz w:val="26"/>
          <w:szCs w:val="26"/>
        </w:rPr>
        <w:t>,</w:t>
      </w:r>
      <w:r w:rsidR="00E81324" w:rsidRPr="00E81324">
        <w:rPr>
          <w:rFonts w:ascii="Times New Roman" w:eastAsia="TimesNewRomanPSMT" w:hAnsi="Times New Roman" w:cs="Times New Roman"/>
          <w:color w:val="000000"/>
          <w:sz w:val="26"/>
          <w:szCs w:val="26"/>
        </w:rPr>
        <w:t xml:space="preserve"> как по количеству,</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так и по значимости занимают лыжные ходы, которые подразделяются на две</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подгруппы: классические и коньковые.</w:t>
      </w:r>
    </w:p>
    <w:p w:rsidR="00E81324" w:rsidRPr="00E81324" w:rsidRDefault="005358EC" w:rsidP="00F90487">
      <w:pPr>
        <w:autoSpaceDE w:val="0"/>
        <w:autoSpaceDN w:val="0"/>
        <w:adjustRightInd w:val="0"/>
        <w:spacing w:after="0" w:line="240" w:lineRule="auto"/>
        <w:jc w:val="both"/>
        <w:rPr>
          <w:rFonts w:ascii="Times New Roman" w:eastAsia="TimesNewRomanPSMT" w:hAnsi="Times New Roman" w:cs="Times New Roman"/>
          <w:color w:val="000000"/>
          <w:sz w:val="26"/>
          <w:szCs w:val="26"/>
        </w:rPr>
      </w:pPr>
      <w:r>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Как классические, так и коньковые способы передвижения на лыжах</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технически сложны. Чтобы достичь высоких результатов в гонках,</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спортсмены должны овладеть всеми способами передвижения на лыжах и</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уметь рационально чередовать их при изменении рельефа трассы.</w:t>
      </w:r>
    </w:p>
    <w:p w:rsidR="00E81324" w:rsidRPr="00E81324" w:rsidRDefault="001E7C2E" w:rsidP="00E81324">
      <w:pPr>
        <w:autoSpaceDE w:val="0"/>
        <w:autoSpaceDN w:val="0"/>
        <w:adjustRightInd w:val="0"/>
        <w:spacing w:after="0" w:line="240" w:lineRule="auto"/>
        <w:rPr>
          <w:rFonts w:ascii="Times New Roman" w:eastAsia="TimesNewRomanPSMT" w:hAnsi="Times New Roman" w:cs="Times New Roman"/>
          <w:color w:val="000000"/>
          <w:sz w:val="26"/>
          <w:szCs w:val="26"/>
        </w:rPr>
      </w:pPr>
      <w:r>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Основные виды лыжных гонок:</w:t>
      </w:r>
    </w:p>
    <w:p w:rsidR="00E81324" w:rsidRPr="00E81324" w:rsidRDefault="001E7C2E" w:rsidP="00F90487">
      <w:pPr>
        <w:autoSpaceDE w:val="0"/>
        <w:autoSpaceDN w:val="0"/>
        <w:adjustRightInd w:val="0"/>
        <w:spacing w:after="0" w:line="240" w:lineRule="auto"/>
        <w:jc w:val="both"/>
        <w:rPr>
          <w:rFonts w:ascii="Times New Roman" w:eastAsia="TimesNewRomanPSMT" w:hAnsi="Times New Roman" w:cs="Times New Roman"/>
          <w:color w:val="000000"/>
          <w:sz w:val="26"/>
          <w:szCs w:val="26"/>
        </w:rPr>
      </w:pPr>
      <w:r>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1. Соревнования с раздельным стартом.</w:t>
      </w:r>
    </w:p>
    <w:p w:rsidR="001E7C2E" w:rsidRDefault="001E7C2E" w:rsidP="00F90487">
      <w:pPr>
        <w:autoSpaceDE w:val="0"/>
        <w:autoSpaceDN w:val="0"/>
        <w:adjustRightInd w:val="0"/>
        <w:spacing w:after="0" w:line="240" w:lineRule="auto"/>
        <w:jc w:val="both"/>
        <w:rPr>
          <w:rFonts w:ascii="Times New Roman" w:eastAsia="TimesNewRomanPSMT" w:hAnsi="Times New Roman" w:cs="Times New Roman"/>
          <w:color w:val="000000"/>
          <w:sz w:val="26"/>
          <w:szCs w:val="26"/>
        </w:rPr>
      </w:pPr>
      <w:r>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При раздельном старте спортсмены стартуют с определённым</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 xml:space="preserve">интервалом в определённой последовательности. Как </w:t>
      </w:r>
      <w:proofErr w:type="gramStart"/>
      <w:r w:rsidR="00E81324" w:rsidRPr="00E81324">
        <w:rPr>
          <w:rFonts w:ascii="Times New Roman" w:eastAsia="TimesNewRomanPSMT" w:hAnsi="Times New Roman" w:cs="Times New Roman"/>
          <w:color w:val="000000"/>
          <w:sz w:val="26"/>
          <w:szCs w:val="26"/>
        </w:rPr>
        <w:t>правило</w:t>
      </w:r>
      <w:proofErr w:type="gramEnd"/>
      <w:r w:rsidR="00E81324" w:rsidRPr="00E81324">
        <w:rPr>
          <w:rFonts w:ascii="Times New Roman" w:eastAsia="TimesNewRomanPSMT" w:hAnsi="Times New Roman" w:cs="Times New Roman"/>
          <w:color w:val="000000"/>
          <w:sz w:val="26"/>
          <w:szCs w:val="26"/>
        </w:rPr>
        <w:t xml:space="preserve"> интервал</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составляет 30 сек</w:t>
      </w:r>
      <w:r>
        <w:rPr>
          <w:rFonts w:ascii="Times New Roman" w:eastAsia="TimesNewRomanPSMT" w:hAnsi="Times New Roman" w:cs="Times New Roman"/>
          <w:color w:val="000000"/>
          <w:sz w:val="26"/>
          <w:szCs w:val="26"/>
        </w:rPr>
        <w:t>. (реже</w:t>
      </w:r>
      <w:r w:rsidR="00E81324" w:rsidRPr="00E81324">
        <w:rPr>
          <w:rFonts w:ascii="Times New Roman" w:eastAsia="TimesNewRomanPSMT" w:hAnsi="Times New Roman" w:cs="Times New Roman"/>
          <w:color w:val="000000"/>
          <w:sz w:val="26"/>
          <w:szCs w:val="26"/>
        </w:rPr>
        <w:t xml:space="preserve"> </w:t>
      </w:r>
    </w:p>
    <w:p w:rsidR="00E81324" w:rsidRPr="00E81324" w:rsidRDefault="00E81324" w:rsidP="00F90487">
      <w:pPr>
        <w:autoSpaceDE w:val="0"/>
        <w:autoSpaceDN w:val="0"/>
        <w:adjustRightInd w:val="0"/>
        <w:spacing w:after="0" w:line="240" w:lineRule="auto"/>
        <w:jc w:val="both"/>
        <w:rPr>
          <w:rFonts w:ascii="Times New Roman" w:eastAsia="TimesNewRomanPSMT" w:hAnsi="Times New Roman" w:cs="Times New Roman"/>
          <w:color w:val="000000"/>
          <w:sz w:val="26"/>
          <w:szCs w:val="26"/>
        </w:rPr>
      </w:pPr>
      <w:proofErr w:type="gramStart"/>
      <w:r w:rsidRPr="00E81324">
        <w:rPr>
          <w:rFonts w:ascii="Times New Roman" w:eastAsia="TimesNewRomanPSMT" w:hAnsi="Times New Roman" w:cs="Times New Roman"/>
          <w:color w:val="000000"/>
          <w:sz w:val="26"/>
          <w:szCs w:val="26"/>
        </w:rPr>
        <w:t>15 сек</w:t>
      </w:r>
      <w:r w:rsidR="001E7C2E">
        <w:rPr>
          <w:rFonts w:ascii="Times New Roman" w:eastAsia="TimesNewRomanPSMT" w:hAnsi="Times New Roman" w:cs="Times New Roman"/>
          <w:color w:val="000000"/>
          <w:sz w:val="26"/>
          <w:szCs w:val="26"/>
        </w:rPr>
        <w:t>.</w:t>
      </w:r>
      <w:r w:rsidRPr="00E81324">
        <w:rPr>
          <w:rFonts w:ascii="Times New Roman" w:eastAsia="TimesNewRomanPSMT" w:hAnsi="Times New Roman" w:cs="Times New Roman"/>
          <w:color w:val="000000"/>
          <w:sz w:val="26"/>
          <w:szCs w:val="26"/>
        </w:rPr>
        <w:t xml:space="preserve"> или 1 мин</w:t>
      </w:r>
      <w:r w:rsidR="001E7C2E">
        <w:rPr>
          <w:rFonts w:ascii="Times New Roman" w:eastAsia="TimesNewRomanPSMT" w:hAnsi="Times New Roman" w:cs="Times New Roman"/>
          <w:color w:val="000000"/>
          <w:sz w:val="26"/>
          <w:szCs w:val="26"/>
        </w:rPr>
        <w:t>.</w:t>
      </w:r>
      <w:r w:rsidRPr="00E81324">
        <w:rPr>
          <w:rFonts w:ascii="Times New Roman" w:eastAsia="TimesNewRomanPSMT" w:hAnsi="Times New Roman" w:cs="Times New Roman"/>
          <w:color w:val="000000"/>
          <w:sz w:val="26"/>
          <w:szCs w:val="26"/>
        </w:rPr>
        <w:t>).</w:t>
      </w:r>
      <w:proofErr w:type="gramEnd"/>
      <w:r w:rsidRPr="00E81324">
        <w:rPr>
          <w:rFonts w:ascii="Times New Roman" w:eastAsia="TimesNewRomanPSMT" w:hAnsi="Times New Roman" w:cs="Times New Roman"/>
          <w:color w:val="000000"/>
          <w:sz w:val="26"/>
          <w:szCs w:val="26"/>
        </w:rPr>
        <w:t xml:space="preserve"> Последовательность</w:t>
      </w:r>
      <w:r w:rsidR="00190565">
        <w:rPr>
          <w:rFonts w:ascii="Times New Roman" w:eastAsia="TimesNewRomanPSMT" w:hAnsi="Times New Roman" w:cs="Times New Roman"/>
          <w:color w:val="000000"/>
          <w:sz w:val="26"/>
          <w:szCs w:val="26"/>
        </w:rPr>
        <w:t xml:space="preserve"> </w:t>
      </w:r>
      <w:r w:rsidRPr="00E81324">
        <w:rPr>
          <w:rFonts w:ascii="Times New Roman" w:eastAsia="TimesNewRomanPSMT" w:hAnsi="Times New Roman" w:cs="Times New Roman"/>
          <w:color w:val="000000"/>
          <w:sz w:val="26"/>
          <w:szCs w:val="26"/>
        </w:rPr>
        <w:t>определяется жеребьёвкой или текущим положением спортсменом в</w:t>
      </w:r>
      <w:r w:rsidR="00190565">
        <w:rPr>
          <w:rFonts w:ascii="Times New Roman" w:eastAsia="TimesNewRomanPSMT" w:hAnsi="Times New Roman" w:cs="Times New Roman"/>
          <w:color w:val="000000"/>
          <w:sz w:val="26"/>
          <w:szCs w:val="26"/>
        </w:rPr>
        <w:t xml:space="preserve"> </w:t>
      </w:r>
      <w:r w:rsidRPr="00E81324">
        <w:rPr>
          <w:rFonts w:ascii="Times New Roman" w:eastAsia="TimesNewRomanPSMT" w:hAnsi="Times New Roman" w:cs="Times New Roman"/>
          <w:color w:val="000000"/>
          <w:sz w:val="26"/>
          <w:szCs w:val="26"/>
        </w:rPr>
        <w:t>рейтинге (</w:t>
      </w:r>
      <w:proofErr w:type="gramStart"/>
      <w:r w:rsidRPr="00E81324">
        <w:rPr>
          <w:rFonts w:ascii="Times New Roman" w:eastAsia="TimesNewRomanPSMT" w:hAnsi="Times New Roman" w:cs="Times New Roman"/>
          <w:color w:val="000000"/>
          <w:sz w:val="26"/>
          <w:szCs w:val="26"/>
        </w:rPr>
        <w:t>сильнейшие</w:t>
      </w:r>
      <w:proofErr w:type="gramEnd"/>
      <w:r w:rsidRPr="00E81324">
        <w:rPr>
          <w:rFonts w:ascii="Times New Roman" w:eastAsia="TimesNewRomanPSMT" w:hAnsi="Times New Roman" w:cs="Times New Roman"/>
          <w:color w:val="000000"/>
          <w:sz w:val="26"/>
          <w:szCs w:val="26"/>
        </w:rPr>
        <w:t xml:space="preserve"> стартуют последними). Возможен парный раздельный</w:t>
      </w:r>
      <w:r w:rsidR="00190565">
        <w:rPr>
          <w:rFonts w:ascii="Times New Roman" w:eastAsia="TimesNewRomanPSMT" w:hAnsi="Times New Roman" w:cs="Times New Roman"/>
          <w:color w:val="000000"/>
          <w:sz w:val="26"/>
          <w:szCs w:val="26"/>
        </w:rPr>
        <w:t xml:space="preserve"> </w:t>
      </w:r>
      <w:r w:rsidRPr="00E81324">
        <w:rPr>
          <w:rFonts w:ascii="Times New Roman" w:eastAsia="TimesNewRomanPSMT" w:hAnsi="Times New Roman" w:cs="Times New Roman"/>
          <w:color w:val="000000"/>
          <w:sz w:val="26"/>
          <w:szCs w:val="26"/>
        </w:rPr>
        <w:t xml:space="preserve">старт. Итоговый результат спортсмена вычисляется по формуле </w:t>
      </w:r>
      <w:r w:rsidR="001E7C2E">
        <w:rPr>
          <w:rFonts w:ascii="Cambria Math" w:eastAsia="TimesNewRomanPSMT" w:hAnsi="Cambria Math" w:cs="Cambria Math"/>
          <w:color w:val="000000"/>
          <w:sz w:val="26"/>
          <w:szCs w:val="26"/>
        </w:rPr>
        <w:t>«</w:t>
      </w:r>
      <w:r w:rsidRPr="00E81324">
        <w:rPr>
          <w:rFonts w:ascii="Times New Roman" w:eastAsia="TimesNewRomanPSMT" w:hAnsi="Times New Roman" w:cs="Times New Roman"/>
          <w:color w:val="000000"/>
          <w:sz w:val="26"/>
          <w:szCs w:val="26"/>
        </w:rPr>
        <w:t>финишное</w:t>
      </w:r>
      <w:r w:rsidR="00190565">
        <w:rPr>
          <w:rFonts w:ascii="Times New Roman" w:eastAsia="TimesNewRomanPSMT" w:hAnsi="Times New Roman" w:cs="Times New Roman"/>
          <w:color w:val="000000"/>
          <w:sz w:val="26"/>
          <w:szCs w:val="26"/>
        </w:rPr>
        <w:t xml:space="preserve"> </w:t>
      </w:r>
      <w:r w:rsidRPr="00E81324">
        <w:rPr>
          <w:rFonts w:ascii="Times New Roman" w:eastAsia="TimesNewRomanPSMT" w:hAnsi="Times New Roman" w:cs="Times New Roman"/>
          <w:color w:val="000000"/>
          <w:sz w:val="26"/>
          <w:szCs w:val="26"/>
        </w:rPr>
        <w:t>время</w:t>
      </w:r>
      <w:r w:rsidR="001E7C2E">
        <w:rPr>
          <w:rFonts w:ascii="Cambria Math" w:eastAsia="TimesNewRomanPSMT" w:hAnsi="Cambria Math" w:cs="Cambria Math"/>
          <w:color w:val="000000"/>
          <w:sz w:val="26"/>
          <w:szCs w:val="26"/>
        </w:rPr>
        <w:t>»</w:t>
      </w:r>
      <w:r w:rsidRPr="00E81324">
        <w:rPr>
          <w:rFonts w:ascii="Times New Roman" w:eastAsia="TimesNewRomanPSMT" w:hAnsi="Times New Roman" w:cs="Times New Roman"/>
          <w:color w:val="000000"/>
          <w:sz w:val="26"/>
          <w:szCs w:val="26"/>
        </w:rPr>
        <w:t xml:space="preserve"> минус </w:t>
      </w:r>
      <w:r w:rsidR="001E7C2E">
        <w:rPr>
          <w:rFonts w:ascii="Cambria Math" w:eastAsia="TimesNewRomanPSMT" w:hAnsi="Cambria Math" w:cs="Cambria Math"/>
          <w:color w:val="000000"/>
          <w:sz w:val="26"/>
          <w:szCs w:val="26"/>
        </w:rPr>
        <w:t>«</w:t>
      </w:r>
      <w:r w:rsidRPr="00E81324">
        <w:rPr>
          <w:rFonts w:ascii="Times New Roman" w:eastAsia="TimesNewRomanPSMT" w:hAnsi="Times New Roman" w:cs="Times New Roman"/>
          <w:color w:val="000000"/>
          <w:sz w:val="26"/>
          <w:szCs w:val="26"/>
        </w:rPr>
        <w:t>стартовое время</w:t>
      </w:r>
      <w:r w:rsidR="001E7C2E">
        <w:rPr>
          <w:rFonts w:ascii="Cambria Math" w:eastAsia="TimesNewRomanPSMT" w:hAnsi="Cambria Math" w:cs="Cambria Math"/>
          <w:color w:val="000000"/>
          <w:sz w:val="26"/>
          <w:szCs w:val="26"/>
        </w:rPr>
        <w:t>»</w:t>
      </w:r>
      <w:r w:rsidRPr="00E81324">
        <w:rPr>
          <w:rFonts w:ascii="Times New Roman" w:eastAsia="TimesNewRomanPSMT" w:hAnsi="Times New Roman" w:cs="Times New Roman"/>
          <w:color w:val="000000"/>
          <w:sz w:val="26"/>
          <w:szCs w:val="26"/>
        </w:rPr>
        <w:t>.</w:t>
      </w:r>
    </w:p>
    <w:p w:rsidR="00E81324" w:rsidRPr="00E81324" w:rsidRDefault="001E7C2E" w:rsidP="00F90487">
      <w:pPr>
        <w:autoSpaceDE w:val="0"/>
        <w:autoSpaceDN w:val="0"/>
        <w:adjustRightInd w:val="0"/>
        <w:spacing w:after="0" w:line="240" w:lineRule="auto"/>
        <w:jc w:val="both"/>
        <w:rPr>
          <w:rFonts w:ascii="Times New Roman" w:eastAsia="TimesNewRomanPSMT" w:hAnsi="Times New Roman" w:cs="Times New Roman"/>
          <w:color w:val="000000"/>
          <w:sz w:val="26"/>
          <w:szCs w:val="26"/>
        </w:rPr>
      </w:pPr>
      <w:r>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 xml:space="preserve">2. Соревнования с </w:t>
      </w:r>
      <w:proofErr w:type="gramStart"/>
      <w:r w:rsidR="00E81324" w:rsidRPr="00E81324">
        <w:rPr>
          <w:rFonts w:ascii="Times New Roman" w:eastAsia="TimesNewRomanPSMT" w:hAnsi="Times New Roman" w:cs="Times New Roman"/>
          <w:color w:val="000000"/>
          <w:sz w:val="26"/>
          <w:szCs w:val="26"/>
        </w:rPr>
        <w:t>масс-стартом</w:t>
      </w:r>
      <w:proofErr w:type="gramEnd"/>
      <w:r w:rsidR="00E81324" w:rsidRPr="00E81324">
        <w:rPr>
          <w:rFonts w:ascii="Times New Roman" w:eastAsia="TimesNewRomanPSMT" w:hAnsi="Times New Roman" w:cs="Times New Roman"/>
          <w:color w:val="000000"/>
          <w:sz w:val="26"/>
          <w:szCs w:val="26"/>
        </w:rPr>
        <w:t>.</w:t>
      </w:r>
    </w:p>
    <w:p w:rsidR="00E81324" w:rsidRPr="00E81324" w:rsidRDefault="001E7C2E" w:rsidP="00F90487">
      <w:pPr>
        <w:autoSpaceDE w:val="0"/>
        <w:autoSpaceDN w:val="0"/>
        <w:adjustRightInd w:val="0"/>
        <w:spacing w:after="0" w:line="240" w:lineRule="auto"/>
        <w:jc w:val="both"/>
        <w:rPr>
          <w:rFonts w:ascii="Times New Roman" w:eastAsia="TimesNewRomanPSMT" w:hAnsi="Times New Roman" w:cs="Times New Roman"/>
          <w:color w:val="000000"/>
          <w:sz w:val="26"/>
          <w:szCs w:val="26"/>
        </w:rPr>
      </w:pPr>
      <w:r>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 xml:space="preserve">При </w:t>
      </w:r>
      <w:proofErr w:type="gramStart"/>
      <w:r w:rsidR="00E81324" w:rsidRPr="00E81324">
        <w:rPr>
          <w:rFonts w:ascii="Times New Roman" w:eastAsia="TimesNewRomanPSMT" w:hAnsi="Times New Roman" w:cs="Times New Roman"/>
          <w:color w:val="000000"/>
          <w:sz w:val="26"/>
          <w:szCs w:val="26"/>
        </w:rPr>
        <w:t>масс-старте</w:t>
      </w:r>
      <w:proofErr w:type="gramEnd"/>
      <w:r w:rsidR="00E81324" w:rsidRPr="00E81324">
        <w:rPr>
          <w:rFonts w:ascii="Times New Roman" w:eastAsia="TimesNewRomanPSMT" w:hAnsi="Times New Roman" w:cs="Times New Roman"/>
          <w:color w:val="000000"/>
          <w:sz w:val="26"/>
          <w:szCs w:val="26"/>
        </w:rPr>
        <w:t xml:space="preserve"> все спортсмены стартуют одновременно. При этом</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спортсмены с наилучшим рейтингом занимают наиболее выгодные места на</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старте. Итоговый результат совпадает с финишным временем спортсмена.</w:t>
      </w:r>
    </w:p>
    <w:p w:rsidR="001E7C2E" w:rsidRDefault="001E7C2E" w:rsidP="00F90487">
      <w:pPr>
        <w:autoSpaceDE w:val="0"/>
        <w:autoSpaceDN w:val="0"/>
        <w:adjustRightInd w:val="0"/>
        <w:spacing w:after="0" w:line="240" w:lineRule="auto"/>
        <w:jc w:val="both"/>
        <w:rPr>
          <w:rFonts w:ascii="Times New Roman" w:eastAsia="TimesNewRomanPSMT" w:hAnsi="Times New Roman" w:cs="Times New Roman"/>
          <w:color w:val="000000"/>
          <w:sz w:val="26"/>
          <w:szCs w:val="26"/>
        </w:rPr>
      </w:pPr>
      <w:r>
        <w:rPr>
          <w:rFonts w:ascii="Times New Roman" w:eastAsia="TimesNewRomanPSMT" w:hAnsi="Times New Roman" w:cs="Times New Roman"/>
          <w:color w:val="000000"/>
          <w:sz w:val="26"/>
          <w:szCs w:val="26"/>
        </w:rPr>
        <w:t xml:space="preserve">    3. Гонки преследования.</w:t>
      </w:r>
    </w:p>
    <w:p w:rsidR="00E81324" w:rsidRPr="00E81324" w:rsidRDefault="001E7C2E" w:rsidP="005F7EB6">
      <w:pPr>
        <w:autoSpaceDE w:val="0"/>
        <w:autoSpaceDN w:val="0"/>
        <w:adjustRightInd w:val="0"/>
        <w:spacing w:after="0" w:line="240" w:lineRule="auto"/>
        <w:jc w:val="both"/>
        <w:rPr>
          <w:rFonts w:ascii="Times New Roman" w:eastAsia="TimesNewRomanPSMT" w:hAnsi="Times New Roman" w:cs="Times New Roman"/>
          <w:color w:val="000000"/>
          <w:sz w:val="26"/>
          <w:szCs w:val="26"/>
        </w:rPr>
      </w:pPr>
      <w:r>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 xml:space="preserve">Гонки преследования (персьют, </w:t>
      </w:r>
      <w:r w:rsidR="00E81324" w:rsidRPr="001E7C2E">
        <w:rPr>
          <w:rFonts w:ascii="Times New Roman" w:eastAsia="TimesNewRomanPSMT" w:hAnsi="Times New Roman" w:cs="Times New Roman"/>
          <w:sz w:val="26"/>
          <w:szCs w:val="26"/>
        </w:rPr>
        <w:t xml:space="preserve">англ. </w:t>
      </w:r>
      <w:r w:rsidR="00E81324" w:rsidRPr="00E81324">
        <w:rPr>
          <w:rFonts w:ascii="Times New Roman" w:eastAsia="TimesNewRomanPSMT" w:hAnsi="Times New Roman" w:cs="Times New Roman"/>
          <w:i/>
          <w:iCs/>
          <w:color w:val="000000"/>
          <w:sz w:val="26"/>
          <w:szCs w:val="26"/>
        </w:rPr>
        <w:t xml:space="preserve">pursuit </w:t>
      </w:r>
      <w:r w:rsidR="00E81324" w:rsidRPr="00E81324">
        <w:rPr>
          <w:rFonts w:ascii="Times New Roman" w:eastAsia="TimesNewRomanPSMT" w:hAnsi="Times New Roman" w:cs="Times New Roman"/>
          <w:color w:val="000000"/>
          <w:sz w:val="26"/>
          <w:szCs w:val="26"/>
        </w:rPr>
        <w:t>— преследование)</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представляют собой совмещённые соревнования, состоящие из нескольких</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этапов. При этом стартовое положение спортсменов на всех этапах (кроме</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первого) определяется по результатам предыдущих этапов. Как правило</w:t>
      </w:r>
      <w:r>
        <w:rPr>
          <w:rFonts w:ascii="Times New Roman" w:eastAsia="TimesNewRomanPSMT" w:hAnsi="Times New Roman" w:cs="Times New Roman"/>
          <w:color w:val="000000"/>
          <w:sz w:val="26"/>
          <w:szCs w:val="26"/>
        </w:rPr>
        <w:t>,</w:t>
      </w:r>
      <w:r w:rsidR="00E81324" w:rsidRPr="00E81324">
        <w:rPr>
          <w:rFonts w:ascii="Times New Roman" w:eastAsia="TimesNewRomanPSMT" w:hAnsi="Times New Roman" w:cs="Times New Roman"/>
          <w:color w:val="000000"/>
          <w:sz w:val="26"/>
          <w:szCs w:val="26"/>
        </w:rPr>
        <w:t xml:space="preserve"> в</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лыжных гонках персьют проходит в два этапа, один из которых спортсмены</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бегут классическим стилем, а другой – коньковым стилем.</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 xml:space="preserve">Гонки преследования с перерывом проводятся в </w:t>
      </w:r>
      <w:r w:rsidR="00190565">
        <w:rPr>
          <w:rFonts w:ascii="Times New Roman" w:eastAsia="TimesNewRomanPSMT" w:hAnsi="Times New Roman" w:cs="Times New Roman"/>
          <w:color w:val="000000"/>
          <w:sz w:val="26"/>
          <w:szCs w:val="26"/>
        </w:rPr>
        <w:t>два дня, реже</w:t>
      </w:r>
      <w:r w:rsidR="00E81324" w:rsidRPr="00E81324">
        <w:rPr>
          <w:rFonts w:ascii="Times New Roman" w:eastAsia="TimesNewRomanPSMT" w:hAnsi="Times New Roman" w:cs="Times New Roman"/>
          <w:color w:val="000000"/>
          <w:sz w:val="26"/>
          <w:szCs w:val="26"/>
        </w:rPr>
        <w:t xml:space="preserve"> с</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 xml:space="preserve">интервалом в несколько часов. Первая гонка проходит обычно с </w:t>
      </w:r>
      <w:proofErr w:type="gramStart"/>
      <w:r w:rsidR="00E81324" w:rsidRPr="00E81324">
        <w:rPr>
          <w:rFonts w:ascii="Times New Roman" w:eastAsia="TimesNewRomanPSMT" w:hAnsi="Times New Roman" w:cs="Times New Roman"/>
          <w:color w:val="000000"/>
          <w:sz w:val="26"/>
          <w:szCs w:val="26"/>
        </w:rPr>
        <w:t>раздельным</w:t>
      </w:r>
      <w:proofErr w:type="gramEnd"/>
    </w:p>
    <w:p w:rsidR="00E81324" w:rsidRPr="00E81324" w:rsidRDefault="00E81324" w:rsidP="005F7EB6">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E81324">
        <w:rPr>
          <w:rFonts w:ascii="Times New Roman" w:eastAsia="TimesNewRomanPSMT" w:hAnsi="Times New Roman" w:cs="Times New Roman"/>
          <w:color w:val="000000"/>
          <w:sz w:val="26"/>
          <w:szCs w:val="26"/>
        </w:rPr>
        <w:t xml:space="preserve">стартом. По её итоговым результатам определяется отставание от лидера </w:t>
      </w:r>
      <w:proofErr w:type="gramStart"/>
      <w:r w:rsidRPr="00E81324">
        <w:rPr>
          <w:rFonts w:ascii="Times New Roman" w:eastAsia="TimesNewRomanPSMT" w:hAnsi="Times New Roman" w:cs="Times New Roman"/>
          <w:color w:val="000000"/>
          <w:sz w:val="26"/>
          <w:szCs w:val="26"/>
        </w:rPr>
        <w:t>для</w:t>
      </w:r>
      <w:proofErr w:type="gramEnd"/>
    </w:p>
    <w:p w:rsidR="001E7C2E" w:rsidRDefault="00E81324" w:rsidP="005F7EB6">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E81324">
        <w:rPr>
          <w:rFonts w:ascii="Times New Roman" w:eastAsia="TimesNewRomanPSMT" w:hAnsi="Times New Roman" w:cs="Times New Roman"/>
          <w:color w:val="000000"/>
          <w:sz w:val="26"/>
          <w:szCs w:val="26"/>
        </w:rPr>
        <w:t>каждого из участников. Вторая гонка проходит с</w:t>
      </w:r>
      <w:r w:rsidRPr="001E7C2E">
        <w:rPr>
          <w:rFonts w:ascii="Times New Roman" w:eastAsia="TimesNewRomanPSMT" w:hAnsi="Times New Roman" w:cs="Times New Roman"/>
          <w:sz w:val="26"/>
          <w:szCs w:val="26"/>
        </w:rPr>
        <w:t xml:space="preserve"> гандикапом</w:t>
      </w:r>
      <w:r w:rsidRPr="00E81324">
        <w:rPr>
          <w:rFonts w:ascii="Times New Roman" w:eastAsia="TimesNewRomanPSMT" w:hAnsi="Times New Roman" w:cs="Times New Roman"/>
          <w:color w:val="000000"/>
          <w:sz w:val="26"/>
          <w:szCs w:val="26"/>
        </w:rPr>
        <w:t>, равным этому</w:t>
      </w:r>
      <w:r w:rsidR="00190565">
        <w:rPr>
          <w:rFonts w:ascii="Times New Roman" w:eastAsia="TimesNewRomanPSMT" w:hAnsi="Times New Roman" w:cs="Times New Roman"/>
          <w:color w:val="000000"/>
          <w:sz w:val="26"/>
          <w:szCs w:val="26"/>
        </w:rPr>
        <w:t xml:space="preserve"> </w:t>
      </w:r>
      <w:r w:rsidRPr="00E81324">
        <w:rPr>
          <w:rFonts w:ascii="Times New Roman" w:eastAsia="TimesNewRomanPSMT" w:hAnsi="Times New Roman" w:cs="Times New Roman"/>
          <w:color w:val="000000"/>
          <w:sz w:val="26"/>
          <w:szCs w:val="26"/>
        </w:rPr>
        <w:t>отставанию. Победитель первой гонки стар</w:t>
      </w:r>
      <w:r w:rsidR="001E7C2E">
        <w:rPr>
          <w:rFonts w:ascii="Times New Roman" w:eastAsia="TimesNewRomanPSMT" w:hAnsi="Times New Roman" w:cs="Times New Roman"/>
          <w:color w:val="000000"/>
          <w:sz w:val="26"/>
          <w:szCs w:val="26"/>
        </w:rPr>
        <w:t xml:space="preserve">тует первым. Итоговый результат </w:t>
      </w:r>
      <w:r w:rsidRPr="00E81324">
        <w:rPr>
          <w:rFonts w:ascii="Times New Roman" w:eastAsia="TimesNewRomanPSMT" w:hAnsi="Times New Roman" w:cs="Times New Roman"/>
          <w:color w:val="000000"/>
          <w:sz w:val="26"/>
          <w:szCs w:val="26"/>
        </w:rPr>
        <w:t>гонки преследования совпадает с финишным временем второй гонки.</w:t>
      </w:r>
      <w:r w:rsidR="001E7C2E">
        <w:rPr>
          <w:rFonts w:ascii="Times New Roman" w:eastAsia="TimesNewRomanPSMT" w:hAnsi="Times New Roman" w:cs="Times New Roman"/>
          <w:color w:val="000000"/>
          <w:sz w:val="26"/>
          <w:szCs w:val="26"/>
        </w:rPr>
        <w:t xml:space="preserve">  </w:t>
      </w:r>
    </w:p>
    <w:p w:rsidR="00E81324" w:rsidRPr="00E81324" w:rsidRDefault="001E7C2E" w:rsidP="00F90487">
      <w:pPr>
        <w:autoSpaceDE w:val="0"/>
        <w:autoSpaceDN w:val="0"/>
        <w:adjustRightInd w:val="0"/>
        <w:spacing w:after="0" w:line="240" w:lineRule="auto"/>
        <w:jc w:val="both"/>
        <w:rPr>
          <w:rFonts w:ascii="Times New Roman" w:eastAsia="TimesNewRomanPSMT" w:hAnsi="Times New Roman" w:cs="Times New Roman"/>
          <w:color w:val="000000"/>
          <w:sz w:val="26"/>
          <w:szCs w:val="26"/>
        </w:rPr>
      </w:pPr>
      <w:r>
        <w:rPr>
          <w:rFonts w:ascii="Times New Roman" w:eastAsia="TimesNewRomanPSMT" w:hAnsi="Times New Roman" w:cs="Times New Roman"/>
          <w:color w:val="000000"/>
          <w:sz w:val="26"/>
          <w:szCs w:val="26"/>
        </w:rPr>
        <w:lastRenderedPageBreak/>
        <w:t xml:space="preserve">    </w:t>
      </w:r>
      <w:r w:rsidR="00E81324" w:rsidRPr="00E81324">
        <w:rPr>
          <w:rFonts w:ascii="Times New Roman" w:eastAsia="TimesNewRomanPSMT" w:hAnsi="Times New Roman" w:cs="Times New Roman"/>
          <w:color w:val="000000"/>
          <w:sz w:val="26"/>
          <w:szCs w:val="26"/>
        </w:rPr>
        <w:t>Гонка преследования без перерыва (дуатлон; в июне 2011 г.</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дуатлон</w:t>
      </w:r>
      <w:r w:rsidR="002F5EB6">
        <w:rPr>
          <w:rFonts w:ascii="Times New Roman" w:eastAsia="TimesNewRomanPSMT" w:hAnsi="Times New Roman" w:cs="Times New Roman"/>
          <w:color w:val="000000"/>
          <w:sz w:val="26"/>
          <w:szCs w:val="26"/>
        </w:rPr>
        <w:t xml:space="preserve"> официально переименован</w:t>
      </w:r>
      <w:r>
        <w:rPr>
          <w:rFonts w:ascii="Cambria Math" w:eastAsia="TimesNewRomanPSMT" w:hAnsi="Cambria Math" w:cs="Cambria Math"/>
          <w:color w:val="000000"/>
          <w:sz w:val="26"/>
          <w:szCs w:val="26"/>
        </w:rPr>
        <w:t xml:space="preserve"> </w:t>
      </w:r>
      <w:r w:rsidR="00E81324" w:rsidRPr="00E81324">
        <w:rPr>
          <w:rFonts w:ascii="Times New Roman" w:eastAsia="TimesNewRomanPSMT" w:hAnsi="Times New Roman" w:cs="Times New Roman"/>
          <w:color w:val="000000"/>
          <w:sz w:val="26"/>
          <w:szCs w:val="26"/>
        </w:rPr>
        <w:t xml:space="preserve"> в</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скиатлон) начинается с общего старта. После преодоления первой</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половины дистанции одним стилем спортсмены в специально оборудованной</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зоне меняют лыжи и сразу преодолевают вторую половину дистанции</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другим стилем. Итоговый результат гонки преследования без перерыва</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совпадает с финишным временем спортсмена.</w:t>
      </w:r>
    </w:p>
    <w:p w:rsidR="00E81324" w:rsidRPr="00E81324" w:rsidRDefault="001E7C2E" w:rsidP="00F90487">
      <w:pPr>
        <w:autoSpaceDE w:val="0"/>
        <w:autoSpaceDN w:val="0"/>
        <w:adjustRightInd w:val="0"/>
        <w:spacing w:after="0" w:line="240" w:lineRule="auto"/>
        <w:jc w:val="both"/>
        <w:rPr>
          <w:rFonts w:ascii="Times New Roman" w:eastAsia="TimesNewRomanPSMT" w:hAnsi="Times New Roman" w:cs="Times New Roman"/>
          <w:color w:val="000000"/>
          <w:sz w:val="26"/>
          <w:szCs w:val="26"/>
        </w:rPr>
      </w:pPr>
      <w:r>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4. Эстафеты.</w:t>
      </w:r>
    </w:p>
    <w:p w:rsidR="00E81324" w:rsidRPr="00E81324" w:rsidRDefault="001E7C2E" w:rsidP="00F90487">
      <w:pPr>
        <w:autoSpaceDE w:val="0"/>
        <w:autoSpaceDN w:val="0"/>
        <w:adjustRightInd w:val="0"/>
        <w:spacing w:after="0" w:line="240" w:lineRule="auto"/>
        <w:jc w:val="both"/>
        <w:rPr>
          <w:rFonts w:ascii="Times New Roman" w:eastAsia="TimesNewRomanPSMT" w:hAnsi="Times New Roman" w:cs="Times New Roman"/>
          <w:color w:val="000000"/>
          <w:sz w:val="26"/>
          <w:szCs w:val="26"/>
        </w:rPr>
      </w:pPr>
      <w:r>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 xml:space="preserve">В </w:t>
      </w:r>
      <w:r w:rsidR="00E81324" w:rsidRPr="001E7C2E">
        <w:rPr>
          <w:rFonts w:ascii="Times New Roman" w:eastAsia="TimesNewRomanPSMT" w:hAnsi="Times New Roman" w:cs="Times New Roman"/>
          <w:sz w:val="26"/>
          <w:szCs w:val="26"/>
        </w:rPr>
        <w:t>эстафетах</w:t>
      </w:r>
      <w:r w:rsidR="00E81324" w:rsidRPr="00E81324">
        <w:rPr>
          <w:rFonts w:ascii="Times New Roman" w:eastAsia="TimesNewRomanPSMT" w:hAnsi="Times New Roman" w:cs="Times New Roman"/>
          <w:color w:val="0000FF"/>
          <w:sz w:val="26"/>
          <w:szCs w:val="26"/>
        </w:rPr>
        <w:t xml:space="preserve"> </w:t>
      </w:r>
      <w:r w:rsidR="00E81324" w:rsidRPr="00E81324">
        <w:rPr>
          <w:rFonts w:ascii="Times New Roman" w:eastAsia="TimesNewRomanPSMT" w:hAnsi="Times New Roman" w:cs="Times New Roman"/>
          <w:color w:val="000000"/>
          <w:sz w:val="26"/>
          <w:szCs w:val="26"/>
        </w:rPr>
        <w:t>соревнуются команды, состоящие из четырёх спортсменов</w:t>
      </w:r>
    </w:p>
    <w:p w:rsidR="00E81324" w:rsidRPr="00E81324" w:rsidRDefault="00E81324" w:rsidP="00F90487">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E81324">
        <w:rPr>
          <w:rFonts w:ascii="Times New Roman" w:eastAsia="TimesNewRomanPSMT" w:hAnsi="Times New Roman" w:cs="Times New Roman"/>
          <w:color w:val="000000"/>
          <w:sz w:val="26"/>
          <w:szCs w:val="26"/>
        </w:rPr>
        <w:t>(реже — трёх). Лыжные эстафеты состоят из четырёх этапов (реже — трёх).</w:t>
      </w:r>
    </w:p>
    <w:p w:rsidR="00E81324" w:rsidRPr="00E81324" w:rsidRDefault="00E81324" w:rsidP="00F90487">
      <w:pPr>
        <w:autoSpaceDE w:val="0"/>
        <w:autoSpaceDN w:val="0"/>
        <w:adjustRightInd w:val="0"/>
        <w:spacing w:after="0" w:line="240" w:lineRule="auto"/>
        <w:jc w:val="both"/>
        <w:rPr>
          <w:rFonts w:ascii="Times New Roman" w:eastAsia="TimesNewRomanPSMT" w:hAnsi="Times New Roman" w:cs="Times New Roman"/>
          <w:color w:val="000000"/>
          <w:sz w:val="26"/>
          <w:szCs w:val="26"/>
        </w:rPr>
      </w:pPr>
      <w:proofErr w:type="gramStart"/>
      <w:r w:rsidRPr="00E81324">
        <w:rPr>
          <w:rFonts w:ascii="Times New Roman" w:eastAsia="TimesNewRomanPSMT" w:hAnsi="Times New Roman" w:cs="Times New Roman"/>
          <w:color w:val="000000"/>
          <w:sz w:val="26"/>
          <w:szCs w:val="26"/>
        </w:rPr>
        <w:t>Эстафеты могут проходить одним стилем</w:t>
      </w:r>
      <w:r w:rsidR="001E7C2E">
        <w:rPr>
          <w:rFonts w:ascii="Times New Roman" w:eastAsia="TimesNewRomanPSMT" w:hAnsi="Times New Roman" w:cs="Times New Roman"/>
          <w:color w:val="000000"/>
          <w:sz w:val="26"/>
          <w:szCs w:val="26"/>
        </w:rPr>
        <w:t xml:space="preserve"> </w:t>
      </w:r>
      <w:r w:rsidRPr="00E81324">
        <w:rPr>
          <w:rFonts w:ascii="Times New Roman" w:eastAsia="TimesNewRomanPSMT" w:hAnsi="Times New Roman" w:cs="Times New Roman"/>
          <w:color w:val="000000"/>
          <w:sz w:val="26"/>
          <w:szCs w:val="26"/>
        </w:rPr>
        <w:t xml:space="preserve"> (все участники бегут свои этапы</w:t>
      </w:r>
      <w:proofErr w:type="gramEnd"/>
    </w:p>
    <w:p w:rsidR="00E81324" w:rsidRPr="00E81324" w:rsidRDefault="00E81324" w:rsidP="00F90487">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E81324">
        <w:rPr>
          <w:rFonts w:ascii="Times New Roman" w:eastAsia="TimesNewRomanPSMT" w:hAnsi="Times New Roman" w:cs="Times New Roman"/>
          <w:color w:val="000000"/>
          <w:sz w:val="26"/>
          <w:szCs w:val="26"/>
        </w:rPr>
        <w:t>классическим или свободным стилем) или двумя стилями (1 и 2 этапы</w:t>
      </w:r>
      <w:r w:rsidR="00190565">
        <w:rPr>
          <w:rFonts w:ascii="Times New Roman" w:eastAsia="TimesNewRomanPSMT" w:hAnsi="Times New Roman" w:cs="Times New Roman"/>
          <w:color w:val="000000"/>
          <w:sz w:val="26"/>
          <w:szCs w:val="26"/>
        </w:rPr>
        <w:t xml:space="preserve"> </w:t>
      </w:r>
      <w:r w:rsidRPr="00E81324">
        <w:rPr>
          <w:rFonts w:ascii="Times New Roman" w:eastAsia="TimesNewRomanPSMT" w:hAnsi="Times New Roman" w:cs="Times New Roman"/>
          <w:color w:val="000000"/>
          <w:sz w:val="26"/>
          <w:szCs w:val="26"/>
        </w:rPr>
        <w:t>участники бегут классическим стилем, а 3 и 4 этапы — свободным стилем).</w:t>
      </w:r>
    </w:p>
    <w:p w:rsidR="00E81324" w:rsidRPr="00E81324" w:rsidRDefault="00E81324" w:rsidP="00F90487">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E81324">
        <w:rPr>
          <w:rFonts w:ascii="Times New Roman" w:eastAsia="TimesNewRomanPSMT" w:hAnsi="Times New Roman" w:cs="Times New Roman"/>
          <w:color w:val="000000"/>
          <w:sz w:val="26"/>
          <w:szCs w:val="26"/>
        </w:rPr>
        <w:t xml:space="preserve">Эстафета начинается с масс-старта, при этом наиболее выгодные места </w:t>
      </w:r>
      <w:proofErr w:type="gramStart"/>
      <w:r w:rsidRPr="00E81324">
        <w:rPr>
          <w:rFonts w:ascii="Times New Roman" w:eastAsia="TimesNewRomanPSMT" w:hAnsi="Times New Roman" w:cs="Times New Roman"/>
          <w:color w:val="000000"/>
          <w:sz w:val="26"/>
          <w:szCs w:val="26"/>
        </w:rPr>
        <w:t>на</w:t>
      </w:r>
      <w:proofErr w:type="gramEnd"/>
    </w:p>
    <w:p w:rsidR="00E81324" w:rsidRPr="00E81324" w:rsidRDefault="00E81324" w:rsidP="00F90487">
      <w:pPr>
        <w:autoSpaceDE w:val="0"/>
        <w:autoSpaceDN w:val="0"/>
        <w:adjustRightInd w:val="0"/>
        <w:spacing w:after="0" w:line="240" w:lineRule="auto"/>
        <w:jc w:val="both"/>
        <w:rPr>
          <w:rFonts w:ascii="Times New Roman" w:eastAsia="TimesNewRomanPSMT" w:hAnsi="Times New Roman" w:cs="Times New Roman"/>
          <w:color w:val="000000"/>
          <w:sz w:val="26"/>
          <w:szCs w:val="26"/>
        </w:rPr>
      </w:pPr>
      <w:proofErr w:type="gramStart"/>
      <w:r w:rsidRPr="00E81324">
        <w:rPr>
          <w:rFonts w:ascii="Times New Roman" w:eastAsia="TimesNewRomanPSMT" w:hAnsi="Times New Roman" w:cs="Times New Roman"/>
          <w:color w:val="000000"/>
          <w:sz w:val="26"/>
          <w:szCs w:val="26"/>
        </w:rPr>
        <w:t>старте</w:t>
      </w:r>
      <w:proofErr w:type="gramEnd"/>
      <w:r w:rsidRPr="00E81324">
        <w:rPr>
          <w:rFonts w:ascii="Times New Roman" w:eastAsia="TimesNewRomanPSMT" w:hAnsi="Times New Roman" w:cs="Times New Roman"/>
          <w:color w:val="000000"/>
          <w:sz w:val="26"/>
          <w:szCs w:val="26"/>
        </w:rPr>
        <w:t xml:space="preserve"> определяются </w:t>
      </w:r>
      <w:r w:rsidRPr="001E7C2E">
        <w:rPr>
          <w:rFonts w:ascii="Times New Roman" w:eastAsia="TimesNewRomanPSMT" w:hAnsi="Times New Roman" w:cs="Times New Roman"/>
          <w:sz w:val="26"/>
          <w:szCs w:val="26"/>
        </w:rPr>
        <w:t xml:space="preserve">жеребьёвкой, </w:t>
      </w:r>
      <w:r w:rsidRPr="00E81324">
        <w:rPr>
          <w:rFonts w:ascii="Times New Roman" w:eastAsia="TimesNewRomanPSMT" w:hAnsi="Times New Roman" w:cs="Times New Roman"/>
          <w:color w:val="000000"/>
          <w:sz w:val="26"/>
          <w:szCs w:val="26"/>
        </w:rPr>
        <w:t>или же их получают команды, занявшие</w:t>
      </w:r>
    </w:p>
    <w:p w:rsidR="00E81324" w:rsidRDefault="00E81324" w:rsidP="00F90487">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E81324">
        <w:rPr>
          <w:rFonts w:ascii="Times New Roman" w:eastAsia="TimesNewRomanPSMT" w:hAnsi="Times New Roman" w:cs="Times New Roman"/>
          <w:color w:val="000000"/>
          <w:sz w:val="26"/>
          <w:szCs w:val="26"/>
        </w:rPr>
        <w:t>наиболее высокие места на предыдущих аналогичных соревнованиях.</w:t>
      </w:r>
      <w:r w:rsidR="00190565">
        <w:rPr>
          <w:rFonts w:ascii="Times New Roman" w:eastAsia="TimesNewRomanPSMT" w:hAnsi="Times New Roman" w:cs="Times New Roman"/>
          <w:color w:val="000000"/>
          <w:sz w:val="26"/>
          <w:szCs w:val="26"/>
        </w:rPr>
        <w:t xml:space="preserve"> </w:t>
      </w:r>
      <w:r w:rsidRPr="00E81324">
        <w:rPr>
          <w:rFonts w:ascii="Times New Roman" w:eastAsia="TimesNewRomanPSMT" w:hAnsi="Times New Roman" w:cs="Times New Roman"/>
          <w:color w:val="000000"/>
          <w:sz w:val="26"/>
          <w:szCs w:val="26"/>
        </w:rPr>
        <w:t>Передача эстафеты осуществляется касанием ладони любой части тела</w:t>
      </w:r>
      <w:r w:rsidR="00190565">
        <w:rPr>
          <w:rFonts w:ascii="Times New Roman" w:eastAsia="TimesNewRomanPSMT" w:hAnsi="Times New Roman" w:cs="Times New Roman"/>
          <w:color w:val="000000"/>
          <w:sz w:val="26"/>
          <w:szCs w:val="26"/>
        </w:rPr>
        <w:t xml:space="preserve"> </w:t>
      </w:r>
      <w:r w:rsidRPr="00E81324">
        <w:rPr>
          <w:rFonts w:ascii="Times New Roman" w:eastAsia="TimesNewRomanPSMT" w:hAnsi="Times New Roman" w:cs="Times New Roman"/>
          <w:color w:val="000000"/>
          <w:sz w:val="26"/>
          <w:szCs w:val="26"/>
        </w:rPr>
        <w:t>стартующего спортсмена своей команды, в то время как оба спортсмена</w:t>
      </w:r>
      <w:r w:rsidR="00190565">
        <w:rPr>
          <w:rFonts w:ascii="Times New Roman" w:eastAsia="TimesNewRomanPSMT" w:hAnsi="Times New Roman" w:cs="Times New Roman"/>
          <w:color w:val="000000"/>
          <w:sz w:val="26"/>
          <w:szCs w:val="26"/>
        </w:rPr>
        <w:t xml:space="preserve"> </w:t>
      </w:r>
      <w:r w:rsidRPr="00E81324">
        <w:rPr>
          <w:rFonts w:ascii="Times New Roman" w:eastAsia="TimesNewRomanPSMT" w:hAnsi="Times New Roman" w:cs="Times New Roman"/>
          <w:color w:val="000000"/>
          <w:sz w:val="26"/>
          <w:szCs w:val="26"/>
        </w:rPr>
        <w:t>находятся в зоне передачи эстафеты. Итоговый результат эстафетной</w:t>
      </w:r>
      <w:r w:rsidR="00190565">
        <w:rPr>
          <w:rFonts w:ascii="Times New Roman" w:eastAsia="TimesNewRomanPSMT" w:hAnsi="Times New Roman" w:cs="Times New Roman"/>
          <w:color w:val="000000"/>
          <w:sz w:val="26"/>
          <w:szCs w:val="26"/>
        </w:rPr>
        <w:t xml:space="preserve"> </w:t>
      </w:r>
      <w:r w:rsidRPr="00E81324">
        <w:rPr>
          <w:rFonts w:ascii="Times New Roman" w:eastAsia="TimesNewRomanPSMT" w:hAnsi="Times New Roman" w:cs="Times New Roman"/>
          <w:color w:val="000000"/>
          <w:sz w:val="26"/>
          <w:szCs w:val="26"/>
        </w:rPr>
        <w:t xml:space="preserve">команды вычисляется по формуле </w:t>
      </w:r>
      <w:r w:rsidR="001E7C2E">
        <w:rPr>
          <w:rFonts w:ascii="Cambria Math" w:eastAsia="TimesNewRomanPSMT" w:hAnsi="Cambria Math" w:cs="Cambria Math"/>
          <w:color w:val="000000"/>
          <w:sz w:val="26"/>
          <w:szCs w:val="26"/>
        </w:rPr>
        <w:t>«</w:t>
      </w:r>
      <w:r w:rsidRPr="00E81324">
        <w:rPr>
          <w:rFonts w:ascii="Times New Roman" w:eastAsia="TimesNewRomanPSMT" w:hAnsi="Times New Roman" w:cs="Times New Roman"/>
          <w:color w:val="000000"/>
          <w:sz w:val="26"/>
          <w:szCs w:val="26"/>
        </w:rPr>
        <w:t>финишное время последнего члена</w:t>
      </w:r>
      <w:r w:rsidR="00190565">
        <w:rPr>
          <w:rFonts w:ascii="Times New Roman" w:eastAsia="TimesNewRomanPSMT" w:hAnsi="Times New Roman" w:cs="Times New Roman"/>
          <w:color w:val="000000"/>
          <w:sz w:val="26"/>
          <w:szCs w:val="26"/>
        </w:rPr>
        <w:t xml:space="preserve"> </w:t>
      </w:r>
      <w:r w:rsidRPr="00E81324">
        <w:rPr>
          <w:rFonts w:ascii="Times New Roman" w:eastAsia="TimesNewRomanPSMT" w:hAnsi="Times New Roman" w:cs="Times New Roman"/>
          <w:color w:val="000000"/>
          <w:sz w:val="26"/>
          <w:szCs w:val="26"/>
        </w:rPr>
        <w:t>команды</w:t>
      </w:r>
      <w:r w:rsidR="001E7C2E">
        <w:rPr>
          <w:rFonts w:ascii="Cambria Math" w:eastAsia="TimesNewRomanPSMT" w:hAnsi="Cambria Math" w:cs="Cambria Math"/>
          <w:color w:val="000000"/>
          <w:sz w:val="26"/>
          <w:szCs w:val="26"/>
        </w:rPr>
        <w:t>»</w:t>
      </w:r>
      <w:r w:rsidRPr="00E81324">
        <w:rPr>
          <w:rFonts w:ascii="Times New Roman" w:eastAsia="TimesNewRomanPSMT" w:hAnsi="Times New Roman" w:cs="Times New Roman"/>
          <w:color w:val="000000"/>
          <w:sz w:val="26"/>
          <w:szCs w:val="26"/>
        </w:rPr>
        <w:t xml:space="preserve"> минус </w:t>
      </w:r>
      <w:r w:rsidR="001E7C2E">
        <w:rPr>
          <w:rFonts w:ascii="Cambria Math" w:eastAsia="TimesNewRomanPSMT" w:hAnsi="Cambria Math" w:cs="Cambria Math"/>
          <w:color w:val="000000"/>
          <w:sz w:val="26"/>
          <w:szCs w:val="26"/>
        </w:rPr>
        <w:t>«</w:t>
      </w:r>
      <w:r w:rsidRPr="00E81324">
        <w:rPr>
          <w:rFonts w:ascii="Times New Roman" w:eastAsia="TimesNewRomanPSMT" w:hAnsi="Times New Roman" w:cs="Times New Roman"/>
          <w:color w:val="000000"/>
          <w:sz w:val="26"/>
          <w:szCs w:val="26"/>
        </w:rPr>
        <w:t>стартовое время первого члена команды</w:t>
      </w:r>
      <w:r w:rsidR="001E7C2E">
        <w:rPr>
          <w:rFonts w:ascii="Cambria Math" w:eastAsia="TimesNewRomanPSMT" w:hAnsi="Cambria Math" w:cs="Cambria Math"/>
          <w:color w:val="000000"/>
          <w:sz w:val="26"/>
          <w:szCs w:val="26"/>
        </w:rPr>
        <w:t>»</w:t>
      </w:r>
      <w:r w:rsidRPr="00E81324">
        <w:rPr>
          <w:rFonts w:ascii="Times New Roman" w:eastAsia="TimesNewRomanPSMT" w:hAnsi="Times New Roman" w:cs="Times New Roman"/>
          <w:color w:val="000000"/>
          <w:sz w:val="26"/>
          <w:szCs w:val="26"/>
        </w:rPr>
        <w:t xml:space="preserve"> (обычно равное</w:t>
      </w:r>
      <w:r w:rsidR="00190565">
        <w:rPr>
          <w:rFonts w:ascii="Times New Roman" w:eastAsia="TimesNewRomanPSMT" w:hAnsi="Times New Roman" w:cs="Times New Roman"/>
          <w:color w:val="000000"/>
          <w:sz w:val="26"/>
          <w:szCs w:val="26"/>
        </w:rPr>
        <w:t xml:space="preserve"> </w:t>
      </w:r>
      <w:r w:rsidRPr="00E81324">
        <w:rPr>
          <w:rFonts w:ascii="Times New Roman" w:eastAsia="TimesNewRomanPSMT" w:hAnsi="Times New Roman" w:cs="Times New Roman"/>
          <w:color w:val="000000"/>
          <w:sz w:val="26"/>
          <w:szCs w:val="26"/>
        </w:rPr>
        <w:t>нулю).</w:t>
      </w:r>
    </w:p>
    <w:p w:rsidR="00E81324" w:rsidRPr="00E81324" w:rsidRDefault="007B5B2D" w:rsidP="00F90487">
      <w:pPr>
        <w:autoSpaceDE w:val="0"/>
        <w:autoSpaceDN w:val="0"/>
        <w:adjustRightInd w:val="0"/>
        <w:spacing w:after="0" w:line="240" w:lineRule="auto"/>
        <w:jc w:val="both"/>
        <w:rPr>
          <w:rFonts w:ascii="Times New Roman" w:eastAsia="TimesNewRomanPSMT" w:hAnsi="Times New Roman" w:cs="Times New Roman"/>
          <w:color w:val="000000"/>
          <w:sz w:val="26"/>
          <w:szCs w:val="26"/>
        </w:rPr>
      </w:pPr>
      <w:r>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5. Индивидуальный спринт.</w:t>
      </w:r>
    </w:p>
    <w:p w:rsidR="00E81324" w:rsidRPr="00E81324" w:rsidRDefault="007B5B2D" w:rsidP="00F90487">
      <w:pPr>
        <w:autoSpaceDE w:val="0"/>
        <w:autoSpaceDN w:val="0"/>
        <w:adjustRightInd w:val="0"/>
        <w:spacing w:after="0" w:line="240" w:lineRule="auto"/>
        <w:jc w:val="both"/>
        <w:rPr>
          <w:rFonts w:ascii="Times New Roman" w:eastAsia="TimesNewRomanPSMT" w:hAnsi="Times New Roman" w:cs="Times New Roman"/>
          <w:color w:val="000000"/>
          <w:sz w:val="26"/>
          <w:szCs w:val="26"/>
        </w:rPr>
      </w:pPr>
      <w:r>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Соревнования по индивидуальному спринту начинаются с</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квалификации (пролог), которая организуется в формате раздельного старта.</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После квалификации отобранные спортсмены соревнуются в финалах</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 xml:space="preserve">спринта, которые проходят в виде забегов разного формата с </w:t>
      </w:r>
      <w:proofErr w:type="gramStart"/>
      <w:r w:rsidR="00E81324" w:rsidRPr="00E81324">
        <w:rPr>
          <w:rFonts w:ascii="Times New Roman" w:eastAsia="TimesNewRomanPSMT" w:hAnsi="Times New Roman" w:cs="Times New Roman"/>
          <w:color w:val="000000"/>
          <w:sz w:val="26"/>
          <w:szCs w:val="26"/>
        </w:rPr>
        <w:t>масс-стартом</w:t>
      </w:r>
      <w:proofErr w:type="gramEnd"/>
      <w:r w:rsidR="00E81324" w:rsidRPr="00E81324">
        <w:rPr>
          <w:rFonts w:ascii="Times New Roman" w:eastAsia="TimesNewRomanPSMT" w:hAnsi="Times New Roman" w:cs="Times New Roman"/>
          <w:color w:val="000000"/>
          <w:sz w:val="26"/>
          <w:szCs w:val="26"/>
        </w:rPr>
        <w:t xml:space="preserve"> из</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четырёх человек (изменяется). Количество спортсменов, отбираемых в</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финальные забеги, не превышает 30. Сначала проводятся четвертьфиналы,</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затем полуфиналы и, наконец, финал А. Таблица итоговых результатов</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индивидуального спринта формируется в таком порядке: результаты финала</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А, участники полуфиналов, участники четвертьфиналов, не прошедшие</w:t>
      </w:r>
      <w:r w:rsidR="00190565">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квалификацию участники.</w:t>
      </w:r>
    </w:p>
    <w:p w:rsidR="00E81324" w:rsidRPr="00E81324" w:rsidRDefault="007B5B2D" w:rsidP="00F90487">
      <w:pPr>
        <w:autoSpaceDE w:val="0"/>
        <w:autoSpaceDN w:val="0"/>
        <w:adjustRightInd w:val="0"/>
        <w:spacing w:after="0" w:line="240" w:lineRule="auto"/>
        <w:jc w:val="both"/>
        <w:rPr>
          <w:rFonts w:ascii="Times New Roman" w:eastAsia="TimesNewRomanPSMT" w:hAnsi="Times New Roman" w:cs="Times New Roman"/>
          <w:color w:val="000000"/>
          <w:sz w:val="26"/>
          <w:szCs w:val="26"/>
        </w:rPr>
      </w:pPr>
      <w:r>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6. Командный спринт.</w:t>
      </w:r>
    </w:p>
    <w:p w:rsidR="00E81324" w:rsidRPr="00E81324" w:rsidRDefault="007B5B2D" w:rsidP="00F90487">
      <w:pPr>
        <w:autoSpaceDE w:val="0"/>
        <w:autoSpaceDN w:val="0"/>
        <w:adjustRightInd w:val="0"/>
        <w:spacing w:after="0" w:line="240" w:lineRule="auto"/>
        <w:jc w:val="both"/>
        <w:rPr>
          <w:rFonts w:ascii="Times New Roman" w:eastAsia="TimesNewRomanPSMT" w:hAnsi="Times New Roman" w:cs="Times New Roman"/>
          <w:color w:val="000000"/>
          <w:sz w:val="26"/>
          <w:szCs w:val="26"/>
        </w:rPr>
      </w:pPr>
      <w:r>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Командный спринт проводится как эстафета с командами, состоящими</w:t>
      </w:r>
      <w:r w:rsidR="00363F00">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из двух спортсменов, которые поочередно сменяют друг друга, пробегая 3-6</w:t>
      </w:r>
      <w:r w:rsidR="00363F00">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кругов трассы каждый. При достаточно большом числе заявленных команд</w:t>
      </w:r>
      <w:r w:rsidR="00363F00">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проводятся два полуфинала, из которых равное количество лучших команд</w:t>
      </w:r>
      <w:r w:rsidR="00363F00">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 xml:space="preserve">отбирается в финал. Командный спринт начинается с </w:t>
      </w:r>
      <w:proofErr w:type="gramStart"/>
      <w:r w:rsidR="00E81324" w:rsidRPr="00E81324">
        <w:rPr>
          <w:rFonts w:ascii="Times New Roman" w:eastAsia="TimesNewRomanPSMT" w:hAnsi="Times New Roman" w:cs="Times New Roman"/>
          <w:color w:val="000000"/>
          <w:sz w:val="26"/>
          <w:szCs w:val="26"/>
        </w:rPr>
        <w:t>масс-старта</w:t>
      </w:r>
      <w:proofErr w:type="gramEnd"/>
      <w:r w:rsidR="00E81324" w:rsidRPr="00E81324">
        <w:rPr>
          <w:rFonts w:ascii="Times New Roman" w:eastAsia="TimesNewRomanPSMT" w:hAnsi="Times New Roman" w:cs="Times New Roman"/>
          <w:color w:val="000000"/>
          <w:sz w:val="26"/>
          <w:szCs w:val="26"/>
        </w:rPr>
        <w:t>. Итоговый</w:t>
      </w:r>
      <w:r w:rsidR="00363F00">
        <w:rPr>
          <w:rFonts w:ascii="Times New Roman" w:eastAsia="TimesNewRomanPSMT" w:hAnsi="Times New Roman" w:cs="Times New Roman"/>
          <w:color w:val="000000"/>
          <w:sz w:val="26"/>
          <w:szCs w:val="26"/>
        </w:rPr>
        <w:t xml:space="preserve"> </w:t>
      </w:r>
      <w:r w:rsidR="00E81324" w:rsidRPr="00E81324">
        <w:rPr>
          <w:rFonts w:ascii="Times New Roman" w:eastAsia="TimesNewRomanPSMT" w:hAnsi="Times New Roman" w:cs="Times New Roman"/>
          <w:color w:val="000000"/>
          <w:sz w:val="26"/>
          <w:szCs w:val="26"/>
        </w:rPr>
        <w:t>результат командного спринта вычисляется по правилам эстафеты.</w:t>
      </w:r>
    </w:p>
    <w:p w:rsidR="00CC6530" w:rsidRPr="00FF0A4F" w:rsidRDefault="00E81324" w:rsidP="00FF0A4F">
      <w:pPr>
        <w:autoSpaceDE w:val="0"/>
        <w:autoSpaceDN w:val="0"/>
        <w:adjustRightInd w:val="0"/>
        <w:spacing w:after="0" w:line="240" w:lineRule="auto"/>
        <w:jc w:val="both"/>
        <w:rPr>
          <w:rFonts w:ascii="Times New Roman" w:eastAsia="TimesNewRomanPSMT" w:hAnsi="Times New Roman" w:cs="Times New Roman"/>
          <w:color w:val="000000"/>
          <w:sz w:val="26"/>
          <w:szCs w:val="26"/>
        </w:rPr>
      </w:pPr>
      <w:r w:rsidRPr="00E81324">
        <w:rPr>
          <w:rFonts w:ascii="Times New Roman" w:eastAsia="TimesNewRomanPSMT" w:hAnsi="Times New Roman" w:cs="Times New Roman"/>
          <w:color w:val="000000"/>
          <w:sz w:val="26"/>
          <w:szCs w:val="26"/>
        </w:rPr>
        <w:t>На официальных соревнованиях длина дистанции колеблется от 800 м</w:t>
      </w:r>
      <w:r w:rsidR="007B5B2D">
        <w:rPr>
          <w:rFonts w:ascii="Times New Roman" w:eastAsia="TimesNewRomanPSMT" w:hAnsi="Times New Roman" w:cs="Times New Roman"/>
          <w:color w:val="000000"/>
          <w:sz w:val="26"/>
          <w:szCs w:val="26"/>
        </w:rPr>
        <w:t>.</w:t>
      </w:r>
      <w:r w:rsidR="00190565">
        <w:rPr>
          <w:rFonts w:ascii="Times New Roman" w:eastAsia="TimesNewRomanPSMT" w:hAnsi="Times New Roman" w:cs="Times New Roman"/>
          <w:color w:val="000000"/>
          <w:sz w:val="26"/>
          <w:szCs w:val="26"/>
        </w:rPr>
        <w:t xml:space="preserve"> </w:t>
      </w:r>
      <w:r w:rsidRPr="00E81324">
        <w:rPr>
          <w:rFonts w:ascii="Times New Roman" w:eastAsia="TimesNewRomanPSMT" w:hAnsi="Times New Roman" w:cs="Times New Roman"/>
          <w:color w:val="000000"/>
          <w:sz w:val="26"/>
          <w:szCs w:val="26"/>
        </w:rPr>
        <w:t>до 50 км. При этом одна дистанция может состоять из нескольких кругов</w:t>
      </w:r>
      <w:r w:rsidR="00190565">
        <w:rPr>
          <w:rFonts w:ascii="Times New Roman" w:eastAsia="TimesNewRomanPSMT" w:hAnsi="Times New Roman" w:cs="Times New Roman"/>
          <w:color w:val="000000"/>
          <w:sz w:val="26"/>
          <w:szCs w:val="26"/>
        </w:rPr>
        <w:t xml:space="preserve"> </w:t>
      </w:r>
      <w:r w:rsidRPr="00E81324">
        <w:rPr>
          <w:rFonts w:ascii="Times New Roman" w:eastAsia="TimesNewRomanPSMT" w:hAnsi="Times New Roman" w:cs="Times New Roman"/>
          <w:color w:val="000000"/>
          <w:sz w:val="26"/>
          <w:szCs w:val="26"/>
        </w:rPr>
        <w:t>(для зрелищности).</w:t>
      </w:r>
    </w:p>
    <w:p w:rsidR="00CC6530" w:rsidRDefault="00CC6530" w:rsidP="00CC6530">
      <w:pPr>
        <w:widowControl w:val="0"/>
        <w:suppressAutoHyphens/>
        <w:spacing w:after="0" w:line="240" w:lineRule="atLeast"/>
        <w:jc w:val="center"/>
        <w:textAlignment w:val="baseline"/>
        <w:rPr>
          <w:rFonts w:ascii="Times New Roman" w:eastAsia="Andale Sans UI" w:hAnsi="Times New Roman" w:cs="Tahoma"/>
          <w:b/>
          <w:bCs/>
          <w:kern w:val="2"/>
          <w:sz w:val="26"/>
          <w:szCs w:val="26"/>
          <w:lang w:eastAsia="fa-IR" w:bidi="fa-IR"/>
        </w:rPr>
      </w:pPr>
      <w:r>
        <w:rPr>
          <w:rFonts w:ascii="Times New Roman" w:eastAsia="Andale Sans UI" w:hAnsi="Times New Roman" w:cs="Tahoma"/>
          <w:b/>
          <w:bCs/>
          <w:kern w:val="2"/>
          <w:sz w:val="26"/>
          <w:szCs w:val="26"/>
          <w:lang w:eastAsia="fa-IR" w:bidi="fa-IR"/>
        </w:rPr>
        <w:t>1.2. Структура системы спортивной подготовки лыжников</w:t>
      </w:r>
    </w:p>
    <w:p w:rsidR="00CC6530" w:rsidRDefault="00CC6530" w:rsidP="00F90487">
      <w:pPr>
        <w:widowControl w:val="0"/>
        <w:suppressAutoHyphens/>
        <w:spacing w:after="0" w:line="24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bCs/>
          <w:kern w:val="2"/>
          <w:sz w:val="32"/>
          <w:szCs w:val="32"/>
          <w:lang w:eastAsia="fa-IR" w:bidi="fa-IR"/>
        </w:rPr>
        <w:t xml:space="preserve">   </w:t>
      </w:r>
      <w:r>
        <w:rPr>
          <w:rFonts w:ascii="Times New Roman" w:eastAsia="Andale Sans UI" w:hAnsi="Times New Roman" w:cs="Tahoma"/>
          <w:color w:val="000000"/>
          <w:kern w:val="2"/>
          <w:sz w:val="26"/>
          <w:szCs w:val="26"/>
          <w:lang w:eastAsia="fa-IR" w:bidi="fa-IR"/>
        </w:rPr>
        <w:t>Спортивная подготовка лыжников</w:t>
      </w:r>
      <w:r w:rsidR="00D36669">
        <w:rPr>
          <w:rFonts w:ascii="Times New Roman" w:eastAsia="Andale Sans UI" w:hAnsi="Times New Roman" w:cs="Tahoma"/>
          <w:color w:val="000000"/>
          <w:kern w:val="2"/>
          <w:sz w:val="26"/>
          <w:szCs w:val="26"/>
          <w:lang w:eastAsia="fa-IR" w:bidi="fa-IR"/>
        </w:rPr>
        <w:t>-гонщиков</w:t>
      </w:r>
      <w:r>
        <w:rPr>
          <w:rFonts w:ascii="Times New Roman" w:eastAsia="Andale Sans UI" w:hAnsi="Times New Roman" w:cs="Tahoma"/>
          <w:color w:val="000000"/>
          <w:kern w:val="2"/>
          <w:sz w:val="26"/>
          <w:szCs w:val="26"/>
          <w:lang w:eastAsia="fa-IR" w:bidi="fa-IR"/>
        </w:rPr>
        <w:t xml:space="preserve"> многолетний целенаправленный процесс, представляющий собой единую организационную систему, обеспечивающую преемственность задач, средств, методов, форм подготовки спортсменов всех возрастных групп. </w:t>
      </w:r>
      <w:r>
        <w:rPr>
          <w:rFonts w:ascii="Times New Roman" w:eastAsia="Andale Sans UI" w:hAnsi="Times New Roman" w:cs="Tahoma"/>
          <w:kern w:val="2"/>
          <w:sz w:val="26"/>
          <w:szCs w:val="26"/>
          <w:lang w:eastAsia="fa-IR" w:bidi="fa-IR"/>
        </w:rPr>
        <w:t>Для реализации многолетней спортивной подготовки лыжников</w:t>
      </w:r>
      <w:r w:rsidR="00D36669">
        <w:rPr>
          <w:rFonts w:ascii="Times New Roman" w:eastAsia="Andale Sans UI" w:hAnsi="Times New Roman" w:cs="Tahoma"/>
          <w:kern w:val="2"/>
          <w:sz w:val="26"/>
          <w:szCs w:val="26"/>
          <w:lang w:eastAsia="fa-IR" w:bidi="fa-IR"/>
        </w:rPr>
        <w:t>-гонщиков</w:t>
      </w:r>
      <w:r>
        <w:rPr>
          <w:rFonts w:ascii="Times New Roman" w:eastAsia="Andale Sans UI" w:hAnsi="Times New Roman" w:cs="Tahoma"/>
          <w:kern w:val="2"/>
          <w:sz w:val="26"/>
          <w:szCs w:val="26"/>
          <w:lang w:eastAsia="fa-IR" w:bidi="fa-IR"/>
        </w:rPr>
        <w:t xml:space="preserve"> в МБУ ДО «ДЮСШ» была разработана данная предпрофессиональная программа.</w:t>
      </w:r>
    </w:p>
    <w:p w:rsidR="00CC6530" w:rsidRDefault="00CC6530" w:rsidP="00F90487">
      <w:pPr>
        <w:widowControl w:val="0"/>
        <w:suppressAutoHyphens/>
        <w:spacing w:after="0" w:line="240" w:lineRule="atLeast"/>
        <w:jc w:val="both"/>
        <w:textAlignment w:val="baseline"/>
        <w:rPr>
          <w:rFonts w:ascii="Times New Roman" w:eastAsia="Andale Sans UI" w:hAnsi="Times New Roman" w:cs="Tahoma"/>
          <w:color w:val="000000"/>
          <w:kern w:val="2"/>
          <w:sz w:val="26"/>
          <w:szCs w:val="26"/>
          <w:lang w:eastAsia="fa-IR" w:bidi="fa-IR"/>
        </w:rPr>
      </w:pPr>
      <w:r>
        <w:rPr>
          <w:rFonts w:ascii="Times New Roman" w:eastAsia="Andale Sans UI" w:hAnsi="Times New Roman" w:cs="Tahoma"/>
          <w:b/>
          <w:bCs/>
          <w:color w:val="000000"/>
          <w:kern w:val="2"/>
          <w:sz w:val="26"/>
          <w:szCs w:val="26"/>
          <w:lang w:eastAsia="fa-IR" w:bidi="fa-IR"/>
        </w:rPr>
        <w:lastRenderedPageBreak/>
        <w:t xml:space="preserve">    </w:t>
      </w:r>
      <w:r>
        <w:rPr>
          <w:rFonts w:ascii="Times New Roman" w:eastAsia="Andale Sans UI" w:hAnsi="Times New Roman" w:cs="Tahoma"/>
          <w:color w:val="000000"/>
          <w:kern w:val="2"/>
          <w:sz w:val="26"/>
          <w:szCs w:val="26"/>
          <w:lang w:eastAsia="fa-IR" w:bidi="fa-IR"/>
        </w:rPr>
        <w:t xml:space="preserve">Программа предназначена для лиц в возрасте </w:t>
      </w:r>
      <w:r w:rsidR="002F5EB6" w:rsidRPr="002F5EB6">
        <w:rPr>
          <w:rFonts w:ascii="Times New Roman" w:eastAsia="Andale Sans UI" w:hAnsi="Times New Roman" w:cs="Tahoma"/>
          <w:color w:val="000000"/>
          <w:kern w:val="2"/>
          <w:sz w:val="26"/>
          <w:szCs w:val="26"/>
          <w:lang w:eastAsia="fa-IR" w:bidi="fa-IR"/>
        </w:rPr>
        <w:t>9</w:t>
      </w:r>
      <w:r w:rsidRPr="002F5EB6">
        <w:rPr>
          <w:rFonts w:ascii="Times New Roman" w:eastAsia="Andale Sans UI" w:hAnsi="Times New Roman" w:cs="Tahoma"/>
          <w:color w:val="000000"/>
          <w:kern w:val="2"/>
          <w:sz w:val="26"/>
          <w:szCs w:val="26"/>
          <w:lang w:eastAsia="fa-IR" w:bidi="fa-IR"/>
        </w:rPr>
        <w:t xml:space="preserve">  — 17 лет.</w:t>
      </w:r>
    </w:p>
    <w:p w:rsidR="00CC6530" w:rsidRDefault="00CC6530" w:rsidP="00F90487">
      <w:pPr>
        <w:widowControl w:val="0"/>
        <w:suppressAutoHyphens/>
        <w:spacing w:after="0" w:line="240" w:lineRule="atLeast"/>
        <w:ind w:firstLine="60"/>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color w:val="000000"/>
          <w:kern w:val="2"/>
          <w:sz w:val="26"/>
          <w:szCs w:val="26"/>
          <w:lang w:eastAsia="fa-IR" w:bidi="fa-IR"/>
        </w:rPr>
        <w:t xml:space="preserve">   </w:t>
      </w:r>
      <w:r>
        <w:rPr>
          <w:rFonts w:ascii="Times New Roman" w:eastAsia="Andale Sans UI" w:hAnsi="Times New Roman" w:cs="Tahoma"/>
          <w:kern w:val="2"/>
          <w:sz w:val="26"/>
          <w:szCs w:val="26"/>
          <w:lang w:val="de-DE" w:eastAsia="fa-IR" w:bidi="fa-IR"/>
        </w:rPr>
        <w:t xml:space="preserve">Минимальный возраст </w:t>
      </w:r>
      <w:r>
        <w:rPr>
          <w:rFonts w:ascii="Times New Roman" w:eastAsia="Andale Sans UI" w:hAnsi="Times New Roman" w:cs="Tahoma"/>
          <w:kern w:val="2"/>
          <w:sz w:val="26"/>
          <w:szCs w:val="26"/>
          <w:lang w:eastAsia="fa-IR" w:bidi="fa-IR"/>
        </w:rPr>
        <w:t>обучающихся</w:t>
      </w:r>
      <w:r>
        <w:rPr>
          <w:rFonts w:ascii="Times New Roman" w:eastAsia="Andale Sans UI" w:hAnsi="Times New Roman" w:cs="Tahoma"/>
          <w:kern w:val="2"/>
          <w:sz w:val="26"/>
          <w:szCs w:val="26"/>
          <w:lang w:val="de-DE" w:eastAsia="fa-IR" w:bidi="fa-IR"/>
        </w:rPr>
        <w:t>, допускаемых к освоению</w:t>
      </w:r>
      <w:r w:rsidR="007B5B2D">
        <w:rPr>
          <w:rFonts w:ascii="Times New Roman" w:eastAsia="Andale Sans UI" w:hAnsi="Times New Roman" w:cs="Tahoma"/>
          <w:kern w:val="2"/>
          <w:sz w:val="26"/>
          <w:szCs w:val="26"/>
          <w:lang w:eastAsia="fa-IR" w:bidi="fa-IR"/>
        </w:rPr>
        <w:t xml:space="preserve"> </w:t>
      </w:r>
      <w:r>
        <w:rPr>
          <w:rFonts w:ascii="Times New Roman" w:eastAsia="Andale Sans UI" w:hAnsi="Times New Roman" w:cs="Tahoma"/>
          <w:kern w:val="2"/>
          <w:sz w:val="26"/>
          <w:szCs w:val="26"/>
          <w:lang w:val="de-DE" w:eastAsia="fa-IR" w:bidi="fa-IR"/>
        </w:rPr>
        <w:t xml:space="preserve"> Программы – </w:t>
      </w:r>
      <w:r w:rsidR="005358EC">
        <w:rPr>
          <w:rFonts w:ascii="Times New Roman" w:eastAsia="Andale Sans UI" w:hAnsi="Times New Roman" w:cs="Tahoma"/>
          <w:kern w:val="2"/>
          <w:sz w:val="26"/>
          <w:szCs w:val="26"/>
          <w:lang w:eastAsia="fa-IR" w:bidi="fa-IR"/>
        </w:rPr>
        <w:t>9</w:t>
      </w:r>
      <w:r>
        <w:rPr>
          <w:rFonts w:ascii="Times New Roman" w:eastAsia="Andale Sans UI" w:hAnsi="Times New Roman" w:cs="Tahoma"/>
          <w:b/>
          <w:kern w:val="2"/>
          <w:sz w:val="26"/>
          <w:szCs w:val="26"/>
          <w:lang w:val="de-DE" w:eastAsia="fa-IR" w:bidi="fa-IR"/>
        </w:rPr>
        <w:t xml:space="preserve"> </w:t>
      </w:r>
      <w:r>
        <w:rPr>
          <w:rFonts w:ascii="Times New Roman" w:eastAsia="Andale Sans UI" w:hAnsi="Times New Roman" w:cs="Tahoma"/>
          <w:kern w:val="2"/>
          <w:sz w:val="26"/>
          <w:szCs w:val="26"/>
          <w:lang w:val="de-DE" w:eastAsia="fa-IR" w:bidi="fa-IR"/>
        </w:rPr>
        <w:t>лет</w:t>
      </w:r>
      <w:r>
        <w:rPr>
          <w:rFonts w:ascii="Times New Roman" w:eastAsia="Andale Sans UI" w:hAnsi="Times New Roman" w:cs="Tahoma"/>
          <w:kern w:val="2"/>
          <w:sz w:val="26"/>
          <w:szCs w:val="26"/>
          <w:lang w:eastAsia="fa-IR" w:bidi="fa-IR"/>
        </w:rPr>
        <w:t xml:space="preserve"> в соответствии с </w:t>
      </w:r>
      <w:r>
        <w:rPr>
          <w:rFonts w:ascii="Times New Roman" w:eastAsia="Andale Sans UI" w:hAnsi="Times New Roman" w:cs="Tahoma"/>
          <w:color w:val="000000"/>
          <w:kern w:val="2"/>
          <w:sz w:val="26"/>
          <w:szCs w:val="26"/>
          <w:lang w:eastAsia="fa-IR" w:bidi="fa-IR"/>
        </w:rPr>
        <w:t xml:space="preserve">Федеральным стандартом спортивной подготовки по виду спорта </w:t>
      </w:r>
      <w:r w:rsidR="005358EC">
        <w:rPr>
          <w:rFonts w:ascii="Times New Roman" w:eastAsia="Andale Sans UI" w:hAnsi="Times New Roman" w:cs="Tahoma"/>
          <w:color w:val="000000"/>
          <w:kern w:val="2"/>
          <w:sz w:val="26"/>
          <w:szCs w:val="26"/>
          <w:lang w:eastAsia="fa-IR" w:bidi="fa-IR"/>
        </w:rPr>
        <w:t>лыжные гонки</w:t>
      </w:r>
      <w:r>
        <w:rPr>
          <w:rFonts w:ascii="Times New Roman" w:eastAsia="Andale Sans UI" w:hAnsi="Times New Roman" w:cs="Tahoma"/>
          <w:color w:val="000000"/>
          <w:kern w:val="2"/>
          <w:sz w:val="26"/>
          <w:szCs w:val="26"/>
          <w:lang w:eastAsia="fa-IR" w:bidi="fa-IR"/>
        </w:rPr>
        <w:t>.</w:t>
      </w:r>
    </w:p>
    <w:p w:rsidR="00CC6530" w:rsidRDefault="00CC6530" w:rsidP="00F90487">
      <w:pPr>
        <w:widowControl w:val="0"/>
        <w:suppressAutoHyphens/>
        <w:autoSpaceDE w:val="0"/>
        <w:spacing w:after="0" w:line="240" w:lineRule="atLeast"/>
        <w:jc w:val="both"/>
        <w:textAlignment w:val="baseline"/>
        <w:rPr>
          <w:rFonts w:ascii="Times New Roman" w:eastAsia="Andale Sans UI" w:hAnsi="Times New Roman" w:cs="Tahoma"/>
          <w:color w:val="000000"/>
          <w:kern w:val="2"/>
          <w:sz w:val="26"/>
          <w:szCs w:val="26"/>
          <w:lang w:eastAsia="fa-IR" w:bidi="fa-IR"/>
        </w:rPr>
      </w:pPr>
      <w:r>
        <w:rPr>
          <w:rFonts w:ascii="Times New Roman" w:eastAsia="Andale Sans UI" w:hAnsi="Times New Roman" w:cs="Tahoma"/>
          <w:color w:val="000000"/>
          <w:kern w:val="2"/>
          <w:sz w:val="26"/>
          <w:szCs w:val="26"/>
          <w:lang w:eastAsia="fa-IR" w:bidi="fa-IR"/>
        </w:rPr>
        <w:t xml:space="preserve">    Период освоения программы </w:t>
      </w:r>
      <w:r>
        <w:rPr>
          <w:rFonts w:ascii="Times New Roman" w:eastAsia="Andale Sans UI" w:hAnsi="Times New Roman" w:cs="Tahoma"/>
          <w:kern w:val="2"/>
          <w:sz w:val="26"/>
          <w:szCs w:val="26"/>
          <w:lang w:eastAsia="fa-IR" w:bidi="fa-IR"/>
        </w:rPr>
        <w:t>- 8</w:t>
      </w:r>
      <w:r>
        <w:rPr>
          <w:rFonts w:ascii="Times New Roman" w:eastAsia="Andale Sans UI" w:hAnsi="Times New Roman" w:cs="Tahoma"/>
          <w:color w:val="000000"/>
          <w:kern w:val="2"/>
          <w:sz w:val="26"/>
          <w:szCs w:val="26"/>
          <w:lang w:eastAsia="fa-IR" w:bidi="fa-IR"/>
        </w:rPr>
        <w:t xml:space="preserve"> лет. </w:t>
      </w:r>
    </w:p>
    <w:p w:rsidR="00CC6530" w:rsidRDefault="00CC6530" w:rsidP="00F90487">
      <w:pPr>
        <w:widowControl w:val="0"/>
        <w:suppressAutoHyphens/>
        <w:autoSpaceDE w:val="0"/>
        <w:spacing w:after="0" w:line="240" w:lineRule="atLeast"/>
        <w:jc w:val="both"/>
        <w:textAlignment w:val="baseline"/>
        <w:rPr>
          <w:rFonts w:ascii="Times New Roman" w:eastAsia="Andale Sans UI" w:hAnsi="Times New Roman" w:cs="Tahoma"/>
          <w:color w:val="000000"/>
          <w:kern w:val="2"/>
          <w:sz w:val="26"/>
          <w:szCs w:val="26"/>
          <w:lang w:eastAsia="fa-IR" w:bidi="fa-IR"/>
        </w:rPr>
      </w:pPr>
      <w:r>
        <w:rPr>
          <w:rFonts w:ascii="Times New Roman" w:eastAsia="Andale Sans UI" w:hAnsi="Times New Roman" w:cs="Tahoma"/>
          <w:color w:val="000000"/>
          <w:kern w:val="2"/>
          <w:sz w:val="26"/>
          <w:szCs w:val="26"/>
          <w:lang w:eastAsia="fa-IR" w:bidi="fa-IR"/>
        </w:rPr>
        <w:t xml:space="preserve">    Для воспитанников, планирующих поступление в образовательные организации профессионального образования, реализующих основные профессиональные образовательные программы в области физической культуры и спорта срок освоения программы может быть увличен на 1 год.</w:t>
      </w:r>
    </w:p>
    <w:p w:rsidR="00CC6530" w:rsidRDefault="00CC6530" w:rsidP="00F90487">
      <w:pPr>
        <w:widowControl w:val="0"/>
        <w:suppressAutoHyphens/>
        <w:autoSpaceDE w:val="0"/>
        <w:spacing w:after="0" w:line="240" w:lineRule="atLeast"/>
        <w:jc w:val="both"/>
        <w:textAlignment w:val="baseline"/>
        <w:rPr>
          <w:rFonts w:ascii="Times New Roman" w:eastAsia="Andale Sans UI" w:hAnsi="Times New Roman" w:cs="Tahoma"/>
          <w:color w:val="000000"/>
          <w:kern w:val="2"/>
          <w:sz w:val="26"/>
          <w:szCs w:val="26"/>
          <w:lang w:eastAsia="fa-IR" w:bidi="fa-IR"/>
        </w:rPr>
      </w:pPr>
      <w:r>
        <w:rPr>
          <w:rFonts w:ascii="Times New Roman" w:eastAsia="Andale Sans UI" w:hAnsi="Times New Roman" w:cs="Tahoma"/>
          <w:color w:val="000000"/>
          <w:kern w:val="2"/>
          <w:sz w:val="26"/>
          <w:szCs w:val="26"/>
          <w:lang w:eastAsia="fa-IR" w:bidi="fa-IR"/>
        </w:rPr>
        <w:t xml:space="preserve">    </w:t>
      </w:r>
      <w:r>
        <w:rPr>
          <w:rFonts w:ascii="Times New Roman" w:eastAsia="Andale Sans UI" w:hAnsi="Times New Roman" w:cs="Tahoma"/>
          <w:kern w:val="2"/>
          <w:sz w:val="26"/>
          <w:szCs w:val="26"/>
          <w:lang w:eastAsia="fa-IR" w:bidi="fa-IR"/>
        </w:rPr>
        <w:t>О</w:t>
      </w:r>
      <w:r>
        <w:rPr>
          <w:rFonts w:ascii="Times New Roman" w:eastAsia="Andale Sans UI" w:hAnsi="Times New Roman" w:cs="Tahoma"/>
          <w:kern w:val="2"/>
          <w:sz w:val="26"/>
          <w:szCs w:val="26"/>
          <w:lang w:val="de-DE" w:eastAsia="fa-IR" w:bidi="fa-IR"/>
        </w:rPr>
        <w:t xml:space="preserve">рганизация имеет право реализовывать Программу в сокращенные сроки в случае усвоения программного материала </w:t>
      </w:r>
      <w:proofErr w:type="gramStart"/>
      <w:r>
        <w:rPr>
          <w:rFonts w:ascii="Times New Roman" w:eastAsia="Andale Sans UI" w:hAnsi="Times New Roman" w:cs="Tahoma"/>
          <w:kern w:val="2"/>
          <w:sz w:val="26"/>
          <w:szCs w:val="26"/>
          <w:lang w:val="de-DE" w:eastAsia="fa-IR" w:bidi="fa-IR"/>
        </w:rPr>
        <w:t>обучающимися</w:t>
      </w:r>
      <w:proofErr w:type="gramEnd"/>
      <w:r>
        <w:rPr>
          <w:rFonts w:ascii="Times New Roman" w:eastAsia="Andale Sans UI" w:hAnsi="Times New Roman" w:cs="Tahoma"/>
          <w:kern w:val="2"/>
          <w:sz w:val="26"/>
          <w:szCs w:val="26"/>
          <w:lang w:val="de-DE" w:eastAsia="fa-IR" w:bidi="fa-IR"/>
        </w:rPr>
        <w:t xml:space="preserve">. </w:t>
      </w:r>
    </w:p>
    <w:p w:rsidR="00CC6530" w:rsidRDefault="00CC6530" w:rsidP="00F90487">
      <w:pPr>
        <w:widowControl w:val="0"/>
        <w:suppressAutoHyphens/>
        <w:autoSpaceDE w:val="0"/>
        <w:spacing w:after="0" w:line="24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color w:val="000000"/>
          <w:kern w:val="2"/>
          <w:sz w:val="26"/>
          <w:szCs w:val="26"/>
          <w:lang w:eastAsia="fa-IR" w:bidi="fa-IR"/>
        </w:rPr>
        <w:t xml:space="preserve">    Программный материал объединен в целостную систему многолетней спортивной подготовки, предусматривающий </w:t>
      </w:r>
      <w:proofErr w:type="gramStart"/>
      <w:r>
        <w:rPr>
          <w:rFonts w:ascii="Times New Roman" w:eastAsia="Andale Sans UI" w:hAnsi="Times New Roman" w:cs="Tahoma"/>
          <w:color w:val="000000"/>
          <w:kern w:val="2"/>
          <w:sz w:val="26"/>
          <w:szCs w:val="26"/>
          <w:lang w:eastAsia="fa-IR" w:bidi="fa-IR"/>
        </w:rPr>
        <w:t>обучение по</w:t>
      </w:r>
      <w:proofErr w:type="gramEnd"/>
      <w:r>
        <w:rPr>
          <w:rFonts w:ascii="Times New Roman" w:eastAsia="Andale Sans UI" w:hAnsi="Times New Roman" w:cs="Tahoma"/>
          <w:color w:val="000000"/>
          <w:kern w:val="2"/>
          <w:sz w:val="26"/>
          <w:szCs w:val="26"/>
          <w:lang w:eastAsia="fa-IR" w:bidi="fa-IR"/>
        </w:rPr>
        <w:t xml:space="preserve"> следующим</w:t>
      </w:r>
      <w:r>
        <w:rPr>
          <w:rFonts w:ascii="Times New Roman" w:eastAsia="Andale Sans UI" w:hAnsi="Times New Roman" w:cs="Tahoma"/>
          <w:kern w:val="2"/>
          <w:sz w:val="24"/>
          <w:szCs w:val="24"/>
          <w:lang w:val="de-DE" w:eastAsia="fa-IR" w:bidi="fa-IR"/>
        </w:rPr>
        <w:t xml:space="preserve"> </w:t>
      </w:r>
      <w:r>
        <w:rPr>
          <w:rFonts w:ascii="Times New Roman" w:eastAsia="Andale Sans UI" w:hAnsi="Times New Roman" w:cs="Tahoma"/>
          <w:kern w:val="2"/>
          <w:sz w:val="26"/>
          <w:szCs w:val="26"/>
          <w:lang w:val="de-DE" w:eastAsia="fa-IR" w:bidi="fa-IR"/>
        </w:rPr>
        <w:t xml:space="preserve">этапам и периодам подготовки: </w:t>
      </w:r>
    </w:p>
    <w:p w:rsidR="00CC6530" w:rsidRDefault="00CC6530" w:rsidP="00F90487">
      <w:pPr>
        <w:widowControl w:val="0"/>
        <w:suppressAutoHyphens/>
        <w:autoSpaceDE w:val="0"/>
        <w:spacing w:after="0" w:line="24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w:t>
      </w:r>
      <w:r>
        <w:rPr>
          <w:rFonts w:ascii="Times New Roman" w:eastAsia="Andale Sans UI" w:hAnsi="Times New Roman" w:cs="Tahoma"/>
          <w:kern w:val="2"/>
          <w:sz w:val="26"/>
          <w:szCs w:val="26"/>
          <w:lang w:val="de-DE" w:eastAsia="fa-IR" w:bidi="fa-IR"/>
        </w:rPr>
        <w:t xml:space="preserve">- этап начальной подготовки – до 3 лет; </w:t>
      </w:r>
    </w:p>
    <w:p w:rsidR="00CC6530" w:rsidRDefault="00CC6530" w:rsidP="00F90487">
      <w:pPr>
        <w:widowControl w:val="0"/>
        <w:suppressAutoHyphens/>
        <w:autoSpaceDE w:val="0"/>
        <w:spacing w:after="0" w:line="24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w:t>
      </w:r>
      <w:r>
        <w:rPr>
          <w:rFonts w:ascii="Times New Roman" w:eastAsia="Andale Sans UI" w:hAnsi="Times New Roman" w:cs="Tahoma"/>
          <w:kern w:val="2"/>
          <w:sz w:val="26"/>
          <w:szCs w:val="26"/>
          <w:lang w:val="de-DE" w:eastAsia="fa-IR" w:bidi="fa-IR"/>
        </w:rPr>
        <w:t xml:space="preserve">- тренировочный этап (период </w:t>
      </w:r>
      <w:r>
        <w:rPr>
          <w:rFonts w:ascii="Times New Roman" w:eastAsia="Andale Sans UI" w:hAnsi="Times New Roman" w:cs="Tahoma"/>
          <w:kern w:val="2"/>
          <w:sz w:val="26"/>
          <w:szCs w:val="26"/>
          <w:lang w:eastAsia="fa-IR" w:bidi="fa-IR"/>
        </w:rPr>
        <w:t>начальной специализации</w:t>
      </w:r>
      <w:r>
        <w:rPr>
          <w:rFonts w:ascii="Times New Roman" w:eastAsia="Andale Sans UI" w:hAnsi="Times New Roman" w:cs="Tahoma"/>
          <w:kern w:val="2"/>
          <w:sz w:val="26"/>
          <w:szCs w:val="26"/>
          <w:lang w:val="de-DE" w:eastAsia="fa-IR" w:bidi="fa-IR"/>
        </w:rPr>
        <w:t xml:space="preserve">) – до 2 лет; </w:t>
      </w:r>
    </w:p>
    <w:p w:rsidR="00CC6530" w:rsidRDefault="00CC6530" w:rsidP="00F90487">
      <w:pPr>
        <w:widowControl w:val="0"/>
        <w:suppressAutoHyphens/>
        <w:autoSpaceDE w:val="0"/>
        <w:spacing w:after="0" w:line="24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w:t>
      </w:r>
      <w:r>
        <w:rPr>
          <w:rFonts w:ascii="Times New Roman" w:eastAsia="Andale Sans UI" w:hAnsi="Times New Roman" w:cs="Tahoma"/>
          <w:kern w:val="2"/>
          <w:sz w:val="26"/>
          <w:szCs w:val="26"/>
          <w:lang w:val="de-DE" w:eastAsia="fa-IR" w:bidi="fa-IR"/>
        </w:rPr>
        <w:t xml:space="preserve">- тренировочный этап (период </w:t>
      </w:r>
      <w:r>
        <w:rPr>
          <w:rFonts w:ascii="Times New Roman" w:eastAsia="Andale Sans UI" w:hAnsi="Times New Roman" w:cs="Tahoma"/>
          <w:kern w:val="2"/>
          <w:sz w:val="26"/>
          <w:szCs w:val="26"/>
          <w:lang w:eastAsia="fa-IR" w:bidi="fa-IR"/>
        </w:rPr>
        <w:t>углубленной специализации</w:t>
      </w:r>
      <w:r>
        <w:rPr>
          <w:rFonts w:ascii="Times New Roman" w:eastAsia="Andale Sans UI" w:hAnsi="Times New Roman" w:cs="Tahoma"/>
          <w:kern w:val="2"/>
          <w:sz w:val="26"/>
          <w:szCs w:val="26"/>
          <w:lang w:val="de-DE" w:eastAsia="fa-IR" w:bidi="fa-IR"/>
        </w:rPr>
        <w:t>) – до 3 лет;</w:t>
      </w:r>
    </w:p>
    <w:p w:rsidR="00CC6530" w:rsidRDefault="00CC6530" w:rsidP="00F90487">
      <w:pPr>
        <w:widowControl w:val="0"/>
        <w:suppressAutoHyphens/>
        <w:autoSpaceDE w:val="0"/>
        <w:spacing w:after="0" w:line="240" w:lineRule="atLeast"/>
        <w:jc w:val="both"/>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kern w:val="2"/>
          <w:sz w:val="26"/>
          <w:szCs w:val="26"/>
          <w:lang w:eastAsia="fa-IR" w:bidi="fa-IR"/>
        </w:rPr>
        <w:t xml:space="preserve">    </w:t>
      </w:r>
      <w:r>
        <w:rPr>
          <w:rFonts w:ascii="Times New Roman" w:eastAsia="Andale Sans UI" w:hAnsi="Times New Roman" w:cs="Tahoma"/>
          <w:kern w:val="2"/>
          <w:sz w:val="26"/>
          <w:szCs w:val="26"/>
          <w:lang w:val="de-DE" w:eastAsia="fa-IR" w:bidi="fa-IR"/>
        </w:rPr>
        <w:t xml:space="preserve">Выделение каждого этапа связано с решением определенных задач подготовки </w:t>
      </w:r>
      <w:r w:rsidR="005358EC">
        <w:rPr>
          <w:rFonts w:ascii="Times New Roman" w:eastAsia="Andale Sans UI" w:hAnsi="Times New Roman" w:cs="Tahoma"/>
          <w:kern w:val="2"/>
          <w:sz w:val="26"/>
          <w:szCs w:val="26"/>
          <w:lang w:eastAsia="fa-IR" w:bidi="fa-IR"/>
        </w:rPr>
        <w:t>лыжников</w:t>
      </w:r>
      <w:r>
        <w:rPr>
          <w:rFonts w:ascii="Times New Roman" w:eastAsia="Andale Sans UI" w:hAnsi="Times New Roman" w:cs="Tahoma"/>
          <w:kern w:val="2"/>
          <w:sz w:val="26"/>
          <w:szCs w:val="26"/>
          <w:lang w:val="de-DE" w:eastAsia="fa-IR" w:bidi="fa-IR"/>
        </w:rPr>
        <w:t xml:space="preserve">. Рационально построенная многолетняя подготовка предполагает строгую последовательность в решении этих задач, обусловленную биологическими особенностями развития организма человека, закономерностями становления спортивного мастерства в </w:t>
      </w:r>
      <w:r w:rsidR="005358EC">
        <w:rPr>
          <w:rFonts w:ascii="Times New Roman" w:eastAsia="Andale Sans UI" w:hAnsi="Times New Roman" w:cs="Tahoma"/>
          <w:kern w:val="2"/>
          <w:sz w:val="26"/>
          <w:szCs w:val="26"/>
          <w:lang w:eastAsia="fa-IR" w:bidi="fa-IR"/>
        </w:rPr>
        <w:t>лыжных гонках</w:t>
      </w:r>
      <w:r>
        <w:rPr>
          <w:rFonts w:ascii="Times New Roman" w:eastAsia="Andale Sans UI" w:hAnsi="Times New Roman" w:cs="Tahoma"/>
          <w:kern w:val="2"/>
          <w:sz w:val="26"/>
          <w:szCs w:val="26"/>
          <w:lang w:val="de-DE" w:eastAsia="fa-IR" w:bidi="fa-IR"/>
        </w:rPr>
        <w:t xml:space="preserve">, динамикой тренировочных и соревновательных нагрузок, эффективностью тренировочных средств и методов подготовки и других факторов подготовки. </w:t>
      </w:r>
    </w:p>
    <w:p w:rsidR="00CC6530" w:rsidRDefault="00CC6530" w:rsidP="00F90487">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w:t>
      </w:r>
      <w:r>
        <w:rPr>
          <w:rFonts w:ascii="Times New Roman" w:eastAsia="Andale Sans UI" w:hAnsi="Times New Roman" w:cs="Tahoma"/>
          <w:kern w:val="2"/>
          <w:sz w:val="26"/>
          <w:szCs w:val="26"/>
          <w:lang w:val="de-DE" w:eastAsia="fa-IR" w:bidi="fa-IR"/>
        </w:rPr>
        <w:t xml:space="preserve">Соответственно, утверждены наименования групп юных и квалифицированных спортсменов, занимающихся спортивной подготовкой в физкультурно-спортивных организациях на всей территории Российской Федерации – группы начальной подготовки </w:t>
      </w:r>
      <w:r>
        <w:rPr>
          <w:rFonts w:ascii="Times New Roman" w:eastAsia="Andale Sans UI" w:hAnsi="Times New Roman" w:cs="Tahoma"/>
          <w:kern w:val="2"/>
          <w:sz w:val="26"/>
          <w:szCs w:val="26"/>
          <w:lang w:eastAsia="fa-IR" w:bidi="fa-IR"/>
        </w:rPr>
        <w:t xml:space="preserve"> -</w:t>
      </w:r>
      <w:r>
        <w:rPr>
          <w:rFonts w:ascii="Times New Roman" w:eastAsia="Andale Sans UI" w:hAnsi="Times New Roman" w:cs="Tahoma"/>
          <w:kern w:val="2"/>
          <w:sz w:val="26"/>
          <w:szCs w:val="26"/>
          <w:lang w:val="de-DE" w:eastAsia="fa-IR" w:bidi="fa-IR"/>
        </w:rPr>
        <w:t xml:space="preserve">НП, тренировочные группы </w:t>
      </w:r>
      <w:r>
        <w:rPr>
          <w:rFonts w:ascii="Times New Roman" w:eastAsia="Andale Sans UI" w:hAnsi="Times New Roman" w:cs="Tahoma"/>
          <w:kern w:val="2"/>
          <w:sz w:val="26"/>
          <w:szCs w:val="26"/>
          <w:lang w:eastAsia="fa-IR" w:bidi="fa-IR"/>
        </w:rPr>
        <w:t xml:space="preserve"> -</w:t>
      </w:r>
      <w:r>
        <w:rPr>
          <w:rFonts w:ascii="Times New Roman" w:eastAsia="Andale Sans UI" w:hAnsi="Times New Roman" w:cs="Tahoma"/>
          <w:kern w:val="2"/>
          <w:sz w:val="26"/>
          <w:szCs w:val="26"/>
          <w:lang w:val="de-DE" w:eastAsia="fa-IR" w:bidi="fa-IR"/>
        </w:rPr>
        <w:t>ТГ</w:t>
      </w:r>
      <w:r>
        <w:rPr>
          <w:rFonts w:ascii="Times New Roman" w:eastAsia="Andale Sans UI" w:hAnsi="Times New Roman" w:cs="Tahoma"/>
          <w:kern w:val="2"/>
          <w:sz w:val="26"/>
          <w:szCs w:val="26"/>
          <w:lang w:eastAsia="fa-IR" w:bidi="fa-IR"/>
        </w:rPr>
        <w:t>.</w:t>
      </w:r>
    </w:p>
    <w:p w:rsidR="00CC6530" w:rsidRDefault="00CC6530" w:rsidP="00CC6530">
      <w:pPr>
        <w:widowControl w:val="0"/>
        <w:suppressAutoHyphens/>
        <w:autoSpaceDE w:val="0"/>
        <w:autoSpaceDN w:val="0"/>
        <w:adjustRightInd w:val="0"/>
        <w:spacing w:after="0" w:line="240" w:lineRule="atLeast"/>
        <w:jc w:val="center"/>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b/>
          <w:bCs/>
          <w:kern w:val="2"/>
          <w:sz w:val="26"/>
          <w:szCs w:val="26"/>
          <w:lang w:val="de-DE" w:eastAsia="fa-IR" w:bidi="fa-IR"/>
        </w:rPr>
        <w:t>Э</w:t>
      </w:r>
      <w:r>
        <w:rPr>
          <w:rFonts w:ascii="Times New Roman" w:eastAsia="Andale Sans UI" w:hAnsi="Times New Roman" w:cs="Tahoma"/>
          <w:b/>
          <w:bCs/>
          <w:kern w:val="2"/>
          <w:sz w:val="26"/>
          <w:szCs w:val="26"/>
          <w:lang w:eastAsia="fa-IR" w:bidi="fa-IR"/>
        </w:rPr>
        <w:t>тап начальной подготовки</w:t>
      </w:r>
      <w:r>
        <w:rPr>
          <w:rFonts w:ascii="Times New Roman" w:eastAsia="Andale Sans UI" w:hAnsi="Times New Roman" w:cs="Tahoma"/>
          <w:b/>
          <w:bCs/>
          <w:kern w:val="2"/>
          <w:sz w:val="26"/>
          <w:szCs w:val="26"/>
          <w:lang w:val="de-DE" w:eastAsia="fa-IR" w:bidi="fa-IR"/>
        </w:rPr>
        <w:t xml:space="preserve"> </w:t>
      </w:r>
    </w:p>
    <w:p w:rsidR="00CC6530" w:rsidRDefault="00CC6530" w:rsidP="00207335">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w:t>
      </w:r>
      <w:r>
        <w:rPr>
          <w:rFonts w:ascii="Times New Roman" w:eastAsia="Andale Sans UI" w:hAnsi="Times New Roman" w:cs="Tahoma"/>
          <w:kern w:val="2"/>
          <w:sz w:val="26"/>
          <w:szCs w:val="26"/>
          <w:lang w:val="de-DE" w:eastAsia="fa-IR" w:bidi="fa-IR"/>
        </w:rPr>
        <w:t xml:space="preserve">В группы начальной подготовки принимаются лица, желающие заниматься </w:t>
      </w:r>
      <w:r w:rsidR="005358EC">
        <w:rPr>
          <w:rFonts w:ascii="Times New Roman" w:eastAsia="Andale Sans UI" w:hAnsi="Times New Roman" w:cs="Tahoma"/>
          <w:kern w:val="2"/>
          <w:sz w:val="26"/>
          <w:szCs w:val="26"/>
          <w:lang w:eastAsia="fa-IR" w:bidi="fa-IR"/>
        </w:rPr>
        <w:t>лыжными гонками</w:t>
      </w:r>
      <w:r>
        <w:rPr>
          <w:rFonts w:ascii="Times New Roman" w:eastAsia="Andale Sans UI" w:hAnsi="Times New Roman" w:cs="Tahoma"/>
          <w:kern w:val="2"/>
          <w:sz w:val="26"/>
          <w:szCs w:val="26"/>
          <w:lang w:val="de-DE" w:eastAsia="fa-IR" w:bidi="fa-IR"/>
        </w:rPr>
        <w:t xml:space="preserve"> и не имеющие медицинских противопоказаний к данному виду спорта.</w:t>
      </w:r>
    </w:p>
    <w:p w:rsidR="00CC6530" w:rsidRDefault="00CC6530" w:rsidP="00207335">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val="de-DE" w:eastAsia="fa-IR" w:bidi="fa-IR"/>
        </w:rPr>
        <w:t xml:space="preserve"> </w:t>
      </w:r>
      <w:r>
        <w:rPr>
          <w:rFonts w:ascii="Times New Roman" w:eastAsia="Andale Sans UI" w:hAnsi="Times New Roman" w:cs="Tahoma"/>
          <w:kern w:val="2"/>
          <w:sz w:val="26"/>
          <w:szCs w:val="26"/>
          <w:lang w:eastAsia="fa-IR" w:bidi="fa-IR"/>
        </w:rPr>
        <w:t xml:space="preserve">  </w:t>
      </w:r>
      <w:r>
        <w:rPr>
          <w:rFonts w:ascii="Times New Roman" w:eastAsia="Andale Sans UI" w:hAnsi="Times New Roman" w:cs="Tahoma"/>
          <w:kern w:val="2"/>
          <w:sz w:val="26"/>
          <w:szCs w:val="26"/>
          <w:lang w:val="de-DE" w:eastAsia="fa-IR" w:bidi="fa-IR"/>
        </w:rPr>
        <w:t>На этапе НП осуществляется физкультурно–оздоровительная и воспитательная работа, направленная на разностороннюю физическую подготовку и овладение основами техники</w:t>
      </w:r>
      <w:r w:rsidR="005358EC">
        <w:rPr>
          <w:rFonts w:ascii="Times New Roman" w:eastAsia="Andale Sans UI" w:hAnsi="Times New Roman" w:cs="Tahoma"/>
          <w:kern w:val="2"/>
          <w:sz w:val="26"/>
          <w:szCs w:val="26"/>
          <w:lang w:eastAsia="fa-IR" w:bidi="fa-IR"/>
        </w:rPr>
        <w:t xml:space="preserve"> в лыжных гонках</w:t>
      </w:r>
      <w:r>
        <w:rPr>
          <w:rFonts w:ascii="Times New Roman" w:eastAsia="Andale Sans UI" w:hAnsi="Times New Roman" w:cs="Tahoma"/>
          <w:kern w:val="2"/>
          <w:sz w:val="26"/>
          <w:szCs w:val="26"/>
          <w:lang w:val="de-DE" w:eastAsia="fa-IR" w:bidi="fa-IR"/>
        </w:rPr>
        <w:t xml:space="preserve">, выбор спортивной специализации и выполнения контрольных нормативов для зачисления на тренировочный этап подготовки. </w:t>
      </w:r>
    </w:p>
    <w:p w:rsidR="00CC6530" w:rsidRDefault="00CC6530" w:rsidP="00207335">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bCs/>
          <w:iCs/>
          <w:kern w:val="2"/>
          <w:sz w:val="26"/>
          <w:szCs w:val="26"/>
          <w:lang w:eastAsia="fa-IR" w:bidi="fa-IR"/>
        </w:rPr>
      </w:pPr>
      <w:r>
        <w:rPr>
          <w:rFonts w:ascii="Times New Roman" w:eastAsia="Andale Sans UI" w:hAnsi="Times New Roman" w:cs="Tahoma"/>
          <w:b/>
          <w:bCs/>
          <w:iCs/>
          <w:kern w:val="2"/>
          <w:sz w:val="26"/>
          <w:szCs w:val="26"/>
          <w:lang w:eastAsia="fa-IR" w:bidi="fa-IR"/>
        </w:rPr>
        <w:t xml:space="preserve">    </w:t>
      </w:r>
      <w:r>
        <w:rPr>
          <w:rFonts w:ascii="Times New Roman" w:eastAsia="Andale Sans UI" w:hAnsi="Times New Roman" w:cs="Tahoma"/>
          <w:bCs/>
          <w:iCs/>
          <w:kern w:val="2"/>
          <w:sz w:val="26"/>
          <w:szCs w:val="26"/>
          <w:lang w:val="de-DE" w:eastAsia="fa-IR" w:bidi="fa-IR"/>
        </w:rPr>
        <w:t>Основные задачи этапа</w:t>
      </w:r>
      <w:r>
        <w:rPr>
          <w:rFonts w:ascii="Times New Roman" w:eastAsia="Andale Sans UI" w:hAnsi="Times New Roman" w:cs="Tahoma"/>
          <w:bCs/>
          <w:iCs/>
          <w:kern w:val="2"/>
          <w:sz w:val="26"/>
          <w:szCs w:val="26"/>
          <w:lang w:eastAsia="fa-IR" w:bidi="fa-IR"/>
        </w:rPr>
        <w:t xml:space="preserve"> начальной подготовки</w:t>
      </w:r>
      <w:r>
        <w:rPr>
          <w:rFonts w:ascii="Times New Roman" w:eastAsia="Andale Sans UI" w:hAnsi="Times New Roman" w:cs="Tahoma"/>
          <w:bCs/>
          <w:iCs/>
          <w:kern w:val="2"/>
          <w:sz w:val="26"/>
          <w:szCs w:val="26"/>
          <w:lang w:val="de-DE" w:eastAsia="fa-IR" w:bidi="fa-IR"/>
        </w:rPr>
        <w:t xml:space="preserve">: </w:t>
      </w:r>
    </w:p>
    <w:p w:rsidR="00CC6530" w:rsidRDefault="00CC6530" w:rsidP="00207335">
      <w:pPr>
        <w:spacing w:after="0" w:line="240" w:lineRule="atLeast"/>
        <w:ind w:right="-17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 формирование </w:t>
      </w:r>
      <w:r w:rsidR="00FB5B02">
        <w:rPr>
          <w:rFonts w:ascii="Times New Roman" w:eastAsia="Calibri" w:hAnsi="Times New Roman" w:cs="Times New Roman"/>
          <w:sz w:val="26"/>
          <w:szCs w:val="26"/>
        </w:rPr>
        <w:t>устойчивого</w:t>
      </w:r>
      <w:r>
        <w:rPr>
          <w:rFonts w:ascii="Times New Roman" w:eastAsia="Calibri" w:hAnsi="Times New Roman" w:cs="Times New Roman"/>
          <w:sz w:val="26"/>
          <w:szCs w:val="26"/>
        </w:rPr>
        <w:t xml:space="preserve"> интереса к занятиям</w:t>
      </w:r>
      <w:r w:rsidR="00FB5B02">
        <w:rPr>
          <w:rFonts w:ascii="Times New Roman" w:eastAsia="Calibri" w:hAnsi="Times New Roman" w:cs="Times New Roman"/>
          <w:sz w:val="26"/>
          <w:szCs w:val="26"/>
        </w:rPr>
        <w:t xml:space="preserve"> спортом;</w:t>
      </w:r>
    </w:p>
    <w:p w:rsidR="00FB5B02" w:rsidRDefault="00FB5B02" w:rsidP="00207335">
      <w:pPr>
        <w:spacing w:after="0" w:line="240" w:lineRule="atLeast"/>
        <w:ind w:right="-17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CC6530">
        <w:rPr>
          <w:rFonts w:ascii="Times New Roman" w:eastAsia="Calibri" w:hAnsi="Times New Roman" w:cs="Times New Roman"/>
          <w:sz w:val="26"/>
          <w:szCs w:val="26"/>
        </w:rPr>
        <w:t xml:space="preserve">  </w:t>
      </w:r>
      <w:r>
        <w:rPr>
          <w:rFonts w:ascii="Times New Roman" w:eastAsia="Calibri" w:hAnsi="Times New Roman" w:cs="Times New Roman"/>
          <w:sz w:val="26"/>
          <w:szCs w:val="26"/>
        </w:rPr>
        <w:t>- формирование широкого круга двигательных умений и навыков;</w:t>
      </w:r>
    </w:p>
    <w:p w:rsidR="00CC6530" w:rsidRDefault="00CC6530" w:rsidP="00207335">
      <w:pPr>
        <w:spacing w:after="0" w:line="240" w:lineRule="atLeast"/>
        <w:ind w:right="-17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7B5B2D">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 </w:t>
      </w:r>
      <w:r w:rsidR="00FB5B02">
        <w:rPr>
          <w:rFonts w:ascii="Times New Roman" w:eastAsia="Calibri" w:hAnsi="Times New Roman" w:cs="Times New Roman"/>
          <w:sz w:val="26"/>
          <w:szCs w:val="26"/>
        </w:rPr>
        <w:t>освоение основ техники по виду спорта лыжные гонки</w:t>
      </w:r>
      <w:r w:rsidR="00FF48BA">
        <w:rPr>
          <w:rFonts w:ascii="Times New Roman" w:eastAsia="Calibri" w:hAnsi="Times New Roman" w:cs="Times New Roman"/>
          <w:sz w:val="26"/>
          <w:szCs w:val="26"/>
        </w:rPr>
        <w:t>;</w:t>
      </w:r>
    </w:p>
    <w:p w:rsidR="00CC6530" w:rsidRDefault="00CC6530" w:rsidP="00207335">
      <w:pPr>
        <w:spacing w:after="0" w:line="240" w:lineRule="atLeast"/>
        <w:ind w:right="-17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 </w:t>
      </w:r>
      <w:r w:rsidR="00FF48BA">
        <w:rPr>
          <w:rFonts w:ascii="Times New Roman" w:eastAsia="Calibri" w:hAnsi="Times New Roman" w:cs="Times New Roman"/>
          <w:sz w:val="26"/>
          <w:szCs w:val="26"/>
        </w:rPr>
        <w:t>всестороннее гармоничное развитие физических качеств;</w:t>
      </w:r>
    </w:p>
    <w:p w:rsidR="00CC6530" w:rsidRDefault="00CC6530" w:rsidP="00207335">
      <w:pPr>
        <w:spacing w:after="0" w:line="240" w:lineRule="atLeast"/>
        <w:ind w:right="-17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 </w:t>
      </w:r>
      <w:r w:rsidR="00FF48BA">
        <w:rPr>
          <w:rFonts w:ascii="Times New Roman" w:eastAsia="Calibri" w:hAnsi="Times New Roman" w:cs="Times New Roman"/>
          <w:sz w:val="26"/>
          <w:szCs w:val="26"/>
        </w:rPr>
        <w:t>укрепление здоровья спортсменов;</w:t>
      </w:r>
      <w:r>
        <w:rPr>
          <w:rFonts w:ascii="Times New Roman" w:eastAsia="Calibri" w:hAnsi="Times New Roman" w:cs="Times New Roman"/>
          <w:sz w:val="26"/>
          <w:szCs w:val="26"/>
        </w:rPr>
        <w:t xml:space="preserve"> </w:t>
      </w:r>
    </w:p>
    <w:p w:rsidR="00D945C0" w:rsidRPr="00FF0A4F" w:rsidRDefault="005358EC" w:rsidP="00FF0A4F">
      <w:pPr>
        <w:spacing w:after="0" w:line="240" w:lineRule="atLeast"/>
        <w:ind w:right="-17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 </w:t>
      </w:r>
      <w:r w:rsidR="00FF48BA">
        <w:rPr>
          <w:rFonts w:ascii="Times New Roman" w:eastAsia="Calibri" w:hAnsi="Times New Roman" w:cs="Times New Roman"/>
          <w:sz w:val="26"/>
          <w:szCs w:val="26"/>
        </w:rPr>
        <w:t>отбор преспективных юных спортсменов для дальнейших занятий по вид спорта лыжные гонки</w:t>
      </w:r>
      <w:r w:rsidR="00363F00">
        <w:rPr>
          <w:rFonts w:ascii="Times New Roman" w:eastAsia="Calibri" w:hAnsi="Times New Roman" w:cs="Times New Roman"/>
          <w:sz w:val="26"/>
          <w:szCs w:val="26"/>
        </w:rPr>
        <w:t>.</w:t>
      </w:r>
    </w:p>
    <w:p w:rsidR="00CC6530" w:rsidRDefault="00CC6530" w:rsidP="00CC6530">
      <w:pPr>
        <w:widowControl w:val="0"/>
        <w:suppressAutoHyphens/>
        <w:autoSpaceDE w:val="0"/>
        <w:autoSpaceDN w:val="0"/>
        <w:adjustRightInd w:val="0"/>
        <w:spacing w:after="0" w:line="240" w:lineRule="atLeast"/>
        <w:jc w:val="center"/>
        <w:textAlignment w:val="baseline"/>
        <w:rPr>
          <w:rFonts w:ascii="Times New Roman" w:eastAsia="Andale Sans UI" w:hAnsi="Times New Roman" w:cs="Tahoma"/>
          <w:b/>
          <w:bCs/>
          <w:kern w:val="2"/>
          <w:sz w:val="26"/>
          <w:szCs w:val="26"/>
          <w:lang w:eastAsia="fa-IR" w:bidi="fa-IR"/>
        </w:rPr>
      </w:pPr>
      <w:r>
        <w:rPr>
          <w:rFonts w:ascii="Times New Roman" w:eastAsia="Andale Sans UI" w:hAnsi="Times New Roman" w:cs="Tahoma"/>
          <w:b/>
          <w:bCs/>
          <w:kern w:val="2"/>
          <w:sz w:val="26"/>
          <w:szCs w:val="26"/>
          <w:lang w:val="de-DE" w:eastAsia="fa-IR" w:bidi="fa-IR"/>
        </w:rPr>
        <w:t>Т</w:t>
      </w:r>
      <w:r>
        <w:rPr>
          <w:rFonts w:ascii="Times New Roman" w:eastAsia="Andale Sans UI" w:hAnsi="Times New Roman" w:cs="Tahoma"/>
          <w:b/>
          <w:bCs/>
          <w:kern w:val="2"/>
          <w:sz w:val="26"/>
          <w:szCs w:val="26"/>
          <w:lang w:eastAsia="fa-IR" w:bidi="fa-IR"/>
        </w:rPr>
        <w:t>ренировочный этап</w:t>
      </w:r>
    </w:p>
    <w:p w:rsidR="00CC6530" w:rsidRDefault="00CC6530" w:rsidP="00207335">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b/>
          <w:bCs/>
          <w:kern w:val="2"/>
          <w:sz w:val="26"/>
          <w:szCs w:val="26"/>
          <w:lang w:eastAsia="fa-IR" w:bidi="fa-IR"/>
        </w:rPr>
      </w:pPr>
      <w:r>
        <w:rPr>
          <w:rFonts w:ascii="Times New Roman" w:eastAsia="Andale Sans UI" w:hAnsi="Times New Roman" w:cs="Tahoma"/>
          <w:kern w:val="2"/>
          <w:sz w:val="26"/>
          <w:szCs w:val="26"/>
          <w:lang w:eastAsia="fa-IR" w:bidi="fa-IR"/>
        </w:rPr>
        <w:t xml:space="preserve">    Тренировочный </w:t>
      </w:r>
      <w:r>
        <w:rPr>
          <w:rFonts w:ascii="Times New Roman" w:eastAsia="Andale Sans UI" w:hAnsi="Times New Roman" w:cs="Tahoma"/>
          <w:kern w:val="2"/>
          <w:sz w:val="26"/>
          <w:szCs w:val="26"/>
          <w:lang w:val="de-DE" w:eastAsia="fa-IR" w:bidi="fa-IR"/>
        </w:rPr>
        <w:t xml:space="preserve">этап состоит из двух периодов: </w:t>
      </w:r>
    </w:p>
    <w:p w:rsidR="00CC6530" w:rsidRDefault="00CC6530" w:rsidP="00207335">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b/>
          <w:bCs/>
          <w:kern w:val="2"/>
          <w:sz w:val="26"/>
          <w:szCs w:val="26"/>
          <w:lang w:eastAsia="fa-IR" w:bidi="fa-IR"/>
        </w:rPr>
      </w:pPr>
      <w:r>
        <w:rPr>
          <w:rFonts w:ascii="Times New Roman" w:eastAsia="Andale Sans UI" w:hAnsi="Times New Roman" w:cs="Tahoma"/>
          <w:b/>
          <w:bCs/>
          <w:kern w:val="2"/>
          <w:sz w:val="26"/>
          <w:szCs w:val="26"/>
          <w:lang w:eastAsia="fa-IR" w:bidi="fa-IR"/>
        </w:rPr>
        <w:lastRenderedPageBreak/>
        <w:t xml:space="preserve">    </w:t>
      </w:r>
      <w:r>
        <w:rPr>
          <w:rFonts w:ascii="Times New Roman" w:eastAsia="Andale Sans UI" w:hAnsi="Times New Roman" w:cs="Tahoma"/>
          <w:kern w:val="2"/>
          <w:sz w:val="26"/>
          <w:szCs w:val="26"/>
          <w:lang w:val="de-DE" w:eastAsia="fa-IR" w:bidi="fa-IR"/>
        </w:rPr>
        <w:t xml:space="preserve">- период </w:t>
      </w:r>
      <w:r>
        <w:rPr>
          <w:rFonts w:ascii="Times New Roman" w:eastAsia="Andale Sans UI" w:hAnsi="Times New Roman" w:cs="Tahoma"/>
          <w:kern w:val="2"/>
          <w:sz w:val="26"/>
          <w:szCs w:val="26"/>
          <w:lang w:eastAsia="fa-IR" w:bidi="fa-IR"/>
        </w:rPr>
        <w:t xml:space="preserve">начальной специализации - </w:t>
      </w:r>
      <w:r>
        <w:rPr>
          <w:rFonts w:ascii="Times New Roman" w:eastAsia="Andale Sans UI" w:hAnsi="Times New Roman" w:cs="Tahoma"/>
          <w:kern w:val="2"/>
          <w:sz w:val="26"/>
          <w:szCs w:val="26"/>
          <w:lang w:val="de-DE" w:eastAsia="fa-IR" w:bidi="fa-IR"/>
        </w:rPr>
        <w:t xml:space="preserve">2 года обучения; </w:t>
      </w:r>
    </w:p>
    <w:p w:rsidR="00CC6530" w:rsidRDefault="00CC6530" w:rsidP="00207335">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b/>
          <w:bCs/>
          <w:kern w:val="2"/>
          <w:sz w:val="26"/>
          <w:szCs w:val="26"/>
          <w:lang w:eastAsia="fa-IR" w:bidi="fa-IR"/>
        </w:rPr>
      </w:pPr>
      <w:r>
        <w:rPr>
          <w:rFonts w:ascii="Times New Roman" w:eastAsia="Andale Sans UI" w:hAnsi="Times New Roman" w:cs="Tahoma"/>
          <w:b/>
          <w:bCs/>
          <w:kern w:val="2"/>
          <w:sz w:val="26"/>
          <w:szCs w:val="26"/>
          <w:lang w:eastAsia="fa-IR" w:bidi="fa-IR"/>
        </w:rPr>
        <w:t xml:space="preserve">    </w:t>
      </w:r>
      <w:r>
        <w:rPr>
          <w:rFonts w:ascii="Times New Roman" w:eastAsia="Andale Sans UI" w:hAnsi="Times New Roman" w:cs="Tahoma"/>
          <w:kern w:val="2"/>
          <w:sz w:val="26"/>
          <w:szCs w:val="26"/>
          <w:lang w:val="de-DE" w:eastAsia="fa-IR" w:bidi="fa-IR"/>
        </w:rPr>
        <w:t xml:space="preserve">- </w:t>
      </w:r>
      <w:r>
        <w:rPr>
          <w:rFonts w:ascii="Times New Roman" w:eastAsia="Andale Sans UI" w:hAnsi="Times New Roman" w:cs="Tahoma"/>
          <w:kern w:val="2"/>
          <w:sz w:val="26"/>
          <w:szCs w:val="26"/>
          <w:lang w:eastAsia="fa-IR" w:bidi="fa-IR"/>
        </w:rPr>
        <w:t xml:space="preserve">период углубленной </w:t>
      </w:r>
      <w:r>
        <w:rPr>
          <w:rFonts w:ascii="Times New Roman" w:eastAsia="Andale Sans UI" w:hAnsi="Times New Roman" w:cs="Tahoma"/>
          <w:kern w:val="2"/>
          <w:sz w:val="26"/>
          <w:szCs w:val="26"/>
          <w:lang w:val="de-DE" w:eastAsia="fa-IR" w:bidi="fa-IR"/>
        </w:rPr>
        <w:t xml:space="preserve">спортивной специализации </w:t>
      </w:r>
      <w:r>
        <w:rPr>
          <w:rFonts w:ascii="Times New Roman" w:eastAsia="Andale Sans UI" w:hAnsi="Times New Roman" w:cs="Tahoma"/>
          <w:kern w:val="2"/>
          <w:sz w:val="26"/>
          <w:szCs w:val="26"/>
          <w:lang w:eastAsia="fa-IR" w:bidi="fa-IR"/>
        </w:rPr>
        <w:t xml:space="preserve">- </w:t>
      </w:r>
      <w:r>
        <w:rPr>
          <w:rFonts w:ascii="Times New Roman" w:eastAsia="Andale Sans UI" w:hAnsi="Times New Roman" w:cs="Tahoma"/>
          <w:kern w:val="2"/>
          <w:sz w:val="26"/>
          <w:szCs w:val="26"/>
          <w:lang w:val="de-DE" w:eastAsia="fa-IR" w:bidi="fa-IR"/>
        </w:rPr>
        <w:t xml:space="preserve">3 года обучения. </w:t>
      </w:r>
    </w:p>
    <w:p w:rsidR="00CC6530" w:rsidRDefault="00CC6530" w:rsidP="00207335">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b/>
          <w:bCs/>
          <w:kern w:val="2"/>
          <w:sz w:val="26"/>
          <w:szCs w:val="26"/>
          <w:lang w:eastAsia="fa-IR" w:bidi="fa-IR"/>
        </w:rPr>
      </w:pPr>
      <w:r>
        <w:rPr>
          <w:rFonts w:ascii="Times New Roman" w:eastAsia="Andale Sans UI" w:hAnsi="Times New Roman" w:cs="Tahoma"/>
          <w:b/>
          <w:bCs/>
          <w:kern w:val="2"/>
          <w:sz w:val="26"/>
          <w:szCs w:val="26"/>
          <w:lang w:eastAsia="fa-IR" w:bidi="fa-IR"/>
        </w:rPr>
        <w:t xml:space="preserve">    </w:t>
      </w:r>
      <w:r>
        <w:rPr>
          <w:rFonts w:ascii="Times New Roman" w:eastAsia="Andale Sans UI" w:hAnsi="Times New Roman" w:cs="Tahoma"/>
          <w:kern w:val="2"/>
          <w:sz w:val="26"/>
          <w:szCs w:val="26"/>
          <w:lang w:val="de-DE" w:eastAsia="fa-IR" w:bidi="fa-IR"/>
        </w:rPr>
        <w:t xml:space="preserve">В тренировочные группы зачисляются на </w:t>
      </w:r>
      <w:r w:rsidRPr="00A32FFE">
        <w:rPr>
          <w:rFonts w:ascii="Times New Roman" w:eastAsia="Andale Sans UI" w:hAnsi="Times New Roman" w:cs="Tahoma"/>
          <w:kern w:val="2"/>
          <w:sz w:val="26"/>
          <w:szCs w:val="26"/>
          <w:lang w:val="de-DE" w:eastAsia="fa-IR" w:bidi="fa-IR"/>
        </w:rPr>
        <w:t>конкурсной</w:t>
      </w:r>
      <w:r>
        <w:rPr>
          <w:rFonts w:ascii="Times New Roman" w:eastAsia="Andale Sans UI" w:hAnsi="Times New Roman" w:cs="Tahoma"/>
          <w:kern w:val="2"/>
          <w:sz w:val="26"/>
          <w:szCs w:val="26"/>
          <w:lang w:val="de-DE" w:eastAsia="fa-IR" w:bidi="fa-IR"/>
        </w:rPr>
        <w:t xml:space="preserve"> основе только здоровые и практически здоровые обучающиеся при выполнении ими требований по общей физической и специал</w:t>
      </w:r>
      <w:r>
        <w:rPr>
          <w:rFonts w:ascii="Times New Roman" w:eastAsia="Andale Sans UI" w:hAnsi="Times New Roman" w:cs="Tahoma"/>
          <w:kern w:val="2"/>
          <w:sz w:val="26"/>
          <w:szCs w:val="26"/>
          <w:lang w:eastAsia="fa-IR" w:bidi="fa-IR"/>
        </w:rPr>
        <w:t>ьной</w:t>
      </w:r>
      <w:r>
        <w:rPr>
          <w:rFonts w:ascii="Times New Roman" w:eastAsia="Andale Sans UI" w:hAnsi="Times New Roman" w:cs="Tahoma"/>
          <w:kern w:val="2"/>
          <w:sz w:val="26"/>
          <w:szCs w:val="26"/>
          <w:lang w:val="de-DE" w:eastAsia="fa-IR" w:bidi="fa-IR"/>
        </w:rPr>
        <w:t xml:space="preserve"> подготовке. </w:t>
      </w:r>
    </w:p>
    <w:p w:rsidR="00CC6530" w:rsidRDefault="00CC6530" w:rsidP="00207335">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b/>
          <w:bCs/>
          <w:kern w:val="2"/>
          <w:sz w:val="26"/>
          <w:szCs w:val="26"/>
          <w:lang w:eastAsia="fa-IR" w:bidi="fa-IR"/>
        </w:rPr>
      </w:pPr>
      <w:r>
        <w:rPr>
          <w:rFonts w:ascii="Times New Roman" w:eastAsia="Andale Sans UI" w:hAnsi="Times New Roman" w:cs="Tahoma"/>
          <w:b/>
          <w:bCs/>
          <w:kern w:val="2"/>
          <w:sz w:val="26"/>
          <w:szCs w:val="26"/>
          <w:lang w:eastAsia="fa-IR" w:bidi="fa-IR"/>
        </w:rPr>
        <w:t xml:space="preserve">    </w:t>
      </w:r>
      <w:r>
        <w:rPr>
          <w:rFonts w:ascii="Times New Roman" w:eastAsia="Andale Sans UI" w:hAnsi="Times New Roman" w:cs="Tahoma"/>
          <w:kern w:val="2"/>
          <w:sz w:val="26"/>
          <w:szCs w:val="26"/>
          <w:lang w:val="de-DE" w:eastAsia="fa-IR" w:bidi="fa-IR"/>
        </w:rPr>
        <w:t xml:space="preserve">Перевод по годам обучения на этом этапе осуществляется при условии </w:t>
      </w:r>
      <w:r>
        <w:rPr>
          <w:rFonts w:ascii="Times New Roman" w:eastAsia="Andale Sans UI" w:hAnsi="Times New Roman" w:cs="Tahoma"/>
          <w:kern w:val="2"/>
          <w:sz w:val="26"/>
          <w:szCs w:val="26"/>
          <w:lang w:eastAsia="fa-IR" w:bidi="fa-IR"/>
        </w:rPr>
        <w:t>сдачи промежуточной аттестации</w:t>
      </w:r>
      <w:r>
        <w:rPr>
          <w:rFonts w:ascii="Times New Roman" w:eastAsia="Andale Sans UI" w:hAnsi="Times New Roman" w:cs="Tahoma"/>
          <w:kern w:val="2"/>
          <w:sz w:val="26"/>
          <w:szCs w:val="26"/>
          <w:lang w:val="de-DE" w:eastAsia="fa-IR" w:bidi="fa-IR"/>
        </w:rPr>
        <w:t xml:space="preserve">. </w:t>
      </w:r>
    </w:p>
    <w:p w:rsidR="00CC6530" w:rsidRDefault="00CC6530" w:rsidP="00207335">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bCs/>
          <w:iCs/>
          <w:kern w:val="2"/>
          <w:sz w:val="26"/>
          <w:szCs w:val="26"/>
          <w:lang w:eastAsia="fa-IR" w:bidi="fa-IR"/>
        </w:rPr>
      </w:pPr>
      <w:r>
        <w:rPr>
          <w:rFonts w:ascii="Times New Roman" w:eastAsia="Andale Sans UI" w:hAnsi="Times New Roman" w:cs="Tahoma"/>
          <w:b/>
          <w:bCs/>
          <w:kern w:val="2"/>
          <w:sz w:val="26"/>
          <w:szCs w:val="26"/>
          <w:lang w:eastAsia="fa-IR" w:bidi="fa-IR"/>
        </w:rPr>
        <w:t xml:space="preserve">    </w:t>
      </w:r>
      <w:r>
        <w:rPr>
          <w:rFonts w:ascii="Times New Roman" w:eastAsia="Andale Sans UI" w:hAnsi="Times New Roman" w:cs="Tahoma"/>
          <w:bCs/>
          <w:iCs/>
          <w:kern w:val="2"/>
          <w:sz w:val="26"/>
          <w:szCs w:val="26"/>
          <w:lang w:val="de-DE" w:eastAsia="fa-IR" w:bidi="fa-IR"/>
        </w:rPr>
        <w:t xml:space="preserve">Основные задачи </w:t>
      </w:r>
      <w:r>
        <w:rPr>
          <w:rFonts w:ascii="Times New Roman" w:eastAsia="Andale Sans UI" w:hAnsi="Times New Roman" w:cs="Tahoma"/>
          <w:bCs/>
          <w:iCs/>
          <w:kern w:val="2"/>
          <w:sz w:val="26"/>
          <w:szCs w:val="26"/>
          <w:lang w:eastAsia="fa-IR" w:bidi="fa-IR"/>
        </w:rPr>
        <w:t xml:space="preserve">тренировочного </w:t>
      </w:r>
      <w:r>
        <w:rPr>
          <w:rFonts w:ascii="Times New Roman" w:eastAsia="Andale Sans UI" w:hAnsi="Times New Roman" w:cs="Tahoma"/>
          <w:bCs/>
          <w:iCs/>
          <w:kern w:val="2"/>
          <w:sz w:val="26"/>
          <w:szCs w:val="26"/>
          <w:lang w:val="de-DE" w:eastAsia="fa-IR" w:bidi="fa-IR"/>
        </w:rPr>
        <w:t xml:space="preserve">этапа: </w:t>
      </w:r>
    </w:p>
    <w:p w:rsidR="00CC6530" w:rsidRDefault="00CC6530" w:rsidP="00207335">
      <w:pPr>
        <w:spacing w:after="0" w:line="240" w:lineRule="atLeast"/>
        <w:ind w:right="-17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 повышение</w:t>
      </w:r>
      <w:r w:rsidR="00FB5B02">
        <w:rPr>
          <w:rFonts w:ascii="Times New Roman" w:eastAsia="Calibri" w:hAnsi="Times New Roman" w:cs="Times New Roman"/>
          <w:sz w:val="26"/>
          <w:szCs w:val="26"/>
        </w:rPr>
        <w:t xml:space="preserve"> уровня </w:t>
      </w:r>
      <w:r>
        <w:rPr>
          <w:rFonts w:ascii="Times New Roman" w:eastAsia="Calibri" w:hAnsi="Times New Roman" w:cs="Times New Roman"/>
          <w:sz w:val="26"/>
          <w:szCs w:val="26"/>
        </w:rPr>
        <w:t xml:space="preserve"> общей</w:t>
      </w:r>
      <w:r w:rsidR="00FB5B02">
        <w:rPr>
          <w:rFonts w:ascii="Times New Roman" w:eastAsia="Calibri" w:hAnsi="Times New Roman" w:cs="Times New Roman"/>
          <w:sz w:val="26"/>
          <w:szCs w:val="26"/>
        </w:rPr>
        <w:t xml:space="preserve"> и специальной </w:t>
      </w:r>
      <w:r>
        <w:rPr>
          <w:rFonts w:ascii="Times New Roman" w:eastAsia="Calibri" w:hAnsi="Times New Roman" w:cs="Times New Roman"/>
          <w:sz w:val="26"/>
          <w:szCs w:val="26"/>
        </w:rPr>
        <w:t xml:space="preserve"> физической</w:t>
      </w:r>
      <w:r w:rsidR="00FB5B02">
        <w:rPr>
          <w:rFonts w:ascii="Times New Roman" w:eastAsia="Calibri" w:hAnsi="Times New Roman" w:cs="Times New Roman"/>
          <w:sz w:val="26"/>
          <w:szCs w:val="26"/>
        </w:rPr>
        <w:t>,</w:t>
      </w:r>
      <w:r w:rsidR="00FF48BA">
        <w:rPr>
          <w:rFonts w:ascii="Times New Roman" w:eastAsia="Calibri" w:hAnsi="Times New Roman" w:cs="Times New Roman"/>
          <w:sz w:val="26"/>
          <w:szCs w:val="26"/>
        </w:rPr>
        <w:t xml:space="preserve"> </w:t>
      </w:r>
      <w:r w:rsidR="00FB5B02">
        <w:rPr>
          <w:rFonts w:ascii="Times New Roman" w:eastAsia="Calibri" w:hAnsi="Times New Roman" w:cs="Times New Roman"/>
          <w:sz w:val="26"/>
          <w:szCs w:val="26"/>
        </w:rPr>
        <w:t>технической, тактическо</w:t>
      </w:r>
      <w:r w:rsidR="00FF48BA">
        <w:rPr>
          <w:rFonts w:ascii="Times New Roman" w:eastAsia="Calibri" w:hAnsi="Times New Roman" w:cs="Times New Roman"/>
          <w:sz w:val="26"/>
          <w:szCs w:val="26"/>
        </w:rPr>
        <w:t>й и психологической  подготовки</w:t>
      </w:r>
      <w:r>
        <w:rPr>
          <w:rFonts w:ascii="Times New Roman" w:eastAsia="Calibri" w:hAnsi="Times New Roman" w:cs="Times New Roman"/>
          <w:sz w:val="26"/>
          <w:szCs w:val="26"/>
        </w:rPr>
        <w:t>;</w:t>
      </w:r>
    </w:p>
    <w:p w:rsidR="00CC6530" w:rsidRDefault="00CC6530" w:rsidP="00207335">
      <w:pPr>
        <w:spacing w:after="0" w:line="240" w:lineRule="atLeast"/>
        <w:ind w:right="-17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 </w:t>
      </w:r>
      <w:r w:rsidR="00FB5B02">
        <w:rPr>
          <w:rFonts w:ascii="Times New Roman" w:eastAsia="Calibri" w:hAnsi="Times New Roman" w:cs="Times New Roman"/>
          <w:sz w:val="26"/>
          <w:szCs w:val="26"/>
        </w:rPr>
        <w:t>приобретение опыта и достижение стабильности выступления на официальных спортивных соревнованиях по виду спорта лыжные гонки</w:t>
      </w:r>
      <w:r>
        <w:rPr>
          <w:rFonts w:ascii="Times New Roman" w:eastAsia="Calibri" w:hAnsi="Times New Roman" w:cs="Times New Roman"/>
          <w:sz w:val="26"/>
          <w:szCs w:val="26"/>
        </w:rPr>
        <w:t>;</w:t>
      </w:r>
    </w:p>
    <w:p w:rsidR="00CC6530" w:rsidRPr="00FB5B02" w:rsidRDefault="00CC6530" w:rsidP="00207335">
      <w:pPr>
        <w:spacing w:after="0" w:line="240" w:lineRule="atLeast"/>
        <w:ind w:right="-170"/>
        <w:jc w:val="both"/>
        <w:rPr>
          <w:rFonts w:ascii="Times New Roman" w:eastAsia="Calibri" w:hAnsi="Times New Roman" w:cs="Times New Roman"/>
          <w:sz w:val="26"/>
          <w:szCs w:val="26"/>
        </w:rPr>
      </w:pPr>
      <w:r>
        <w:rPr>
          <w:rFonts w:ascii="Times New Roman" w:eastAsia="Andale Sans UI" w:hAnsi="Times New Roman" w:cs="Tahoma"/>
          <w:b/>
          <w:bCs/>
          <w:kern w:val="2"/>
          <w:sz w:val="26"/>
          <w:szCs w:val="26"/>
          <w:lang w:eastAsia="fa-IR" w:bidi="fa-IR"/>
        </w:rPr>
        <w:t xml:space="preserve">    - </w:t>
      </w:r>
      <w:r>
        <w:rPr>
          <w:rFonts w:ascii="Times New Roman" w:eastAsia="Andale Sans UI" w:hAnsi="Times New Roman" w:cs="Tahoma"/>
          <w:kern w:val="2"/>
          <w:sz w:val="26"/>
          <w:szCs w:val="26"/>
          <w:lang w:val="de-DE" w:eastAsia="fa-IR" w:bidi="fa-IR"/>
        </w:rPr>
        <w:t>формирование спортивной мотивации;</w:t>
      </w:r>
    </w:p>
    <w:p w:rsidR="00CC6530" w:rsidRDefault="00CC6530" w:rsidP="00207335">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color w:val="000000"/>
          <w:kern w:val="2"/>
          <w:sz w:val="26"/>
          <w:szCs w:val="26"/>
          <w:lang w:eastAsia="fa-IR" w:bidi="fa-IR"/>
        </w:rPr>
      </w:pPr>
      <w:r>
        <w:rPr>
          <w:rFonts w:ascii="Times New Roman" w:eastAsia="Andale Sans UI" w:hAnsi="Times New Roman" w:cs="Tahoma"/>
          <w:color w:val="000000"/>
          <w:kern w:val="2"/>
          <w:sz w:val="26"/>
          <w:szCs w:val="26"/>
          <w:lang w:eastAsia="fa-IR" w:bidi="fa-IR"/>
        </w:rPr>
        <w:t xml:space="preserve">    - </w:t>
      </w:r>
      <w:r>
        <w:rPr>
          <w:rFonts w:ascii="Times New Roman" w:eastAsia="Andale Sans UI" w:hAnsi="Times New Roman" w:cs="Tahoma"/>
          <w:color w:val="000000"/>
          <w:kern w:val="2"/>
          <w:sz w:val="26"/>
          <w:szCs w:val="26"/>
          <w:lang w:val="de-DE" w:eastAsia="fa-IR" w:bidi="fa-IR"/>
        </w:rPr>
        <w:t>укрепление здоровья спортсменов</w:t>
      </w:r>
      <w:r>
        <w:rPr>
          <w:rFonts w:ascii="Times New Roman" w:eastAsia="Andale Sans UI" w:hAnsi="Times New Roman" w:cs="Tahoma"/>
          <w:color w:val="000000"/>
          <w:kern w:val="2"/>
          <w:sz w:val="26"/>
          <w:szCs w:val="26"/>
          <w:lang w:eastAsia="fa-IR" w:bidi="fa-IR"/>
        </w:rPr>
        <w:t>.</w:t>
      </w:r>
    </w:p>
    <w:p w:rsidR="00CC6530" w:rsidRPr="00E558DB" w:rsidRDefault="00CC6530" w:rsidP="00D8783C">
      <w:pPr>
        <w:widowControl w:val="0"/>
        <w:spacing w:after="0" w:line="240" w:lineRule="auto"/>
        <w:jc w:val="center"/>
        <w:rPr>
          <w:rFonts w:ascii="Times New Roman" w:eastAsia="Times New Roman" w:hAnsi="Times New Roman" w:cs="Times New Roman"/>
          <w:b/>
          <w:iCs/>
          <w:color w:val="000000"/>
          <w:sz w:val="26"/>
          <w:szCs w:val="26"/>
          <w:shd w:val="clear" w:color="auto" w:fill="FFFFFF"/>
          <w:lang w:eastAsia="ru-RU"/>
        </w:rPr>
      </w:pPr>
      <w:r w:rsidRPr="00E558DB">
        <w:rPr>
          <w:rFonts w:ascii="Times New Roman" w:eastAsia="Times New Roman" w:hAnsi="Times New Roman" w:cs="Times New Roman"/>
          <w:b/>
          <w:iCs/>
          <w:color w:val="000000"/>
          <w:sz w:val="26"/>
          <w:szCs w:val="26"/>
          <w:shd w:val="clear" w:color="auto" w:fill="FFFFFF"/>
          <w:lang w:eastAsia="ru-RU"/>
        </w:rPr>
        <w:t xml:space="preserve">Продолжительность этапов спортивной подготовки, минимальный возраст для зачисления и  количество лиц, проходящих спортивную подготовку в группах на этапах спортивной подготовки по виду спорта </w:t>
      </w:r>
      <w:r w:rsidR="00820883" w:rsidRPr="00E558DB">
        <w:rPr>
          <w:rFonts w:ascii="Times New Roman" w:eastAsia="Times New Roman" w:hAnsi="Times New Roman" w:cs="Times New Roman"/>
          <w:b/>
          <w:iCs/>
          <w:color w:val="000000"/>
          <w:sz w:val="26"/>
          <w:szCs w:val="26"/>
          <w:shd w:val="clear" w:color="auto" w:fill="FFFFFF"/>
          <w:lang w:eastAsia="ru-RU"/>
        </w:rPr>
        <w:t>лыжные гонки</w:t>
      </w:r>
      <w:r w:rsidR="00D8783C" w:rsidRPr="00E558DB">
        <w:rPr>
          <w:rFonts w:ascii="Times New Roman" w:eastAsia="Times New Roman" w:hAnsi="Times New Roman" w:cs="Times New Roman"/>
          <w:b/>
          <w:iCs/>
          <w:color w:val="000000"/>
          <w:sz w:val="26"/>
          <w:szCs w:val="26"/>
          <w:shd w:val="clear" w:color="auto" w:fill="FFFFFF"/>
          <w:lang w:eastAsia="ru-RU"/>
        </w:rPr>
        <w:t>.</w:t>
      </w:r>
    </w:p>
    <w:p w:rsidR="00CC6530" w:rsidRDefault="00CC6530" w:rsidP="007B5B2D">
      <w:pPr>
        <w:widowControl w:val="0"/>
        <w:spacing w:after="0" w:line="240" w:lineRule="auto"/>
        <w:rPr>
          <w:rFonts w:ascii="Times New Roman" w:eastAsia="Andale Sans UI" w:hAnsi="Times New Roman" w:cs="Tahoma"/>
          <w:bCs/>
          <w:color w:val="000000"/>
          <w:kern w:val="2"/>
          <w:sz w:val="26"/>
          <w:szCs w:val="26"/>
          <w:lang w:eastAsia="fa-IR" w:bidi="fa-IR"/>
        </w:rPr>
      </w:pPr>
    </w:p>
    <w:tbl>
      <w:tblPr>
        <w:tblW w:w="0" w:type="auto"/>
        <w:tblCellSpacing w:w="15" w:type="dxa"/>
        <w:tblLook w:val="04A0" w:firstRow="1" w:lastRow="0" w:firstColumn="1" w:lastColumn="0" w:noHBand="0" w:noVBand="1"/>
      </w:tblPr>
      <w:tblGrid>
        <w:gridCol w:w="2778"/>
        <w:gridCol w:w="2438"/>
        <w:gridCol w:w="2717"/>
        <w:gridCol w:w="2236"/>
      </w:tblGrid>
      <w:tr w:rsidR="00CC6530" w:rsidTr="00CC6530">
        <w:trPr>
          <w:tblCellSpacing w:w="15" w:type="dxa"/>
        </w:trPr>
        <w:tc>
          <w:tcPr>
            <w:tcW w:w="27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C6530" w:rsidRDefault="00CC65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Этапы спортивной подготовки </w:t>
            </w:r>
          </w:p>
        </w:tc>
        <w:tc>
          <w:tcPr>
            <w:tcW w:w="2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C6530" w:rsidRDefault="00CC65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Продолжительность этапов (в годах)</w:t>
            </w:r>
          </w:p>
        </w:tc>
        <w:tc>
          <w:tcPr>
            <w:tcW w:w="26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C6530" w:rsidRDefault="00CC65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Минимальный возраст для зачисления в группы (лет)</w:t>
            </w:r>
          </w:p>
        </w:tc>
        <w:tc>
          <w:tcPr>
            <w:tcW w:w="21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C6530" w:rsidRDefault="00CC65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Наполняемость групп (человек)</w:t>
            </w:r>
          </w:p>
        </w:tc>
      </w:tr>
      <w:tr w:rsidR="00CC6530" w:rsidTr="00CC6530">
        <w:trPr>
          <w:tblCellSpacing w:w="15" w:type="dxa"/>
        </w:trPr>
        <w:tc>
          <w:tcPr>
            <w:tcW w:w="27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C6530" w:rsidRDefault="00CC65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Этап начальной подготовки </w:t>
            </w:r>
          </w:p>
        </w:tc>
        <w:tc>
          <w:tcPr>
            <w:tcW w:w="2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C6530" w:rsidRDefault="00CC65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
        </w:tc>
        <w:tc>
          <w:tcPr>
            <w:tcW w:w="26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C6530" w:rsidRDefault="00FF48B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C6530">
              <w:rPr>
                <w:rFonts w:ascii="Times New Roman" w:eastAsia="Times New Roman" w:hAnsi="Times New Roman" w:cs="Times New Roman"/>
                <w:sz w:val="24"/>
                <w:szCs w:val="24"/>
                <w:lang w:eastAsia="ru-RU"/>
              </w:rPr>
              <w:t xml:space="preserve"> </w:t>
            </w:r>
          </w:p>
        </w:tc>
        <w:tc>
          <w:tcPr>
            <w:tcW w:w="21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C6530" w:rsidRDefault="00FF48B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12-15</w:t>
            </w:r>
            <w:r w:rsidR="00CC6530">
              <w:rPr>
                <w:rFonts w:ascii="Times New Roman" w:eastAsia="Times New Roman" w:hAnsi="Times New Roman" w:cs="Times New Roman"/>
                <w:sz w:val="24"/>
                <w:szCs w:val="24"/>
                <w:lang w:eastAsia="ru-RU"/>
              </w:rPr>
              <w:t xml:space="preserve"> </w:t>
            </w:r>
          </w:p>
        </w:tc>
      </w:tr>
      <w:tr w:rsidR="00CC6530" w:rsidTr="00CC6530">
        <w:trPr>
          <w:tblCellSpacing w:w="15" w:type="dxa"/>
        </w:trPr>
        <w:tc>
          <w:tcPr>
            <w:tcW w:w="27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C6530" w:rsidRDefault="00CC65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Тренировочный этап (этап спортивной специализации)</w:t>
            </w:r>
          </w:p>
        </w:tc>
        <w:tc>
          <w:tcPr>
            <w:tcW w:w="2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C6530" w:rsidRDefault="00CC65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p>
        </w:tc>
        <w:tc>
          <w:tcPr>
            <w:tcW w:w="26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C6530" w:rsidRDefault="007B5B2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CC6530">
              <w:rPr>
                <w:rFonts w:ascii="Times New Roman" w:eastAsia="Times New Roman" w:hAnsi="Times New Roman" w:cs="Times New Roman"/>
                <w:sz w:val="24"/>
                <w:szCs w:val="24"/>
                <w:lang w:eastAsia="ru-RU"/>
              </w:rPr>
              <w:t xml:space="preserve"> </w:t>
            </w:r>
          </w:p>
        </w:tc>
        <w:tc>
          <w:tcPr>
            <w:tcW w:w="21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CC6530" w:rsidRDefault="00FF48B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10-12</w:t>
            </w:r>
            <w:r w:rsidR="00CC6530">
              <w:rPr>
                <w:rFonts w:ascii="Times New Roman" w:eastAsia="Times New Roman" w:hAnsi="Times New Roman" w:cs="Times New Roman"/>
                <w:sz w:val="24"/>
                <w:szCs w:val="24"/>
                <w:lang w:eastAsia="ru-RU"/>
              </w:rPr>
              <w:t xml:space="preserve"> </w:t>
            </w:r>
          </w:p>
        </w:tc>
      </w:tr>
    </w:tbl>
    <w:p w:rsidR="00CC6530" w:rsidRDefault="00CC6530" w:rsidP="007B5B2D">
      <w:pPr>
        <w:widowControl w:val="0"/>
        <w:spacing w:after="0" w:line="240" w:lineRule="auto"/>
        <w:jc w:val="center"/>
        <w:rPr>
          <w:rFonts w:ascii="Times New Roman" w:eastAsia="Andale Sans UI" w:hAnsi="Times New Roman" w:cs="Tahoma"/>
          <w:b/>
          <w:bCs/>
          <w:color w:val="000000"/>
          <w:kern w:val="2"/>
          <w:sz w:val="28"/>
          <w:szCs w:val="28"/>
          <w:lang w:eastAsia="fa-IR" w:bidi="fa-IR"/>
        </w:rPr>
      </w:pPr>
      <w:r>
        <w:rPr>
          <w:rFonts w:ascii="Times New Roman" w:eastAsia="Andale Sans UI" w:hAnsi="Times New Roman" w:cs="Tahoma"/>
          <w:b/>
          <w:bCs/>
          <w:color w:val="000000"/>
          <w:kern w:val="2"/>
          <w:sz w:val="28"/>
          <w:szCs w:val="28"/>
          <w:lang w:eastAsia="fa-IR" w:bidi="fa-IR"/>
        </w:rPr>
        <w:t>2. Учебный план</w:t>
      </w:r>
    </w:p>
    <w:p w:rsidR="007B5B2D" w:rsidRDefault="007B5B2D" w:rsidP="00207335">
      <w:pPr>
        <w:widowControl w:val="0"/>
        <w:suppressAutoHyphens/>
        <w:spacing w:after="0" w:line="240" w:lineRule="atLeast"/>
        <w:jc w:val="both"/>
        <w:textAlignment w:val="baseline"/>
        <w:rPr>
          <w:rFonts w:ascii="Times New Roman" w:eastAsia="Andale Sans UI" w:hAnsi="Times New Roman" w:cs="Tahoma"/>
          <w:b/>
          <w:bCs/>
          <w:color w:val="000000"/>
          <w:kern w:val="1"/>
          <w:sz w:val="28"/>
          <w:szCs w:val="28"/>
          <w:lang w:eastAsia="fa-IR" w:bidi="fa-IR"/>
        </w:rPr>
      </w:pPr>
      <w:r>
        <w:rPr>
          <w:rFonts w:ascii="Times New Roman" w:eastAsia="Andale Sans UI" w:hAnsi="Times New Roman" w:cs="Tahoma"/>
          <w:color w:val="000000"/>
          <w:kern w:val="1"/>
          <w:sz w:val="26"/>
          <w:szCs w:val="26"/>
          <w:lang w:eastAsia="fa-IR" w:bidi="fa-IR"/>
        </w:rPr>
        <w:t xml:space="preserve">    </w:t>
      </w:r>
      <w:r w:rsidRPr="009547BF">
        <w:rPr>
          <w:rFonts w:ascii="Times New Roman" w:eastAsia="Andale Sans UI" w:hAnsi="Times New Roman" w:cs="Tahoma"/>
          <w:color w:val="000000"/>
          <w:kern w:val="1"/>
          <w:sz w:val="26"/>
          <w:szCs w:val="26"/>
          <w:lang w:val="de-DE" w:eastAsia="fa-IR" w:bidi="fa-IR"/>
        </w:rPr>
        <w:t>В процессе многолетней тренировки чрезвычайно важна рациональная система применения тренировочных и соревновательных нагрузок. Она строится на основе следующих методических положений:</w:t>
      </w:r>
    </w:p>
    <w:p w:rsidR="007B5B2D" w:rsidRDefault="007B5B2D" w:rsidP="00207335">
      <w:pPr>
        <w:widowControl w:val="0"/>
        <w:suppressAutoHyphens/>
        <w:spacing w:after="0" w:line="240" w:lineRule="atLeast"/>
        <w:jc w:val="both"/>
        <w:textAlignment w:val="baseline"/>
        <w:rPr>
          <w:rFonts w:ascii="Times New Roman" w:eastAsia="Andale Sans UI" w:hAnsi="Times New Roman" w:cs="Tahoma"/>
          <w:b/>
          <w:bCs/>
          <w:color w:val="000000"/>
          <w:kern w:val="1"/>
          <w:sz w:val="28"/>
          <w:szCs w:val="28"/>
          <w:lang w:eastAsia="fa-IR" w:bidi="fa-IR"/>
        </w:rPr>
      </w:pPr>
      <w:r w:rsidRPr="009547BF">
        <w:rPr>
          <w:rFonts w:ascii="Times New Roman" w:eastAsia="Andale Sans UI" w:hAnsi="Times New Roman" w:cs="Tahoma"/>
          <w:color w:val="000000"/>
          <w:kern w:val="1"/>
          <w:sz w:val="26"/>
          <w:szCs w:val="26"/>
          <w:lang w:val="de-DE" w:eastAsia="fa-IR" w:bidi="fa-IR"/>
        </w:rPr>
        <w:t>- ориентация уровней нагрузок юных спортсменов на соответствующие показатели, достигнутые сильнейшими спортсменами;</w:t>
      </w:r>
    </w:p>
    <w:p w:rsidR="007B5B2D" w:rsidRDefault="007B5B2D" w:rsidP="00207335">
      <w:pPr>
        <w:widowControl w:val="0"/>
        <w:suppressAutoHyphens/>
        <w:spacing w:after="0" w:line="240" w:lineRule="atLeast"/>
        <w:jc w:val="both"/>
        <w:textAlignment w:val="baseline"/>
        <w:rPr>
          <w:rFonts w:ascii="Times New Roman" w:eastAsia="Andale Sans UI" w:hAnsi="Times New Roman" w:cs="Tahoma"/>
          <w:b/>
          <w:bCs/>
          <w:color w:val="000000"/>
          <w:kern w:val="1"/>
          <w:sz w:val="28"/>
          <w:szCs w:val="28"/>
          <w:lang w:eastAsia="fa-IR" w:bidi="fa-IR"/>
        </w:rPr>
      </w:pPr>
      <w:r w:rsidRPr="009547BF">
        <w:rPr>
          <w:rFonts w:ascii="Times New Roman" w:eastAsia="Andale Sans UI" w:hAnsi="Times New Roman" w:cs="Tahoma"/>
          <w:color w:val="000000"/>
          <w:kern w:val="1"/>
          <w:sz w:val="26"/>
          <w:szCs w:val="26"/>
          <w:lang w:val="de-DE" w:eastAsia="fa-IR" w:bidi="fa-IR"/>
        </w:rPr>
        <w:t>- увеличение темпов роста нагрузок от этапа начальной спортивной специализации на последующих этапах;</w:t>
      </w:r>
    </w:p>
    <w:p w:rsidR="007B5B2D" w:rsidRDefault="007B5B2D" w:rsidP="00207335">
      <w:pPr>
        <w:widowControl w:val="0"/>
        <w:suppressAutoHyphens/>
        <w:spacing w:after="0" w:line="240" w:lineRule="atLeast"/>
        <w:jc w:val="both"/>
        <w:textAlignment w:val="baseline"/>
        <w:rPr>
          <w:rFonts w:ascii="Times New Roman" w:eastAsia="Andale Sans UI" w:hAnsi="Times New Roman" w:cs="Tahoma"/>
          <w:b/>
          <w:bCs/>
          <w:color w:val="000000"/>
          <w:kern w:val="1"/>
          <w:sz w:val="28"/>
          <w:szCs w:val="28"/>
          <w:lang w:eastAsia="fa-IR" w:bidi="fa-IR"/>
        </w:rPr>
      </w:pPr>
      <w:r w:rsidRPr="009547BF">
        <w:rPr>
          <w:rFonts w:ascii="Times New Roman" w:eastAsia="Andale Sans UI" w:hAnsi="Times New Roman" w:cs="Tahoma"/>
          <w:color w:val="000000"/>
          <w:kern w:val="1"/>
          <w:sz w:val="26"/>
          <w:szCs w:val="26"/>
          <w:lang w:val="de-DE" w:eastAsia="fa-IR" w:bidi="fa-IR"/>
        </w:rPr>
        <w:t>- соответствие уровня тренировочных и соревновательных нагрузок возрастным особенностям и уровню подготовленности юных спортсменов;</w:t>
      </w:r>
    </w:p>
    <w:p w:rsidR="004F6E28" w:rsidRPr="005F7EB6" w:rsidRDefault="007B5B2D" w:rsidP="00207335">
      <w:pPr>
        <w:widowControl w:val="0"/>
        <w:suppressAutoHyphens/>
        <w:spacing w:after="0" w:line="240" w:lineRule="atLeast"/>
        <w:jc w:val="both"/>
        <w:textAlignment w:val="baseline"/>
        <w:rPr>
          <w:rFonts w:ascii="Times New Roman" w:eastAsia="Andale Sans UI" w:hAnsi="Times New Roman" w:cs="Tahoma"/>
          <w:color w:val="000000"/>
          <w:kern w:val="1"/>
          <w:sz w:val="26"/>
          <w:szCs w:val="26"/>
          <w:lang w:val="de-DE" w:eastAsia="fa-IR" w:bidi="fa-IR"/>
        </w:rPr>
      </w:pPr>
      <w:r w:rsidRPr="009547BF">
        <w:rPr>
          <w:rFonts w:ascii="Times New Roman" w:eastAsia="Andale Sans UI" w:hAnsi="Times New Roman" w:cs="Tahoma"/>
          <w:color w:val="000000"/>
          <w:kern w:val="1"/>
          <w:sz w:val="26"/>
          <w:szCs w:val="26"/>
          <w:lang w:val="de-DE" w:eastAsia="fa-IR" w:bidi="fa-IR"/>
        </w:rPr>
        <w:t>- учет закономерностей развития и взаимосвязи различных систем растущего организма спортсмена.</w:t>
      </w:r>
    </w:p>
    <w:p w:rsidR="007B5B2D" w:rsidRDefault="007B5B2D" w:rsidP="007B5B2D">
      <w:pPr>
        <w:widowControl w:val="0"/>
        <w:suppressAutoHyphens/>
        <w:spacing w:after="0" w:line="240" w:lineRule="atLeast"/>
        <w:jc w:val="center"/>
        <w:textAlignment w:val="baseline"/>
        <w:rPr>
          <w:rFonts w:ascii="Times New Roman" w:eastAsia="Andale Sans UI" w:hAnsi="Times New Roman" w:cs="Tahoma"/>
          <w:b/>
          <w:bCs/>
          <w:kern w:val="1"/>
          <w:sz w:val="26"/>
          <w:szCs w:val="26"/>
          <w:lang w:eastAsia="fa-IR" w:bidi="fa-IR"/>
        </w:rPr>
      </w:pPr>
      <w:r w:rsidRPr="00E64893">
        <w:rPr>
          <w:rFonts w:ascii="Times New Roman" w:eastAsia="Andale Sans UI" w:hAnsi="Times New Roman" w:cs="Tahoma"/>
          <w:b/>
          <w:bCs/>
          <w:kern w:val="1"/>
          <w:sz w:val="26"/>
          <w:szCs w:val="26"/>
          <w:lang w:eastAsia="fa-IR" w:bidi="fa-IR"/>
        </w:rPr>
        <w:t>2.1. Продолжительность и объемы реализации программы</w:t>
      </w:r>
    </w:p>
    <w:p w:rsidR="007B5B2D" w:rsidRDefault="007B5B2D" w:rsidP="007B5B2D">
      <w:pPr>
        <w:widowControl w:val="0"/>
        <w:suppressAutoHyphens/>
        <w:spacing w:after="0" w:line="240" w:lineRule="atLeast"/>
        <w:jc w:val="center"/>
        <w:textAlignment w:val="baseline"/>
        <w:rPr>
          <w:rFonts w:ascii="Times New Roman" w:eastAsia="Andale Sans UI" w:hAnsi="Times New Roman" w:cs="Tahoma"/>
          <w:b/>
          <w:bCs/>
          <w:kern w:val="1"/>
          <w:sz w:val="26"/>
          <w:szCs w:val="26"/>
          <w:lang w:eastAsia="fa-IR" w:bidi="fa-IR"/>
        </w:rPr>
      </w:pPr>
      <w:r>
        <w:rPr>
          <w:rFonts w:ascii="Times New Roman" w:eastAsia="Andale Sans UI" w:hAnsi="Times New Roman" w:cs="Tahoma"/>
          <w:b/>
          <w:bCs/>
          <w:kern w:val="1"/>
          <w:sz w:val="26"/>
          <w:szCs w:val="26"/>
          <w:lang w:eastAsia="fa-IR" w:bidi="fa-IR"/>
        </w:rPr>
        <w:t>по предметным областям</w:t>
      </w:r>
    </w:p>
    <w:p w:rsidR="007B5B2D" w:rsidRDefault="007B5B2D" w:rsidP="00207335">
      <w:pPr>
        <w:widowControl w:val="0"/>
        <w:suppressAutoHyphens/>
        <w:spacing w:after="0" w:line="24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b/>
          <w:bCs/>
          <w:color w:val="000000"/>
          <w:kern w:val="2"/>
          <w:sz w:val="32"/>
          <w:szCs w:val="32"/>
          <w:lang w:eastAsia="fa-IR" w:bidi="fa-IR"/>
        </w:rPr>
        <w:t xml:space="preserve">    </w:t>
      </w:r>
      <w:r>
        <w:rPr>
          <w:rFonts w:ascii="Times New Roman" w:eastAsia="Andale Sans UI" w:hAnsi="Times New Roman" w:cs="Tahoma"/>
          <w:kern w:val="2"/>
          <w:sz w:val="26"/>
          <w:szCs w:val="26"/>
          <w:lang w:eastAsia="fa-IR" w:bidi="fa-IR"/>
        </w:rPr>
        <w:t>Тренировочный процесс организуется в соответствии с годовым учебным планом, рассчитанным на 46 недель,  в соответствии</w:t>
      </w:r>
      <w:r>
        <w:rPr>
          <w:rFonts w:ascii="Times New Roman" w:eastAsia="Andale Sans UI" w:hAnsi="Times New Roman" w:cs="Tahoma"/>
          <w:color w:val="0000FF"/>
          <w:kern w:val="2"/>
          <w:sz w:val="26"/>
          <w:szCs w:val="26"/>
          <w:lang w:eastAsia="fa-IR" w:bidi="fa-IR"/>
        </w:rPr>
        <w:t xml:space="preserve"> </w:t>
      </w:r>
      <w:r>
        <w:rPr>
          <w:rFonts w:ascii="Times New Roman" w:eastAsia="Andale Sans UI" w:hAnsi="Times New Roman" w:cs="Tahoma"/>
          <w:kern w:val="2"/>
          <w:sz w:val="26"/>
          <w:szCs w:val="26"/>
          <w:lang w:eastAsia="fa-IR" w:bidi="fa-IR"/>
        </w:rPr>
        <w:t xml:space="preserve">с </w:t>
      </w:r>
      <w:r>
        <w:rPr>
          <w:rFonts w:ascii="Times New Roman" w:eastAsia="Times New Roman" w:hAnsi="Times New Roman" w:cs="Tahoma"/>
          <w:color w:val="000000"/>
          <w:kern w:val="2"/>
          <w:sz w:val="26"/>
          <w:szCs w:val="26"/>
          <w:lang w:eastAsia="fa-IR" w:bidi="fa-IR"/>
        </w:rPr>
        <w:t xml:space="preserve"> «Федеральными государственными требованиями к минимуму содержания, структуре, условиям реализации дополнительных предпрофессиональных </w:t>
      </w:r>
      <w:r w:rsidR="00172760">
        <w:rPr>
          <w:rFonts w:ascii="Times New Roman" w:eastAsia="Times New Roman" w:hAnsi="Times New Roman" w:cs="Tahoma"/>
          <w:color w:val="000000"/>
          <w:kern w:val="2"/>
          <w:sz w:val="26"/>
          <w:szCs w:val="26"/>
          <w:lang w:eastAsia="fa-IR" w:bidi="fa-IR"/>
        </w:rPr>
        <w:t xml:space="preserve">программ по циклическим  видам спорта </w:t>
      </w:r>
      <w:r>
        <w:rPr>
          <w:rFonts w:ascii="Times New Roman" w:eastAsia="Times New Roman" w:hAnsi="Times New Roman" w:cs="Tahoma"/>
          <w:color w:val="000000"/>
          <w:kern w:val="2"/>
          <w:sz w:val="26"/>
          <w:szCs w:val="26"/>
          <w:lang w:eastAsia="fa-IR" w:bidi="fa-IR"/>
        </w:rPr>
        <w:t xml:space="preserve">и к срокам </w:t>
      </w:r>
      <w:proofErr w:type="gramStart"/>
      <w:r>
        <w:rPr>
          <w:rFonts w:ascii="Times New Roman" w:eastAsia="Times New Roman" w:hAnsi="Times New Roman" w:cs="Tahoma"/>
          <w:color w:val="000000"/>
          <w:kern w:val="2"/>
          <w:sz w:val="26"/>
          <w:szCs w:val="26"/>
          <w:lang w:eastAsia="fa-IR" w:bidi="fa-IR"/>
        </w:rPr>
        <w:t>обучения по</w:t>
      </w:r>
      <w:proofErr w:type="gramEnd"/>
      <w:r>
        <w:rPr>
          <w:rFonts w:ascii="Times New Roman" w:eastAsia="Times New Roman" w:hAnsi="Times New Roman" w:cs="Tahoma"/>
          <w:color w:val="000000"/>
          <w:kern w:val="2"/>
          <w:sz w:val="26"/>
          <w:szCs w:val="26"/>
          <w:lang w:eastAsia="fa-IR" w:bidi="fa-IR"/>
        </w:rPr>
        <w:t xml:space="preserve"> этим программам»</w:t>
      </w:r>
      <w:r>
        <w:rPr>
          <w:rFonts w:ascii="Times New Roman" w:eastAsia="Andale Sans UI" w:hAnsi="Times New Roman" w:cs="Tahoma"/>
          <w:kern w:val="2"/>
          <w:sz w:val="26"/>
          <w:szCs w:val="26"/>
          <w:lang w:eastAsia="fa-IR" w:bidi="fa-IR"/>
        </w:rPr>
        <w:t xml:space="preserve">. </w:t>
      </w:r>
      <w:r>
        <w:rPr>
          <w:rFonts w:ascii="Times New Roman" w:eastAsia="Andale Sans UI" w:hAnsi="Times New Roman" w:cs="Times New Roman"/>
          <w:bCs/>
          <w:kern w:val="2"/>
          <w:sz w:val="26"/>
          <w:szCs w:val="26"/>
          <w:lang w:eastAsia="fa-IR" w:bidi="fa-IR"/>
        </w:rPr>
        <w:t xml:space="preserve">Из них 40 недель тренировочных занятий и 6 недель </w:t>
      </w:r>
      <w:r w:rsidR="00DC3CE8" w:rsidRPr="00FF6303">
        <w:rPr>
          <w:rFonts w:ascii="Times New Roman" w:eastAsia="Andale Sans UI" w:hAnsi="Times New Roman" w:cs="Times New Roman"/>
          <w:bCs/>
          <w:kern w:val="1"/>
          <w:sz w:val="26"/>
          <w:szCs w:val="26"/>
          <w:lang w:eastAsia="fa-IR" w:bidi="fa-IR"/>
        </w:rPr>
        <w:t xml:space="preserve">в условиях спортивно-оздоровительного лагеря </w:t>
      </w:r>
      <w:r w:rsidR="00DC3CE8" w:rsidRPr="00FF6303">
        <w:rPr>
          <w:rFonts w:ascii="Times New Roman" w:eastAsia="Andale Sans UI" w:hAnsi="Times New Roman" w:cs="Tahoma"/>
          <w:kern w:val="1"/>
          <w:sz w:val="26"/>
          <w:szCs w:val="26"/>
          <w:lang w:val="de-DE" w:eastAsia="fa-IR" w:bidi="fa-IR"/>
        </w:rPr>
        <w:t xml:space="preserve">с дневным пребыванием детей, </w:t>
      </w:r>
      <w:r w:rsidR="00DC3CE8" w:rsidRPr="00FF6303">
        <w:rPr>
          <w:rFonts w:ascii="Times New Roman" w:eastAsia="Andale Sans UI" w:hAnsi="Times New Roman" w:cs="Tahoma"/>
          <w:kern w:val="1"/>
          <w:sz w:val="26"/>
          <w:szCs w:val="26"/>
          <w:lang w:val="de-DE" w:eastAsia="fa-IR" w:bidi="fa-IR"/>
        </w:rPr>
        <w:lastRenderedPageBreak/>
        <w:t>тренировочных сборов</w:t>
      </w:r>
      <w:r w:rsidR="00DC3CE8" w:rsidRPr="00FF6303">
        <w:rPr>
          <w:rFonts w:ascii="Times New Roman" w:eastAsia="Andale Sans UI" w:hAnsi="Times New Roman" w:cs="Tahoma"/>
          <w:kern w:val="1"/>
          <w:sz w:val="26"/>
          <w:szCs w:val="26"/>
          <w:lang w:eastAsia="fa-IR" w:bidi="fa-IR"/>
        </w:rPr>
        <w:t xml:space="preserve"> и самостоятельных занитий по индивидуальным планам тренировочных </w:t>
      </w:r>
      <w:r w:rsidR="00DC3CE8" w:rsidRPr="00A75239">
        <w:rPr>
          <w:rFonts w:ascii="Times New Roman" w:eastAsia="Andale Sans UI" w:hAnsi="Times New Roman" w:cs="Tahoma"/>
          <w:kern w:val="1"/>
          <w:sz w:val="26"/>
          <w:szCs w:val="26"/>
          <w:lang w:eastAsia="fa-IR" w:bidi="fa-IR"/>
        </w:rPr>
        <w:t>занятий.</w:t>
      </w:r>
    </w:p>
    <w:p w:rsidR="007B5B2D" w:rsidRDefault="007B5B2D" w:rsidP="00207335">
      <w:pPr>
        <w:widowControl w:val="0"/>
        <w:suppressAutoHyphens/>
        <w:spacing w:after="0" w:line="24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Продолжительность одного тренировочного занятия рассчитывается в академических часах с учетом возрастных особенностей и этапа (периода) подготовки занимающихся и не может превышать:</w:t>
      </w:r>
    </w:p>
    <w:p w:rsidR="007B5B2D" w:rsidRDefault="007B5B2D" w:rsidP="00207335">
      <w:pPr>
        <w:widowControl w:val="0"/>
        <w:suppressAutoHyphens/>
        <w:spacing w:after="0" w:line="24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w:t>
      </w:r>
      <w:r>
        <w:rPr>
          <w:rFonts w:ascii="Times New Roman" w:eastAsia="Andale Sans UI" w:hAnsi="Times New Roman" w:cs="Tahoma"/>
          <w:kern w:val="2"/>
          <w:sz w:val="26"/>
          <w:szCs w:val="26"/>
          <w:lang w:val="de-DE" w:eastAsia="fa-IR" w:bidi="fa-IR"/>
        </w:rPr>
        <w:t xml:space="preserve">- </w:t>
      </w:r>
      <w:r>
        <w:rPr>
          <w:rFonts w:ascii="Times New Roman" w:eastAsia="Andale Sans UI" w:hAnsi="Times New Roman" w:cs="Tahoma"/>
          <w:kern w:val="2"/>
          <w:sz w:val="26"/>
          <w:szCs w:val="26"/>
          <w:lang w:eastAsia="fa-IR" w:bidi="fa-IR"/>
        </w:rPr>
        <w:t xml:space="preserve">на </w:t>
      </w:r>
      <w:r>
        <w:rPr>
          <w:rFonts w:ascii="Times New Roman" w:eastAsia="Andale Sans UI" w:hAnsi="Times New Roman" w:cs="Tahoma"/>
          <w:kern w:val="2"/>
          <w:sz w:val="26"/>
          <w:szCs w:val="26"/>
          <w:lang w:val="de-DE" w:eastAsia="fa-IR" w:bidi="fa-IR"/>
        </w:rPr>
        <w:t>этап</w:t>
      </w:r>
      <w:r>
        <w:rPr>
          <w:rFonts w:ascii="Times New Roman" w:eastAsia="Andale Sans UI" w:hAnsi="Times New Roman" w:cs="Tahoma"/>
          <w:kern w:val="2"/>
          <w:sz w:val="26"/>
          <w:szCs w:val="26"/>
          <w:lang w:eastAsia="fa-IR" w:bidi="fa-IR"/>
        </w:rPr>
        <w:t>е</w:t>
      </w:r>
      <w:r>
        <w:rPr>
          <w:rFonts w:ascii="Times New Roman" w:eastAsia="Andale Sans UI" w:hAnsi="Times New Roman" w:cs="Tahoma"/>
          <w:kern w:val="2"/>
          <w:sz w:val="26"/>
          <w:szCs w:val="26"/>
          <w:lang w:val="de-DE" w:eastAsia="fa-IR" w:bidi="fa-IR"/>
        </w:rPr>
        <w:t xml:space="preserve"> начальной подготовки </w:t>
      </w:r>
      <w:r>
        <w:rPr>
          <w:rFonts w:ascii="Times New Roman" w:eastAsia="Andale Sans UI" w:hAnsi="Times New Roman" w:cs="Tahoma"/>
          <w:kern w:val="2"/>
          <w:sz w:val="26"/>
          <w:szCs w:val="26"/>
          <w:lang w:eastAsia="fa-IR" w:bidi="fa-IR"/>
        </w:rPr>
        <w:t>– 2 часов</w:t>
      </w:r>
      <w:r>
        <w:rPr>
          <w:rFonts w:ascii="Times New Roman" w:eastAsia="Andale Sans UI" w:hAnsi="Times New Roman" w:cs="Tahoma"/>
          <w:kern w:val="2"/>
          <w:sz w:val="26"/>
          <w:szCs w:val="26"/>
          <w:lang w:val="de-DE" w:eastAsia="fa-IR" w:bidi="fa-IR"/>
        </w:rPr>
        <w:t xml:space="preserve">; </w:t>
      </w:r>
    </w:p>
    <w:p w:rsidR="007B5B2D" w:rsidRDefault="007B5B2D" w:rsidP="00207335">
      <w:pPr>
        <w:widowControl w:val="0"/>
        <w:suppressAutoHyphens/>
        <w:spacing w:after="0" w:line="24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w:t>
      </w:r>
      <w:r>
        <w:rPr>
          <w:rFonts w:ascii="Times New Roman" w:eastAsia="Andale Sans UI" w:hAnsi="Times New Roman" w:cs="Tahoma"/>
          <w:kern w:val="2"/>
          <w:sz w:val="26"/>
          <w:szCs w:val="26"/>
          <w:lang w:val="de-DE" w:eastAsia="fa-IR" w:bidi="fa-IR"/>
        </w:rPr>
        <w:t xml:space="preserve">- </w:t>
      </w:r>
      <w:r>
        <w:rPr>
          <w:rFonts w:ascii="Times New Roman" w:eastAsia="Andale Sans UI" w:hAnsi="Times New Roman" w:cs="Tahoma"/>
          <w:kern w:val="2"/>
          <w:sz w:val="26"/>
          <w:szCs w:val="26"/>
          <w:lang w:eastAsia="fa-IR" w:bidi="fa-IR"/>
        </w:rPr>
        <w:t xml:space="preserve">на </w:t>
      </w:r>
      <w:r>
        <w:rPr>
          <w:rFonts w:ascii="Times New Roman" w:eastAsia="Andale Sans UI" w:hAnsi="Times New Roman" w:cs="Tahoma"/>
          <w:kern w:val="2"/>
          <w:sz w:val="26"/>
          <w:szCs w:val="26"/>
          <w:lang w:val="de-DE" w:eastAsia="fa-IR" w:bidi="fa-IR"/>
        </w:rPr>
        <w:t>тренировочн</w:t>
      </w:r>
      <w:r>
        <w:rPr>
          <w:rFonts w:ascii="Times New Roman" w:eastAsia="Andale Sans UI" w:hAnsi="Times New Roman" w:cs="Tahoma"/>
          <w:kern w:val="2"/>
          <w:sz w:val="26"/>
          <w:szCs w:val="26"/>
          <w:lang w:eastAsia="fa-IR" w:bidi="fa-IR"/>
        </w:rPr>
        <w:t>ом</w:t>
      </w:r>
      <w:r>
        <w:rPr>
          <w:rFonts w:ascii="Times New Roman" w:eastAsia="Andale Sans UI" w:hAnsi="Times New Roman" w:cs="Tahoma"/>
          <w:kern w:val="2"/>
          <w:sz w:val="26"/>
          <w:szCs w:val="26"/>
          <w:lang w:val="de-DE" w:eastAsia="fa-IR" w:bidi="fa-IR"/>
        </w:rPr>
        <w:t xml:space="preserve"> этап</w:t>
      </w:r>
      <w:r>
        <w:rPr>
          <w:rFonts w:ascii="Times New Roman" w:eastAsia="Andale Sans UI" w:hAnsi="Times New Roman" w:cs="Tahoma"/>
          <w:kern w:val="2"/>
          <w:sz w:val="26"/>
          <w:szCs w:val="26"/>
          <w:lang w:eastAsia="fa-IR" w:bidi="fa-IR"/>
        </w:rPr>
        <w:t>е</w:t>
      </w:r>
      <w:r>
        <w:rPr>
          <w:rFonts w:ascii="Times New Roman" w:eastAsia="Andale Sans UI" w:hAnsi="Times New Roman" w:cs="Tahoma"/>
          <w:kern w:val="2"/>
          <w:sz w:val="26"/>
          <w:szCs w:val="26"/>
          <w:lang w:val="de-DE" w:eastAsia="fa-IR" w:bidi="fa-IR"/>
        </w:rPr>
        <w:t xml:space="preserve"> (</w:t>
      </w:r>
      <w:r>
        <w:rPr>
          <w:rFonts w:ascii="Times New Roman" w:eastAsia="Andale Sans UI" w:hAnsi="Times New Roman" w:cs="Tahoma"/>
          <w:kern w:val="2"/>
          <w:sz w:val="26"/>
          <w:szCs w:val="26"/>
          <w:lang w:eastAsia="fa-IR" w:bidi="fa-IR"/>
        </w:rPr>
        <w:t>этапе спортивной специализации) – 3 часов.</w:t>
      </w:r>
    </w:p>
    <w:p w:rsidR="004F6E28" w:rsidRDefault="004F6E28" w:rsidP="00FF0A4F">
      <w:pPr>
        <w:widowControl w:val="0"/>
        <w:suppressAutoHyphens/>
        <w:spacing w:after="0" w:line="100" w:lineRule="atLeast"/>
        <w:textAlignment w:val="baseline"/>
        <w:rPr>
          <w:rFonts w:ascii="Times New Roman" w:eastAsia="Andale Sans UI" w:hAnsi="Times New Roman" w:cs="Tahoma"/>
          <w:kern w:val="2"/>
          <w:sz w:val="26"/>
          <w:szCs w:val="26"/>
          <w:lang w:eastAsia="fa-IR" w:bidi="fa-IR"/>
        </w:rPr>
      </w:pPr>
    </w:p>
    <w:p w:rsidR="007463C9" w:rsidRPr="00931804" w:rsidRDefault="007463C9" w:rsidP="007463C9">
      <w:pPr>
        <w:widowControl w:val="0"/>
        <w:suppressAutoHyphens/>
        <w:spacing w:after="0" w:line="100" w:lineRule="atLeast"/>
        <w:jc w:val="center"/>
        <w:textAlignment w:val="baseline"/>
        <w:rPr>
          <w:rFonts w:ascii="Times New Roman" w:eastAsia="Andale Sans UI" w:hAnsi="Times New Roman" w:cs="Tahoma"/>
          <w:b/>
          <w:bCs/>
          <w:color w:val="000000"/>
          <w:kern w:val="2"/>
          <w:sz w:val="26"/>
          <w:szCs w:val="26"/>
          <w:lang w:eastAsia="fa-IR" w:bidi="fa-IR"/>
        </w:rPr>
      </w:pPr>
      <w:r w:rsidRPr="00931804">
        <w:rPr>
          <w:rFonts w:ascii="Times New Roman" w:eastAsia="Andale Sans UI" w:hAnsi="Times New Roman" w:cs="Tahoma"/>
          <w:b/>
          <w:bCs/>
          <w:color w:val="000000"/>
          <w:kern w:val="2"/>
          <w:sz w:val="26"/>
          <w:szCs w:val="26"/>
          <w:lang w:eastAsia="fa-IR" w:bidi="fa-IR"/>
        </w:rPr>
        <w:t>Нормативы  объемов тренировочной нагрузки</w:t>
      </w:r>
    </w:p>
    <w:p w:rsidR="007463C9" w:rsidRDefault="007463C9" w:rsidP="007463C9">
      <w:pPr>
        <w:widowControl w:val="0"/>
        <w:suppressAutoHyphens/>
        <w:spacing w:after="0" w:line="100" w:lineRule="atLeast"/>
        <w:jc w:val="center"/>
        <w:textAlignment w:val="baseline"/>
        <w:rPr>
          <w:rFonts w:ascii="Times New Roman" w:eastAsia="Andale Sans UI" w:hAnsi="Times New Roman" w:cs="Tahoma"/>
          <w:b/>
          <w:bCs/>
          <w:i/>
          <w:color w:val="000000"/>
          <w:kern w:val="2"/>
          <w:sz w:val="26"/>
          <w:szCs w:val="26"/>
          <w:lang w:eastAsia="fa-IR" w:bidi="fa-IR"/>
        </w:rPr>
      </w:pPr>
    </w:p>
    <w:tbl>
      <w:tblPr>
        <w:tblW w:w="9075" w:type="dxa"/>
        <w:tblInd w:w="534" w:type="dxa"/>
        <w:tblLayout w:type="fixed"/>
        <w:tblLook w:val="04A0" w:firstRow="1" w:lastRow="0" w:firstColumn="1" w:lastColumn="0" w:noHBand="0" w:noVBand="1"/>
      </w:tblPr>
      <w:tblGrid>
        <w:gridCol w:w="2146"/>
        <w:gridCol w:w="882"/>
        <w:gridCol w:w="807"/>
        <w:gridCol w:w="1134"/>
        <w:gridCol w:w="991"/>
        <w:gridCol w:w="849"/>
        <w:gridCol w:w="1133"/>
        <w:gridCol w:w="1133"/>
      </w:tblGrid>
      <w:tr w:rsidR="007463C9" w:rsidTr="00FF0A4F">
        <w:tc>
          <w:tcPr>
            <w:tcW w:w="2146" w:type="dxa"/>
            <w:vMerge w:val="restart"/>
            <w:tcBorders>
              <w:top w:val="single" w:sz="4" w:space="0" w:color="000000"/>
              <w:left w:val="single" w:sz="4" w:space="0" w:color="000000"/>
              <w:bottom w:val="single" w:sz="4" w:space="0" w:color="000000"/>
              <w:right w:val="nil"/>
            </w:tcBorders>
            <w:vAlign w:val="center"/>
          </w:tcPr>
          <w:p w:rsidR="007463C9" w:rsidRDefault="007463C9" w:rsidP="00C50B31">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Pr>
                <w:rFonts w:ascii="Times New Roman" w:eastAsia="Andale Sans UI" w:hAnsi="Times New Roman" w:cs="Tahoma"/>
                <w:color w:val="000000"/>
                <w:kern w:val="2"/>
                <w:sz w:val="24"/>
                <w:szCs w:val="24"/>
                <w:lang w:eastAsia="fa-IR" w:bidi="fa-IR"/>
              </w:rPr>
              <w:t>Этапные нормативы</w:t>
            </w:r>
          </w:p>
          <w:p w:rsidR="007463C9" w:rsidRDefault="007463C9" w:rsidP="00C50B31">
            <w:pPr>
              <w:widowControl w:val="0"/>
              <w:suppressAutoHyphens/>
              <w:autoSpaceDE w:val="0"/>
              <w:spacing w:after="0" w:line="100" w:lineRule="atLeast"/>
              <w:jc w:val="center"/>
              <w:textAlignment w:val="baseline"/>
              <w:rPr>
                <w:rFonts w:ascii="Times New Roman" w:eastAsia="Andale Sans UI" w:hAnsi="Times New Roman" w:cs="Tahoma"/>
                <w:color w:val="000000"/>
                <w:kern w:val="2"/>
                <w:sz w:val="24"/>
                <w:szCs w:val="24"/>
                <w:lang w:val="de-DE" w:eastAsia="fa-IR" w:bidi="fa-IR"/>
              </w:rPr>
            </w:pPr>
          </w:p>
        </w:tc>
        <w:tc>
          <w:tcPr>
            <w:tcW w:w="1689" w:type="dxa"/>
            <w:gridSpan w:val="2"/>
            <w:vMerge w:val="restart"/>
            <w:tcBorders>
              <w:top w:val="single" w:sz="4" w:space="0" w:color="000000"/>
              <w:left w:val="single" w:sz="4" w:space="0" w:color="000000"/>
              <w:bottom w:val="single" w:sz="4" w:space="0" w:color="000000"/>
              <w:right w:val="nil"/>
            </w:tcBorders>
            <w:vAlign w:val="center"/>
            <w:hideMark/>
          </w:tcPr>
          <w:p w:rsidR="007463C9" w:rsidRDefault="007463C9" w:rsidP="00C50B31">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lang w:eastAsia="fa-IR" w:bidi="fa-IR"/>
              </w:rPr>
            </w:pPr>
            <w:r>
              <w:rPr>
                <w:rFonts w:ascii="Times New Roman" w:eastAsia="Andale Sans UI" w:hAnsi="Times New Roman" w:cs="Tahoma"/>
                <w:color w:val="000000"/>
                <w:kern w:val="2"/>
                <w:lang w:eastAsia="fa-IR" w:bidi="fa-IR"/>
              </w:rPr>
              <w:t>Этап начальной подготовки</w:t>
            </w:r>
          </w:p>
        </w:tc>
        <w:tc>
          <w:tcPr>
            <w:tcW w:w="5240" w:type="dxa"/>
            <w:gridSpan w:val="5"/>
            <w:tcBorders>
              <w:top w:val="single" w:sz="4" w:space="0" w:color="000000"/>
              <w:left w:val="single" w:sz="4" w:space="0" w:color="000000"/>
              <w:bottom w:val="single" w:sz="4" w:space="0" w:color="000000"/>
              <w:right w:val="single" w:sz="4" w:space="0" w:color="auto"/>
            </w:tcBorders>
            <w:vAlign w:val="center"/>
            <w:hideMark/>
          </w:tcPr>
          <w:p w:rsidR="007463C9" w:rsidRDefault="007463C9" w:rsidP="00C50B31">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lang w:eastAsia="fa-IR" w:bidi="fa-IR"/>
              </w:rPr>
            </w:pPr>
            <w:r>
              <w:rPr>
                <w:rFonts w:ascii="Times New Roman" w:eastAsia="Andale Sans UI" w:hAnsi="Times New Roman" w:cs="Tahoma"/>
                <w:color w:val="000000"/>
                <w:kern w:val="2"/>
                <w:lang w:eastAsia="fa-IR" w:bidi="fa-IR"/>
              </w:rPr>
              <w:t>Тренировочный этап</w:t>
            </w:r>
          </w:p>
        </w:tc>
      </w:tr>
      <w:tr w:rsidR="007463C9" w:rsidTr="00FF0A4F">
        <w:tc>
          <w:tcPr>
            <w:tcW w:w="2146" w:type="dxa"/>
            <w:vMerge/>
            <w:tcBorders>
              <w:top w:val="single" w:sz="4" w:space="0" w:color="000000"/>
              <w:left w:val="single" w:sz="4" w:space="0" w:color="000000"/>
              <w:bottom w:val="single" w:sz="4" w:space="0" w:color="000000"/>
              <w:right w:val="nil"/>
            </w:tcBorders>
            <w:vAlign w:val="center"/>
            <w:hideMark/>
          </w:tcPr>
          <w:p w:rsidR="007463C9" w:rsidRDefault="007463C9" w:rsidP="00C50B31">
            <w:pPr>
              <w:spacing w:after="0" w:line="240" w:lineRule="auto"/>
              <w:rPr>
                <w:rFonts w:ascii="Times New Roman" w:eastAsia="Andale Sans UI" w:hAnsi="Times New Roman" w:cs="Tahoma"/>
                <w:color w:val="000000"/>
                <w:kern w:val="2"/>
                <w:sz w:val="24"/>
                <w:szCs w:val="24"/>
                <w:lang w:val="de-DE" w:eastAsia="fa-IR" w:bidi="fa-IR"/>
              </w:rPr>
            </w:pPr>
          </w:p>
        </w:tc>
        <w:tc>
          <w:tcPr>
            <w:tcW w:w="1689" w:type="dxa"/>
            <w:gridSpan w:val="2"/>
            <w:vMerge/>
            <w:tcBorders>
              <w:top w:val="single" w:sz="4" w:space="0" w:color="000000"/>
              <w:left w:val="single" w:sz="4" w:space="0" w:color="000000"/>
              <w:bottom w:val="single" w:sz="4" w:space="0" w:color="000000"/>
              <w:right w:val="nil"/>
            </w:tcBorders>
            <w:vAlign w:val="center"/>
            <w:hideMark/>
          </w:tcPr>
          <w:p w:rsidR="007463C9" w:rsidRDefault="007463C9" w:rsidP="00C50B31">
            <w:pPr>
              <w:spacing w:after="0" w:line="240" w:lineRule="auto"/>
              <w:rPr>
                <w:rFonts w:ascii="Times New Roman" w:eastAsia="Andale Sans UI" w:hAnsi="Times New Roman" w:cs="Tahoma"/>
                <w:color w:val="000000"/>
                <w:kern w:val="2"/>
                <w:lang w:eastAsia="fa-IR" w:bidi="fa-IR"/>
              </w:rPr>
            </w:pPr>
          </w:p>
        </w:tc>
        <w:tc>
          <w:tcPr>
            <w:tcW w:w="2125" w:type="dxa"/>
            <w:gridSpan w:val="2"/>
            <w:tcBorders>
              <w:top w:val="nil"/>
              <w:left w:val="single" w:sz="4" w:space="0" w:color="000000"/>
              <w:bottom w:val="single" w:sz="4" w:space="0" w:color="000000"/>
              <w:right w:val="nil"/>
            </w:tcBorders>
            <w:vAlign w:val="center"/>
            <w:hideMark/>
          </w:tcPr>
          <w:p w:rsidR="007463C9" w:rsidRDefault="007463C9" w:rsidP="00C50B31">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Pr>
                <w:rFonts w:ascii="Times New Roman" w:eastAsia="Andale Sans UI" w:hAnsi="Times New Roman" w:cs="Tahoma"/>
                <w:color w:val="000000"/>
                <w:kern w:val="2"/>
                <w:sz w:val="24"/>
                <w:szCs w:val="24"/>
                <w:lang w:eastAsia="fa-IR" w:bidi="fa-IR"/>
              </w:rPr>
              <w:t>Начальная специализация</w:t>
            </w:r>
          </w:p>
        </w:tc>
        <w:tc>
          <w:tcPr>
            <w:tcW w:w="3115" w:type="dxa"/>
            <w:gridSpan w:val="3"/>
            <w:tcBorders>
              <w:top w:val="nil"/>
              <w:left w:val="single" w:sz="4" w:space="0" w:color="000000"/>
              <w:bottom w:val="single" w:sz="4" w:space="0" w:color="000000"/>
              <w:right w:val="single" w:sz="4" w:space="0" w:color="auto"/>
            </w:tcBorders>
            <w:vAlign w:val="center"/>
            <w:hideMark/>
          </w:tcPr>
          <w:p w:rsidR="007463C9" w:rsidRDefault="007463C9" w:rsidP="00C50B31">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Pr>
                <w:rFonts w:ascii="Times New Roman" w:eastAsia="Andale Sans UI" w:hAnsi="Times New Roman" w:cs="Tahoma"/>
                <w:color w:val="000000"/>
                <w:kern w:val="2"/>
                <w:sz w:val="24"/>
                <w:szCs w:val="24"/>
                <w:lang w:eastAsia="fa-IR" w:bidi="fa-IR"/>
              </w:rPr>
              <w:t>Углубленная специализация</w:t>
            </w:r>
          </w:p>
        </w:tc>
      </w:tr>
      <w:tr w:rsidR="007463C9" w:rsidTr="00FF0A4F">
        <w:tc>
          <w:tcPr>
            <w:tcW w:w="2146" w:type="dxa"/>
            <w:vMerge/>
            <w:tcBorders>
              <w:top w:val="single" w:sz="4" w:space="0" w:color="000000"/>
              <w:left w:val="single" w:sz="4" w:space="0" w:color="000000"/>
              <w:bottom w:val="single" w:sz="4" w:space="0" w:color="000000"/>
              <w:right w:val="nil"/>
            </w:tcBorders>
            <w:vAlign w:val="center"/>
            <w:hideMark/>
          </w:tcPr>
          <w:p w:rsidR="007463C9" w:rsidRDefault="007463C9" w:rsidP="00C50B31">
            <w:pPr>
              <w:spacing w:after="0" w:line="240" w:lineRule="auto"/>
              <w:rPr>
                <w:rFonts w:ascii="Times New Roman" w:eastAsia="Andale Sans UI" w:hAnsi="Times New Roman" w:cs="Tahoma"/>
                <w:color w:val="000000"/>
                <w:kern w:val="2"/>
                <w:sz w:val="24"/>
                <w:szCs w:val="24"/>
                <w:lang w:val="de-DE" w:eastAsia="fa-IR" w:bidi="fa-IR"/>
              </w:rPr>
            </w:pPr>
          </w:p>
        </w:tc>
        <w:tc>
          <w:tcPr>
            <w:tcW w:w="882" w:type="dxa"/>
            <w:tcBorders>
              <w:top w:val="single" w:sz="4" w:space="0" w:color="000000"/>
              <w:left w:val="single" w:sz="4" w:space="0" w:color="000000"/>
              <w:bottom w:val="single" w:sz="4" w:space="0" w:color="000000"/>
              <w:right w:val="nil"/>
            </w:tcBorders>
            <w:vAlign w:val="center"/>
            <w:hideMark/>
          </w:tcPr>
          <w:p w:rsidR="007463C9" w:rsidRDefault="007463C9" w:rsidP="00C50B31">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Pr>
                <w:rFonts w:ascii="Times New Roman" w:eastAsia="Andale Sans UI" w:hAnsi="Times New Roman" w:cs="Tahoma"/>
                <w:color w:val="000000"/>
                <w:kern w:val="2"/>
                <w:sz w:val="24"/>
                <w:szCs w:val="24"/>
                <w:lang w:val="de-DE" w:eastAsia="fa-IR" w:bidi="fa-IR"/>
              </w:rPr>
              <w:t xml:space="preserve"> 1</w:t>
            </w:r>
          </w:p>
          <w:p w:rsidR="007463C9" w:rsidRDefault="007463C9" w:rsidP="00C50B31">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Pr>
                <w:rFonts w:ascii="Times New Roman" w:eastAsia="Andale Sans UI" w:hAnsi="Times New Roman" w:cs="Tahoma"/>
                <w:color w:val="000000"/>
                <w:kern w:val="2"/>
                <w:sz w:val="24"/>
                <w:szCs w:val="24"/>
                <w:lang w:val="de-DE" w:eastAsia="fa-IR" w:bidi="fa-IR"/>
              </w:rPr>
              <w:t xml:space="preserve"> г</w:t>
            </w:r>
            <w:r>
              <w:rPr>
                <w:rFonts w:ascii="Times New Roman" w:eastAsia="Andale Sans UI" w:hAnsi="Times New Roman" w:cs="Tahoma"/>
                <w:color w:val="000000"/>
                <w:kern w:val="2"/>
                <w:sz w:val="24"/>
                <w:szCs w:val="24"/>
                <w:lang w:eastAsia="fa-IR" w:bidi="fa-IR"/>
              </w:rPr>
              <w:t>од</w:t>
            </w:r>
          </w:p>
        </w:tc>
        <w:tc>
          <w:tcPr>
            <w:tcW w:w="807" w:type="dxa"/>
            <w:tcBorders>
              <w:top w:val="single" w:sz="4" w:space="0" w:color="000000"/>
              <w:left w:val="single" w:sz="4" w:space="0" w:color="000000"/>
              <w:bottom w:val="single" w:sz="4" w:space="0" w:color="000000"/>
              <w:right w:val="nil"/>
            </w:tcBorders>
            <w:vAlign w:val="center"/>
            <w:hideMark/>
          </w:tcPr>
          <w:p w:rsidR="007463C9" w:rsidRDefault="007463C9" w:rsidP="00C50B31">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Pr>
                <w:rFonts w:ascii="Times New Roman" w:eastAsia="Andale Sans UI" w:hAnsi="Times New Roman" w:cs="Tahoma"/>
                <w:color w:val="000000"/>
                <w:kern w:val="2"/>
                <w:sz w:val="24"/>
                <w:szCs w:val="24"/>
                <w:lang w:eastAsia="fa-IR" w:bidi="fa-IR"/>
              </w:rPr>
              <w:t>Свыше</w:t>
            </w:r>
          </w:p>
          <w:p w:rsidR="007463C9" w:rsidRDefault="007463C9" w:rsidP="00C50B31">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Pr>
                <w:rFonts w:ascii="Times New Roman" w:eastAsia="Andale Sans UI" w:hAnsi="Times New Roman" w:cs="Tahoma"/>
                <w:color w:val="000000"/>
                <w:kern w:val="2"/>
                <w:sz w:val="24"/>
                <w:szCs w:val="24"/>
                <w:lang w:eastAsia="fa-IR" w:bidi="fa-IR"/>
              </w:rPr>
              <w:t xml:space="preserve"> 1 года</w:t>
            </w:r>
          </w:p>
        </w:tc>
        <w:tc>
          <w:tcPr>
            <w:tcW w:w="1134" w:type="dxa"/>
            <w:tcBorders>
              <w:top w:val="single" w:sz="4" w:space="0" w:color="000000"/>
              <w:left w:val="single" w:sz="4" w:space="0" w:color="000000"/>
              <w:bottom w:val="single" w:sz="4" w:space="0" w:color="000000"/>
              <w:right w:val="nil"/>
            </w:tcBorders>
            <w:vAlign w:val="center"/>
            <w:hideMark/>
          </w:tcPr>
          <w:p w:rsidR="007463C9" w:rsidRDefault="007463C9" w:rsidP="00C50B31">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Pr>
                <w:rFonts w:ascii="Times New Roman" w:eastAsia="Andale Sans UI" w:hAnsi="Times New Roman" w:cs="Tahoma"/>
                <w:color w:val="000000"/>
                <w:kern w:val="2"/>
                <w:sz w:val="24"/>
                <w:szCs w:val="24"/>
                <w:lang w:val="de-DE" w:eastAsia="fa-IR" w:bidi="fa-IR"/>
              </w:rPr>
              <w:t xml:space="preserve">1 </w:t>
            </w:r>
          </w:p>
          <w:p w:rsidR="007463C9" w:rsidRDefault="007463C9" w:rsidP="00C50B31">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Pr>
                <w:rFonts w:ascii="Times New Roman" w:eastAsia="Andale Sans UI" w:hAnsi="Times New Roman" w:cs="Tahoma"/>
                <w:color w:val="000000"/>
                <w:kern w:val="2"/>
                <w:sz w:val="24"/>
                <w:szCs w:val="24"/>
                <w:lang w:eastAsia="fa-IR" w:bidi="fa-IR"/>
              </w:rPr>
              <w:t>год</w:t>
            </w:r>
          </w:p>
        </w:tc>
        <w:tc>
          <w:tcPr>
            <w:tcW w:w="991" w:type="dxa"/>
            <w:tcBorders>
              <w:top w:val="single" w:sz="4" w:space="0" w:color="000000"/>
              <w:left w:val="single" w:sz="4" w:space="0" w:color="000000"/>
              <w:bottom w:val="single" w:sz="4" w:space="0" w:color="000000"/>
              <w:right w:val="nil"/>
            </w:tcBorders>
            <w:vAlign w:val="center"/>
            <w:hideMark/>
          </w:tcPr>
          <w:p w:rsidR="007463C9" w:rsidRDefault="007463C9" w:rsidP="00C50B31">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Pr>
                <w:rFonts w:ascii="Times New Roman" w:eastAsia="Andale Sans UI" w:hAnsi="Times New Roman" w:cs="Tahoma"/>
                <w:color w:val="000000"/>
                <w:kern w:val="2"/>
                <w:sz w:val="24"/>
                <w:szCs w:val="24"/>
                <w:lang w:val="de-DE" w:eastAsia="fa-IR" w:bidi="fa-IR"/>
              </w:rPr>
              <w:t>2</w:t>
            </w:r>
          </w:p>
          <w:p w:rsidR="007463C9" w:rsidRDefault="007463C9" w:rsidP="00C50B31">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Pr>
                <w:rFonts w:ascii="Times New Roman" w:eastAsia="Andale Sans UI" w:hAnsi="Times New Roman" w:cs="Tahoma"/>
                <w:color w:val="000000"/>
                <w:kern w:val="2"/>
                <w:sz w:val="24"/>
                <w:szCs w:val="24"/>
                <w:lang w:val="de-DE" w:eastAsia="fa-IR" w:bidi="fa-IR"/>
              </w:rPr>
              <w:t xml:space="preserve"> </w:t>
            </w:r>
            <w:r>
              <w:rPr>
                <w:rFonts w:ascii="Times New Roman" w:eastAsia="Andale Sans UI" w:hAnsi="Times New Roman" w:cs="Tahoma"/>
                <w:color w:val="000000"/>
                <w:kern w:val="2"/>
                <w:sz w:val="24"/>
                <w:szCs w:val="24"/>
                <w:lang w:eastAsia="fa-IR" w:bidi="fa-IR"/>
              </w:rPr>
              <w:t>год</w:t>
            </w:r>
          </w:p>
        </w:tc>
        <w:tc>
          <w:tcPr>
            <w:tcW w:w="849" w:type="dxa"/>
            <w:tcBorders>
              <w:top w:val="single" w:sz="4" w:space="0" w:color="000000"/>
              <w:left w:val="single" w:sz="4" w:space="0" w:color="000000"/>
              <w:bottom w:val="single" w:sz="4" w:space="0" w:color="000000"/>
              <w:right w:val="nil"/>
            </w:tcBorders>
            <w:vAlign w:val="center"/>
            <w:hideMark/>
          </w:tcPr>
          <w:p w:rsidR="007463C9" w:rsidRDefault="007463C9" w:rsidP="00C50B31">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Pr>
                <w:rFonts w:ascii="Times New Roman" w:eastAsia="Andale Sans UI" w:hAnsi="Times New Roman" w:cs="Tahoma"/>
                <w:color w:val="000000"/>
                <w:kern w:val="2"/>
                <w:sz w:val="24"/>
                <w:szCs w:val="24"/>
                <w:lang w:val="de-DE" w:eastAsia="fa-IR" w:bidi="fa-IR"/>
              </w:rPr>
              <w:t>3</w:t>
            </w:r>
          </w:p>
          <w:p w:rsidR="007463C9" w:rsidRDefault="007463C9" w:rsidP="00C50B31">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Pr>
                <w:rFonts w:ascii="Times New Roman" w:eastAsia="Andale Sans UI" w:hAnsi="Times New Roman" w:cs="Tahoma"/>
                <w:color w:val="000000"/>
                <w:kern w:val="2"/>
                <w:sz w:val="24"/>
                <w:szCs w:val="24"/>
                <w:lang w:val="de-DE" w:eastAsia="fa-IR" w:bidi="fa-IR"/>
              </w:rPr>
              <w:t xml:space="preserve"> </w:t>
            </w:r>
            <w:r>
              <w:rPr>
                <w:rFonts w:ascii="Times New Roman" w:eastAsia="Andale Sans UI" w:hAnsi="Times New Roman" w:cs="Tahoma"/>
                <w:color w:val="000000"/>
                <w:kern w:val="2"/>
                <w:sz w:val="24"/>
                <w:szCs w:val="24"/>
                <w:lang w:eastAsia="fa-IR" w:bidi="fa-IR"/>
              </w:rPr>
              <w:t>год</w:t>
            </w:r>
          </w:p>
        </w:tc>
        <w:tc>
          <w:tcPr>
            <w:tcW w:w="1133" w:type="dxa"/>
            <w:tcBorders>
              <w:top w:val="single" w:sz="4" w:space="0" w:color="000000"/>
              <w:left w:val="single" w:sz="4" w:space="0" w:color="000000"/>
              <w:bottom w:val="single" w:sz="4" w:space="0" w:color="000000"/>
              <w:right w:val="nil"/>
            </w:tcBorders>
            <w:vAlign w:val="center"/>
            <w:hideMark/>
          </w:tcPr>
          <w:p w:rsidR="007463C9" w:rsidRDefault="007463C9" w:rsidP="00C50B31">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Pr>
                <w:rFonts w:ascii="Times New Roman" w:eastAsia="Andale Sans UI" w:hAnsi="Times New Roman" w:cs="Tahoma"/>
                <w:color w:val="000000"/>
                <w:kern w:val="2"/>
                <w:sz w:val="24"/>
                <w:szCs w:val="24"/>
                <w:lang w:val="de-DE" w:eastAsia="fa-IR" w:bidi="fa-IR"/>
              </w:rPr>
              <w:t xml:space="preserve">4 </w:t>
            </w:r>
          </w:p>
          <w:p w:rsidR="007463C9" w:rsidRDefault="007463C9" w:rsidP="00C50B31">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Pr>
                <w:rFonts w:ascii="Times New Roman" w:eastAsia="Andale Sans UI" w:hAnsi="Times New Roman" w:cs="Tahoma"/>
                <w:color w:val="000000"/>
                <w:kern w:val="2"/>
                <w:sz w:val="24"/>
                <w:szCs w:val="24"/>
                <w:lang w:eastAsia="fa-IR" w:bidi="fa-IR"/>
              </w:rPr>
              <w:t>год</w:t>
            </w:r>
          </w:p>
        </w:tc>
        <w:tc>
          <w:tcPr>
            <w:tcW w:w="1133" w:type="dxa"/>
            <w:tcBorders>
              <w:top w:val="single" w:sz="4" w:space="0" w:color="000000"/>
              <w:left w:val="single" w:sz="4" w:space="0" w:color="000000"/>
              <w:bottom w:val="single" w:sz="4" w:space="0" w:color="000000"/>
              <w:right w:val="single" w:sz="4" w:space="0" w:color="auto"/>
            </w:tcBorders>
            <w:vAlign w:val="center"/>
            <w:hideMark/>
          </w:tcPr>
          <w:p w:rsidR="007463C9" w:rsidRDefault="007463C9" w:rsidP="00C50B31">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Pr>
                <w:rFonts w:ascii="Times New Roman" w:eastAsia="Andale Sans UI" w:hAnsi="Times New Roman" w:cs="Tahoma"/>
                <w:color w:val="000000"/>
                <w:kern w:val="2"/>
                <w:sz w:val="24"/>
                <w:szCs w:val="24"/>
                <w:lang w:val="de-DE" w:eastAsia="fa-IR" w:bidi="fa-IR"/>
              </w:rPr>
              <w:t>5</w:t>
            </w:r>
          </w:p>
          <w:p w:rsidR="007463C9" w:rsidRDefault="007463C9" w:rsidP="00C50B31">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Pr>
                <w:rFonts w:ascii="Times New Roman" w:eastAsia="Andale Sans UI" w:hAnsi="Times New Roman" w:cs="Tahoma"/>
                <w:color w:val="000000"/>
                <w:kern w:val="2"/>
                <w:sz w:val="24"/>
                <w:szCs w:val="24"/>
                <w:lang w:eastAsia="fa-IR" w:bidi="fa-IR"/>
              </w:rPr>
              <w:t>год</w:t>
            </w:r>
          </w:p>
        </w:tc>
      </w:tr>
      <w:tr w:rsidR="007463C9" w:rsidTr="00FF0A4F">
        <w:tc>
          <w:tcPr>
            <w:tcW w:w="2146" w:type="dxa"/>
            <w:tcBorders>
              <w:top w:val="single" w:sz="4" w:space="0" w:color="000000"/>
              <w:left w:val="single" w:sz="4" w:space="0" w:color="000000"/>
              <w:bottom w:val="single" w:sz="4" w:space="0" w:color="000000"/>
              <w:right w:val="nil"/>
            </w:tcBorders>
            <w:vAlign w:val="center"/>
          </w:tcPr>
          <w:p w:rsidR="007463C9" w:rsidRDefault="007463C9" w:rsidP="00C50B31">
            <w:pPr>
              <w:widowControl w:val="0"/>
              <w:suppressAutoHyphens/>
              <w:autoSpaceDE w:val="0"/>
              <w:snapToGrid w:val="0"/>
              <w:spacing w:after="0" w:line="100" w:lineRule="atLeast"/>
              <w:textAlignment w:val="baseline"/>
              <w:rPr>
                <w:rFonts w:ascii="Times New Roman" w:eastAsia="Andale Sans UI" w:hAnsi="Times New Roman" w:cs="Tahoma"/>
                <w:color w:val="000000"/>
                <w:kern w:val="2"/>
                <w:sz w:val="24"/>
                <w:szCs w:val="24"/>
                <w:lang w:eastAsia="fa-IR" w:bidi="fa-IR"/>
              </w:rPr>
            </w:pPr>
            <w:r>
              <w:rPr>
                <w:rFonts w:ascii="Times New Roman" w:eastAsia="Andale Sans UI" w:hAnsi="Times New Roman" w:cs="Tahoma"/>
                <w:color w:val="000000"/>
                <w:kern w:val="2"/>
                <w:sz w:val="24"/>
                <w:szCs w:val="24"/>
                <w:lang w:eastAsia="fa-IR" w:bidi="fa-IR"/>
              </w:rPr>
              <w:t>Количество часов в неделю</w:t>
            </w:r>
          </w:p>
          <w:p w:rsidR="007463C9" w:rsidRDefault="007463C9" w:rsidP="00C50B31">
            <w:pPr>
              <w:widowControl w:val="0"/>
              <w:suppressAutoHyphens/>
              <w:autoSpaceDE w:val="0"/>
              <w:snapToGrid w:val="0"/>
              <w:spacing w:after="0" w:line="100" w:lineRule="atLeast"/>
              <w:textAlignment w:val="baseline"/>
              <w:rPr>
                <w:rFonts w:ascii="Times New Roman" w:eastAsia="Andale Sans UI" w:hAnsi="Times New Roman" w:cs="Tahoma"/>
                <w:color w:val="000000"/>
                <w:kern w:val="2"/>
                <w:sz w:val="24"/>
                <w:szCs w:val="24"/>
                <w:lang w:eastAsia="fa-IR" w:bidi="fa-IR"/>
              </w:rPr>
            </w:pPr>
          </w:p>
        </w:tc>
        <w:tc>
          <w:tcPr>
            <w:tcW w:w="882" w:type="dxa"/>
            <w:tcBorders>
              <w:top w:val="single" w:sz="4" w:space="0" w:color="000000"/>
              <w:left w:val="single" w:sz="4" w:space="0" w:color="000000"/>
              <w:bottom w:val="single" w:sz="4" w:space="0" w:color="000000"/>
              <w:right w:val="nil"/>
            </w:tcBorders>
            <w:vAlign w:val="center"/>
            <w:hideMark/>
          </w:tcPr>
          <w:p w:rsidR="007463C9" w:rsidRDefault="007463C9" w:rsidP="00C50B31">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Pr>
                <w:rFonts w:ascii="Times New Roman" w:eastAsia="Andale Sans UI" w:hAnsi="Times New Roman" w:cs="Tahoma"/>
                <w:color w:val="000000"/>
                <w:kern w:val="2"/>
                <w:sz w:val="24"/>
                <w:szCs w:val="24"/>
                <w:lang w:eastAsia="fa-IR" w:bidi="fa-IR"/>
              </w:rPr>
              <w:t>6</w:t>
            </w:r>
          </w:p>
        </w:tc>
        <w:tc>
          <w:tcPr>
            <w:tcW w:w="807" w:type="dxa"/>
            <w:tcBorders>
              <w:top w:val="single" w:sz="4" w:space="0" w:color="000000"/>
              <w:left w:val="single" w:sz="4" w:space="0" w:color="000000"/>
              <w:bottom w:val="single" w:sz="4" w:space="0" w:color="000000"/>
              <w:right w:val="nil"/>
            </w:tcBorders>
            <w:vAlign w:val="center"/>
            <w:hideMark/>
          </w:tcPr>
          <w:p w:rsidR="007463C9" w:rsidRDefault="00A744CB" w:rsidP="00C50B31">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Pr>
                <w:rFonts w:ascii="Times New Roman" w:eastAsia="Andale Sans UI" w:hAnsi="Times New Roman" w:cs="Tahoma"/>
                <w:color w:val="000000"/>
                <w:kern w:val="2"/>
                <w:sz w:val="24"/>
                <w:szCs w:val="24"/>
                <w:lang w:eastAsia="fa-IR" w:bidi="fa-IR"/>
              </w:rPr>
              <w:t>6-</w:t>
            </w:r>
            <w:r w:rsidR="007463C9">
              <w:rPr>
                <w:rFonts w:ascii="Times New Roman" w:eastAsia="Andale Sans UI" w:hAnsi="Times New Roman" w:cs="Tahoma"/>
                <w:color w:val="000000"/>
                <w:kern w:val="2"/>
                <w:sz w:val="24"/>
                <w:szCs w:val="24"/>
                <w:lang w:eastAsia="fa-IR" w:bidi="fa-IR"/>
              </w:rPr>
              <w:t>8</w:t>
            </w:r>
          </w:p>
        </w:tc>
        <w:tc>
          <w:tcPr>
            <w:tcW w:w="1134" w:type="dxa"/>
            <w:tcBorders>
              <w:top w:val="single" w:sz="4" w:space="0" w:color="000000"/>
              <w:left w:val="single" w:sz="4" w:space="0" w:color="000000"/>
              <w:bottom w:val="single" w:sz="4" w:space="0" w:color="000000"/>
              <w:right w:val="nil"/>
            </w:tcBorders>
            <w:vAlign w:val="center"/>
            <w:hideMark/>
          </w:tcPr>
          <w:p w:rsidR="007463C9" w:rsidRDefault="007463C9" w:rsidP="00C50B31">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Pr>
                <w:rFonts w:ascii="Times New Roman" w:eastAsia="Andale Sans UI" w:hAnsi="Times New Roman" w:cs="Tahoma"/>
                <w:color w:val="000000"/>
                <w:kern w:val="2"/>
                <w:sz w:val="24"/>
                <w:szCs w:val="24"/>
                <w:lang w:eastAsia="fa-IR" w:bidi="fa-IR"/>
              </w:rPr>
              <w:t>9</w:t>
            </w:r>
          </w:p>
        </w:tc>
        <w:tc>
          <w:tcPr>
            <w:tcW w:w="991" w:type="dxa"/>
            <w:tcBorders>
              <w:top w:val="single" w:sz="4" w:space="0" w:color="000000"/>
              <w:left w:val="single" w:sz="4" w:space="0" w:color="000000"/>
              <w:bottom w:val="single" w:sz="4" w:space="0" w:color="000000"/>
              <w:right w:val="nil"/>
            </w:tcBorders>
            <w:vAlign w:val="center"/>
            <w:hideMark/>
          </w:tcPr>
          <w:p w:rsidR="007463C9" w:rsidRDefault="007463C9" w:rsidP="00C50B31">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Pr>
                <w:rFonts w:ascii="Times New Roman" w:eastAsia="Andale Sans UI" w:hAnsi="Times New Roman" w:cs="Tahoma"/>
                <w:color w:val="000000"/>
                <w:kern w:val="2"/>
                <w:sz w:val="24"/>
                <w:szCs w:val="24"/>
                <w:lang w:eastAsia="fa-IR" w:bidi="fa-IR"/>
              </w:rPr>
              <w:t>9</w:t>
            </w:r>
          </w:p>
        </w:tc>
        <w:tc>
          <w:tcPr>
            <w:tcW w:w="849" w:type="dxa"/>
            <w:tcBorders>
              <w:top w:val="single" w:sz="4" w:space="0" w:color="000000"/>
              <w:left w:val="single" w:sz="4" w:space="0" w:color="000000"/>
              <w:bottom w:val="single" w:sz="4" w:space="0" w:color="000000"/>
              <w:right w:val="nil"/>
            </w:tcBorders>
            <w:vAlign w:val="center"/>
            <w:hideMark/>
          </w:tcPr>
          <w:p w:rsidR="007463C9" w:rsidRDefault="007463C9" w:rsidP="00C50B31">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Pr>
                <w:rFonts w:ascii="Times New Roman" w:eastAsia="Andale Sans UI" w:hAnsi="Times New Roman" w:cs="Tahoma"/>
                <w:color w:val="000000"/>
                <w:kern w:val="2"/>
                <w:sz w:val="24"/>
                <w:szCs w:val="24"/>
                <w:lang w:eastAsia="fa-IR" w:bidi="fa-IR"/>
              </w:rPr>
              <w:t>12</w:t>
            </w:r>
          </w:p>
        </w:tc>
        <w:tc>
          <w:tcPr>
            <w:tcW w:w="1133" w:type="dxa"/>
            <w:tcBorders>
              <w:top w:val="single" w:sz="4" w:space="0" w:color="000000"/>
              <w:left w:val="single" w:sz="4" w:space="0" w:color="000000"/>
              <w:bottom w:val="single" w:sz="4" w:space="0" w:color="000000"/>
              <w:right w:val="nil"/>
            </w:tcBorders>
            <w:vAlign w:val="center"/>
            <w:hideMark/>
          </w:tcPr>
          <w:p w:rsidR="007463C9" w:rsidRDefault="007463C9" w:rsidP="00C50B31">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Pr>
                <w:rFonts w:ascii="Times New Roman" w:eastAsia="Andale Sans UI" w:hAnsi="Times New Roman" w:cs="Tahoma"/>
                <w:color w:val="000000"/>
                <w:kern w:val="2"/>
                <w:sz w:val="24"/>
                <w:szCs w:val="24"/>
                <w:lang w:eastAsia="fa-IR" w:bidi="fa-IR"/>
              </w:rPr>
              <w:t>12</w:t>
            </w:r>
          </w:p>
        </w:tc>
        <w:tc>
          <w:tcPr>
            <w:tcW w:w="1133" w:type="dxa"/>
            <w:tcBorders>
              <w:top w:val="single" w:sz="4" w:space="0" w:color="000000"/>
              <w:left w:val="single" w:sz="4" w:space="0" w:color="000000"/>
              <w:bottom w:val="single" w:sz="4" w:space="0" w:color="000000"/>
              <w:right w:val="single" w:sz="4" w:space="0" w:color="auto"/>
            </w:tcBorders>
            <w:vAlign w:val="center"/>
            <w:hideMark/>
          </w:tcPr>
          <w:p w:rsidR="007463C9" w:rsidRPr="00A744CB" w:rsidRDefault="00A744CB" w:rsidP="00C50B31">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A744CB">
              <w:rPr>
                <w:rFonts w:ascii="Times New Roman" w:eastAsia="Andale Sans UI" w:hAnsi="Times New Roman" w:cs="Tahoma"/>
                <w:color w:val="000000"/>
                <w:kern w:val="2"/>
                <w:sz w:val="24"/>
                <w:szCs w:val="24"/>
                <w:lang w:eastAsia="fa-IR" w:bidi="fa-IR"/>
              </w:rPr>
              <w:t>12</w:t>
            </w:r>
          </w:p>
        </w:tc>
      </w:tr>
      <w:tr w:rsidR="007463C9" w:rsidTr="00FF0A4F">
        <w:tc>
          <w:tcPr>
            <w:tcW w:w="2146" w:type="dxa"/>
            <w:tcBorders>
              <w:top w:val="single" w:sz="4" w:space="0" w:color="000000"/>
              <w:left w:val="single" w:sz="4" w:space="0" w:color="000000"/>
              <w:bottom w:val="single" w:sz="4" w:space="0" w:color="000000"/>
              <w:right w:val="nil"/>
            </w:tcBorders>
            <w:vAlign w:val="center"/>
          </w:tcPr>
          <w:p w:rsidR="007463C9" w:rsidRDefault="007463C9" w:rsidP="00C50B31">
            <w:pPr>
              <w:widowControl w:val="0"/>
              <w:suppressAutoHyphens/>
              <w:autoSpaceDE w:val="0"/>
              <w:snapToGrid w:val="0"/>
              <w:spacing w:after="0" w:line="100" w:lineRule="atLeast"/>
              <w:textAlignment w:val="baseline"/>
              <w:rPr>
                <w:rFonts w:ascii="Times New Roman" w:eastAsia="Andale Sans UI" w:hAnsi="Times New Roman" w:cs="Tahoma"/>
                <w:color w:val="000000"/>
                <w:kern w:val="2"/>
                <w:sz w:val="24"/>
                <w:szCs w:val="24"/>
                <w:lang w:eastAsia="fa-IR" w:bidi="fa-IR"/>
              </w:rPr>
            </w:pPr>
            <w:r>
              <w:rPr>
                <w:rFonts w:ascii="Times New Roman" w:eastAsia="Andale Sans UI" w:hAnsi="Times New Roman" w:cs="Tahoma"/>
                <w:color w:val="000000"/>
                <w:kern w:val="2"/>
                <w:sz w:val="24"/>
                <w:szCs w:val="24"/>
                <w:lang w:eastAsia="fa-IR" w:bidi="fa-IR"/>
              </w:rPr>
              <w:t xml:space="preserve">Количество занятий в неделю </w:t>
            </w:r>
          </w:p>
          <w:p w:rsidR="007463C9" w:rsidRDefault="007463C9" w:rsidP="00C50B31">
            <w:pPr>
              <w:widowControl w:val="0"/>
              <w:suppressAutoHyphens/>
              <w:autoSpaceDE w:val="0"/>
              <w:snapToGrid w:val="0"/>
              <w:spacing w:after="0" w:line="100" w:lineRule="atLeast"/>
              <w:textAlignment w:val="baseline"/>
              <w:rPr>
                <w:rFonts w:ascii="Times New Roman" w:eastAsia="Andale Sans UI" w:hAnsi="Times New Roman" w:cs="Tahoma"/>
                <w:color w:val="000000"/>
                <w:kern w:val="2"/>
                <w:sz w:val="24"/>
                <w:szCs w:val="24"/>
                <w:lang w:eastAsia="fa-IR" w:bidi="fa-IR"/>
              </w:rPr>
            </w:pPr>
          </w:p>
        </w:tc>
        <w:tc>
          <w:tcPr>
            <w:tcW w:w="882" w:type="dxa"/>
            <w:tcBorders>
              <w:top w:val="single" w:sz="4" w:space="0" w:color="000000"/>
              <w:left w:val="single" w:sz="4" w:space="0" w:color="000000"/>
              <w:bottom w:val="single" w:sz="4" w:space="0" w:color="000000"/>
              <w:right w:val="nil"/>
            </w:tcBorders>
            <w:vAlign w:val="center"/>
            <w:hideMark/>
          </w:tcPr>
          <w:p w:rsidR="007463C9" w:rsidRDefault="007463C9" w:rsidP="00C50B31">
            <w:pPr>
              <w:widowControl w:val="0"/>
              <w:suppressAutoHyphens/>
              <w:autoSpaceDE w:val="0"/>
              <w:snapToGrid w:val="0"/>
              <w:spacing w:after="0" w:line="100" w:lineRule="atLeast"/>
              <w:jc w:val="center"/>
              <w:textAlignment w:val="baseline"/>
              <w:rPr>
                <w:rFonts w:ascii="Times New Roman" w:eastAsia="Andale Sans UI" w:hAnsi="Times New Roman" w:cs="Tahoma"/>
                <w:kern w:val="2"/>
                <w:sz w:val="24"/>
                <w:szCs w:val="24"/>
                <w:lang w:eastAsia="fa-IR" w:bidi="fa-IR"/>
              </w:rPr>
            </w:pPr>
            <w:r>
              <w:rPr>
                <w:rFonts w:ascii="Times New Roman" w:eastAsia="Andale Sans UI" w:hAnsi="Times New Roman" w:cs="Tahoma"/>
                <w:kern w:val="2"/>
                <w:sz w:val="24"/>
                <w:szCs w:val="24"/>
                <w:lang w:eastAsia="fa-IR" w:bidi="fa-IR"/>
              </w:rPr>
              <w:t>3</w:t>
            </w:r>
          </w:p>
        </w:tc>
        <w:tc>
          <w:tcPr>
            <w:tcW w:w="807" w:type="dxa"/>
            <w:tcBorders>
              <w:top w:val="single" w:sz="4" w:space="0" w:color="000000"/>
              <w:left w:val="single" w:sz="4" w:space="0" w:color="000000"/>
              <w:bottom w:val="single" w:sz="4" w:space="0" w:color="000000"/>
              <w:right w:val="nil"/>
            </w:tcBorders>
            <w:vAlign w:val="center"/>
            <w:hideMark/>
          </w:tcPr>
          <w:p w:rsidR="007463C9" w:rsidRDefault="007463C9" w:rsidP="00C50B31">
            <w:pPr>
              <w:widowControl w:val="0"/>
              <w:suppressAutoHyphens/>
              <w:autoSpaceDE w:val="0"/>
              <w:snapToGrid w:val="0"/>
              <w:spacing w:after="0" w:line="100" w:lineRule="atLeast"/>
              <w:jc w:val="center"/>
              <w:textAlignment w:val="baseline"/>
              <w:rPr>
                <w:rFonts w:ascii="Times New Roman" w:eastAsia="Andale Sans UI" w:hAnsi="Times New Roman" w:cs="Tahoma"/>
                <w:kern w:val="2"/>
                <w:sz w:val="24"/>
                <w:szCs w:val="24"/>
                <w:lang w:eastAsia="fa-IR" w:bidi="fa-IR"/>
              </w:rPr>
            </w:pPr>
            <w:r>
              <w:rPr>
                <w:rFonts w:ascii="Times New Roman" w:eastAsia="Andale Sans UI" w:hAnsi="Times New Roman" w:cs="Tahoma"/>
                <w:kern w:val="2"/>
                <w:sz w:val="24"/>
                <w:szCs w:val="24"/>
                <w:lang w:eastAsia="fa-IR" w:bidi="fa-IR"/>
              </w:rPr>
              <w:t>3-4</w:t>
            </w:r>
          </w:p>
        </w:tc>
        <w:tc>
          <w:tcPr>
            <w:tcW w:w="1134" w:type="dxa"/>
            <w:tcBorders>
              <w:top w:val="single" w:sz="4" w:space="0" w:color="000000"/>
              <w:left w:val="single" w:sz="4" w:space="0" w:color="000000"/>
              <w:bottom w:val="single" w:sz="4" w:space="0" w:color="000000"/>
              <w:right w:val="nil"/>
            </w:tcBorders>
            <w:vAlign w:val="center"/>
            <w:hideMark/>
          </w:tcPr>
          <w:p w:rsidR="007463C9" w:rsidRDefault="007463C9" w:rsidP="00C50B31">
            <w:pPr>
              <w:widowControl w:val="0"/>
              <w:suppressAutoHyphens/>
              <w:autoSpaceDE w:val="0"/>
              <w:snapToGrid w:val="0"/>
              <w:spacing w:after="0" w:line="100" w:lineRule="atLeast"/>
              <w:jc w:val="center"/>
              <w:textAlignment w:val="baseline"/>
              <w:rPr>
                <w:rFonts w:ascii="Times New Roman" w:eastAsia="Andale Sans UI" w:hAnsi="Times New Roman" w:cs="Tahoma"/>
                <w:kern w:val="2"/>
                <w:sz w:val="24"/>
                <w:szCs w:val="24"/>
                <w:lang w:eastAsia="fa-IR" w:bidi="fa-IR"/>
              </w:rPr>
            </w:pPr>
            <w:r>
              <w:rPr>
                <w:rFonts w:ascii="Times New Roman" w:eastAsia="Andale Sans UI" w:hAnsi="Times New Roman" w:cs="Tahoma"/>
                <w:kern w:val="2"/>
                <w:sz w:val="24"/>
                <w:szCs w:val="24"/>
                <w:lang w:eastAsia="fa-IR" w:bidi="fa-IR"/>
              </w:rPr>
              <w:t>3-4</w:t>
            </w:r>
          </w:p>
        </w:tc>
        <w:tc>
          <w:tcPr>
            <w:tcW w:w="991" w:type="dxa"/>
            <w:tcBorders>
              <w:top w:val="single" w:sz="4" w:space="0" w:color="000000"/>
              <w:left w:val="single" w:sz="4" w:space="0" w:color="000000"/>
              <w:bottom w:val="single" w:sz="4" w:space="0" w:color="000000"/>
              <w:right w:val="nil"/>
            </w:tcBorders>
            <w:vAlign w:val="center"/>
            <w:hideMark/>
          </w:tcPr>
          <w:p w:rsidR="007463C9" w:rsidRDefault="007463C9" w:rsidP="00C50B31">
            <w:pPr>
              <w:widowControl w:val="0"/>
              <w:suppressAutoHyphens/>
              <w:autoSpaceDE w:val="0"/>
              <w:snapToGrid w:val="0"/>
              <w:spacing w:after="0" w:line="100" w:lineRule="atLeast"/>
              <w:jc w:val="center"/>
              <w:textAlignment w:val="baseline"/>
              <w:rPr>
                <w:rFonts w:ascii="Times New Roman" w:eastAsia="Andale Sans UI" w:hAnsi="Times New Roman" w:cs="Tahoma"/>
                <w:kern w:val="2"/>
                <w:sz w:val="24"/>
                <w:szCs w:val="24"/>
                <w:lang w:eastAsia="fa-IR" w:bidi="fa-IR"/>
              </w:rPr>
            </w:pPr>
            <w:r>
              <w:rPr>
                <w:rFonts w:ascii="Times New Roman" w:eastAsia="Andale Sans UI" w:hAnsi="Times New Roman" w:cs="Tahoma"/>
                <w:kern w:val="2"/>
                <w:sz w:val="24"/>
                <w:szCs w:val="24"/>
                <w:lang w:eastAsia="fa-IR" w:bidi="fa-IR"/>
              </w:rPr>
              <w:t>3-4</w:t>
            </w:r>
          </w:p>
        </w:tc>
        <w:tc>
          <w:tcPr>
            <w:tcW w:w="849" w:type="dxa"/>
            <w:tcBorders>
              <w:top w:val="single" w:sz="4" w:space="0" w:color="000000"/>
              <w:left w:val="single" w:sz="4" w:space="0" w:color="000000"/>
              <w:bottom w:val="single" w:sz="4" w:space="0" w:color="000000"/>
              <w:right w:val="nil"/>
            </w:tcBorders>
            <w:vAlign w:val="center"/>
            <w:hideMark/>
          </w:tcPr>
          <w:p w:rsidR="007463C9" w:rsidRDefault="007463C9" w:rsidP="00C50B31">
            <w:pPr>
              <w:widowControl w:val="0"/>
              <w:suppressAutoHyphens/>
              <w:autoSpaceDE w:val="0"/>
              <w:snapToGrid w:val="0"/>
              <w:spacing w:after="0" w:line="100" w:lineRule="atLeast"/>
              <w:jc w:val="center"/>
              <w:textAlignment w:val="baseline"/>
              <w:rPr>
                <w:rFonts w:ascii="Times New Roman" w:eastAsia="Andale Sans UI" w:hAnsi="Times New Roman" w:cs="Tahoma"/>
                <w:kern w:val="2"/>
                <w:sz w:val="24"/>
                <w:szCs w:val="24"/>
                <w:lang w:eastAsia="fa-IR" w:bidi="fa-IR"/>
              </w:rPr>
            </w:pPr>
            <w:r>
              <w:rPr>
                <w:rFonts w:ascii="Times New Roman" w:eastAsia="Andale Sans UI" w:hAnsi="Times New Roman" w:cs="Tahoma"/>
                <w:kern w:val="2"/>
                <w:sz w:val="24"/>
                <w:szCs w:val="24"/>
                <w:lang w:eastAsia="fa-IR" w:bidi="fa-IR"/>
              </w:rPr>
              <w:t>4</w:t>
            </w:r>
          </w:p>
        </w:tc>
        <w:tc>
          <w:tcPr>
            <w:tcW w:w="1133" w:type="dxa"/>
            <w:tcBorders>
              <w:top w:val="single" w:sz="4" w:space="0" w:color="000000"/>
              <w:left w:val="single" w:sz="4" w:space="0" w:color="000000"/>
              <w:bottom w:val="single" w:sz="4" w:space="0" w:color="000000"/>
              <w:right w:val="nil"/>
            </w:tcBorders>
            <w:vAlign w:val="center"/>
            <w:hideMark/>
          </w:tcPr>
          <w:p w:rsidR="007463C9" w:rsidRDefault="007463C9" w:rsidP="00C50B31">
            <w:pPr>
              <w:widowControl w:val="0"/>
              <w:suppressAutoHyphens/>
              <w:autoSpaceDE w:val="0"/>
              <w:snapToGrid w:val="0"/>
              <w:spacing w:after="0" w:line="100" w:lineRule="atLeast"/>
              <w:jc w:val="center"/>
              <w:textAlignment w:val="baseline"/>
              <w:rPr>
                <w:rFonts w:ascii="Times New Roman" w:eastAsia="Andale Sans UI" w:hAnsi="Times New Roman" w:cs="Tahoma"/>
                <w:kern w:val="2"/>
                <w:sz w:val="24"/>
                <w:szCs w:val="24"/>
                <w:lang w:eastAsia="fa-IR" w:bidi="fa-IR"/>
              </w:rPr>
            </w:pPr>
            <w:r>
              <w:rPr>
                <w:rFonts w:ascii="Times New Roman" w:eastAsia="Andale Sans UI" w:hAnsi="Times New Roman" w:cs="Tahoma"/>
                <w:kern w:val="2"/>
                <w:sz w:val="24"/>
                <w:szCs w:val="24"/>
                <w:lang w:eastAsia="fa-IR" w:bidi="fa-IR"/>
              </w:rPr>
              <w:t>4</w:t>
            </w:r>
          </w:p>
        </w:tc>
        <w:tc>
          <w:tcPr>
            <w:tcW w:w="1133" w:type="dxa"/>
            <w:tcBorders>
              <w:top w:val="single" w:sz="4" w:space="0" w:color="000000"/>
              <w:left w:val="single" w:sz="4" w:space="0" w:color="000000"/>
              <w:bottom w:val="single" w:sz="4" w:space="0" w:color="000000"/>
              <w:right w:val="single" w:sz="4" w:space="0" w:color="auto"/>
            </w:tcBorders>
            <w:vAlign w:val="center"/>
            <w:hideMark/>
          </w:tcPr>
          <w:p w:rsidR="007463C9" w:rsidRDefault="00A744CB" w:rsidP="00C50B31">
            <w:pPr>
              <w:widowControl w:val="0"/>
              <w:suppressAutoHyphens/>
              <w:autoSpaceDE w:val="0"/>
              <w:snapToGrid w:val="0"/>
              <w:spacing w:after="0" w:line="100" w:lineRule="atLeast"/>
              <w:jc w:val="center"/>
              <w:textAlignment w:val="baseline"/>
              <w:rPr>
                <w:rFonts w:ascii="Times New Roman" w:eastAsia="Andale Sans UI" w:hAnsi="Times New Roman" w:cs="Tahoma"/>
                <w:kern w:val="2"/>
                <w:sz w:val="24"/>
                <w:szCs w:val="24"/>
                <w:lang w:eastAsia="fa-IR" w:bidi="fa-IR"/>
              </w:rPr>
            </w:pPr>
            <w:r>
              <w:rPr>
                <w:rFonts w:ascii="Times New Roman" w:eastAsia="Andale Sans UI" w:hAnsi="Times New Roman" w:cs="Tahoma"/>
                <w:kern w:val="2"/>
                <w:sz w:val="24"/>
                <w:szCs w:val="24"/>
                <w:lang w:eastAsia="fa-IR" w:bidi="fa-IR"/>
              </w:rPr>
              <w:t>4</w:t>
            </w:r>
          </w:p>
        </w:tc>
      </w:tr>
      <w:tr w:rsidR="007463C9" w:rsidTr="00FF0A4F">
        <w:tc>
          <w:tcPr>
            <w:tcW w:w="2146" w:type="dxa"/>
            <w:tcBorders>
              <w:top w:val="single" w:sz="4" w:space="0" w:color="000000"/>
              <w:left w:val="single" w:sz="4" w:space="0" w:color="000000"/>
              <w:bottom w:val="single" w:sz="4" w:space="0" w:color="000000"/>
              <w:right w:val="nil"/>
            </w:tcBorders>
            <w:vAlign w:val="center"/>
          </w:tcPr>
          <w:p w:rsidR="007463C9" w:rsidRDefault="007463C9" w:rsidP="00C50B31">
            <w:pPr>
              <w:widowControl w:val="0"/>
              <w:suppressAutoHyphens/>
              <w:autoSpaceDE w:val="0"/>
              <w:snapToGrid w:val="0"/>
              <w:spacing w:after="0" w:line="100" w:lineRule="atLeast"/>
              <w:textAlignment w:val="baseline"/>
              <w:rPr>
                <w:rFonts w:ascii="Times New Roman" w:eastAsia="Andale Sans UI" w:hAnsi="Times New Roman" w:cs="Tahoma"/>
                <w:color w:val="000000"/>
                <w:kern w:val="2"/>
                <w:sz w:val="24"/>
                <w:szCs w:val="24"/>
                <w:lang w:eastAsia="fa-IR" w:bidi="fa-IR"/>
              </w:rPr>
            </w:pPr>
            <w:r>
              <w:rPr>
                <w:rFonts w:ascii="Times New Roman" w:eastAsia="Andale Sans UI" w:hAnsi="Times New Roman" w:cs="Tahoma"/>
                <w:color w:val="000000"/>
                <w:kern w:val="2"/>
                <w:sz w:val="24"/>
                <w:szCs w:val="24"/>
                <w:lang w:eastAsia="fa-IR" w:bidi="fa-IR"/>
              </w:rPr>
              <w:t>Общее количество часов в год</w:t>
            </w:r>
          </w:p>
          <w:p w:rsidR="007463C9" w:rsidRDefault="007463C9" w:rsidP="00C50B31">
            <w:pPr>
              <w:widowControl w:val="0"/>
              <w:suppressAutoHyphens/>
              <w:autoSpaceDE w:val="0"/>
              <w:snapToGrid w:val="0"/>
              <w:spacing w:after="0" w:line="100" w:lineRule="atLeast"/>
              <w:textAlignment w:val="baseline"/>
              <w:rPr>
                <w:rFonts w:ascii="Times New Roman" w:eastAsia="Andale Sans UI" w:hAnsi="Times New Roman" w:cs="Tahoma"/>
                <w:color w:val="000000"/>
                <w:kern w:val="2"/>
                <w:sz w:val="24"/>
                <w:szCs w:val="24"/>
                <w:lang w:eastAsia="fa-IR" w:bidi="fa-IR"/>
              </w:rPr>
            </w:pPr>
          </w:p>
        </w:tc>
        <w:tc>
          <w:tcPr>
            <w:tcW w:w="882" w:type="dxa"/>
            <w:tcBorders>
              <w:top w:val="single" w:sz="4" w:space="0" w:color="000000"/>
              <w:left w:val="single" w:sz="4" w:space="0" w:color="000000"/>
              <w:bottom w:val="single" w:sz="4" w:space="0" w:color="000000"/>
              <w:right w:val="nil"/>
            </w:tcBorders>
            <w:vAlign w:val="center"/>
            <w:hideMark/>
          </w:tcPr>
          <w:p w:rsidR="007463C9" w:rsidRPr="003A28E5" w:rsidRDefault="007463C9" w:rsidP="00C50B31">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Pr>
                <w:rFonts w:ascii="Times New Roman" w:eastAsia="Andale Sans UI" w:hAnsi="Times New Roman" w:cs="Times New Roman"/>
                <w:b/>
                <w:bCs/>
                <w:kern w:val="1"/>
                <w:sz w:val="20"/>
                <w:szCs w:val="20"/>
                <w:lang w:eastAsia="fa-IR" w:bidi="fa-IR"/>
              </w:rPr>
              <w:t>276</w:t>
            </w:r>
          </w:p>
        </w:tc>
        <w:tc>
          <w:tcPr>
            <w:tcW w:w="807" w:type="dxa"/>
            <w:tcBorders>
              <w:top w:val="single" w:sz="4" w:space="0" w:color="000000"/>
              <w:left w:val="single" w:sz="4" w:space="0" w:color="000000"/>
              <w:bottom w:val="single" w:sz="4" w:space="0" w:color="000000"/>
              <w:right w:val="nil"/>
            </w:tcBorders>
            <w:vAlign w:val="center"/>
            <w:hideMark/>
          </w:tcPr>
          <w:p w:rsidR="007463C9" w:rsidRPr="00746519" w:rsidRDefault="007463C9" w:rsidP="00C50B31">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Pr>
                <w:rFonts w:ascii="Times New Roman" w:eastAsia="Andale Sans UI" w:hAnsi="Times New Roman" w:cs="Times New Roman"/>
                <w:b/>
                <w:bCs/>
                <w:kern w:val="1"/>
                <w:sz w:val="20"/>
                <w:szCs w:val="20"/>
                <w:lang w:eastAsia="fa-IR" w:bidi="fa-IR"/>
              </w:rPr>
              <w:t>3</w:t>
            </w:r>
            <w:r w:rsidRPr="003A28E5">
              <w:rPr>
                <w:rFonts w:ascii="Times New Roman" w:eastAsia="Andale Sans UI" w:hAnsi="Times New Roman" w:cs="Times New Roman"/>
                <w:b/>
                <w:bCs/>
                <w:kern w:val="1"/>
                <w:sz w:val="20"/>
                <w:szCs w:val="20"/>
                <w:lang w:eastAsia="fa-IR" w:bidi="fa-IR"/>
              </w:rPr>
              <w:t>6</w:t>
            </w:r>
            <w:r>
              <w:rPr>
                <w:rFonts w:ascii="Times New Roman" w:eastAsia="Andale Sans UI" w:hAnsi="Times New Roman" w:cs="Times New Roman"/>
                <w:b/>
                <w:bCs/>
                <w:kern w:val="1"/>
                <w:sz w:val="20"/>
                <w:szCs w:val="20"/>
                <w:lang w:eastAsia="fa-IR" w:bidi="fa-IR"/>
              </w:rPr>
              <w:t>8</w:t>
            </w:r>
          </w:p>
        </w:tc>
        <w:tc>
          <w:tcPr>
            <w:tcW w:w="1134" w:type="dxa"/>
            <w:tcBorders>
              <w:top w:val="single" w:sz="4" w:space="0" w:color="000000"/>
              <w:left w:val="single" w:sz="4" w:space="0" w:color="000000"/>
              <w:bottom w:val="single" w:sz="4" w:space="0" w:color="000000"/>
              <w:right w:val="nil"/>
            </w:tcBorders>
            <w:vAlign w:val="center"/>
            <w:hideMark/>
          </w:tcPr>
          <w:p w:rsidR="007463C9" w:rsidRPr="00746519" w:rsidRDefault="007463C9" w:rsidP="00C50B31">
            <w:pPr>
              <w:widowControl w:val="0"/>
              <w:suppressAutoHyphens/>
              <w:spacing w:after="0" w:line="100" w:lineRule="atLeast"/>
              <w:textAlignment w:val="baseline"/>
              <w:rPr>
                <w:rFonts w:ascii="Times New Roman" w:eastAsia="Andale Sans UI" w:hAnsi="Times New Roman" w:cs="Times New Roman"/>
                <w:b/>
                <w:bCs/>
                <w:color w:val="000000"/>
                <w:kern w:val="1"/>
                <w:sz w:val="20"/>
                <w:szCs w:val="20"/>
                <w:lang w:eastAsia="fa-IR" w:bidi="fa-IR"/>
              </w:rPr>
            </w:pPr>
            <w:r>
              <w:rPr>
                <w:rFonts w:ascii="Times New Roman" w:eastAsia="Andale Sans UI" w:hAnsi="Times New Roman" w:cs="Times New Roman"/>
                <w:b/>
                <w:bCs/>
                <w:kern w:val="1"/>
                <w:sz w:val="20"/>
                <w:szCs w:val="20"/>
                <w:lang w:eastAsia="fa-IR" w:bidi="fa-IR"/>
              </w:rPr>
              <w:t xml:space="preserve">      414</w:t>
            </w:r>
          </w:p>
        </w:tc>
        <w:tc>
          <w:tcPr>
            <w:tcW w:w="991" w:type="dxa"/>
            <w:tcBorders>
              <w:top w:val="single" w:sz="4" w:space="0" w:color="000000"/>
              <w:left w:val="single" w:sz="4" w:space="0" w:color="000000"/>
              <w:bottom w:val="single" w:sz="4" w:space="0" w:color="000000"/>
              <w:right w:val="nil"/>
            </w:tcBorders>
            <w:vAlign w:val="center"/>
            <w:hideMark/>
          </w:tcPr>
          <w:p w:rsidR="007463C9" w:rsidRPr="00746519" w:rsidRDefault="007463C9" w:rsidP="00C50B31">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Pr>
                <w:rFonts w:ascii="Times New Roman" w:eastAsia="Andale Sans UI" w:hAnsi="Times New Roman" w:cs="Times New Roman"/>
                <w:b/>
                <w:bCs/>
                <w:kern w:val="1"/>
                <w:sz w:val="20"/>
                <w:szCs w:val="20"/>
                <w:lang w:eastAsia="fa-IR" w:bidi="fa-IR"/>
              </w:rPr>
              <w:t>414</w:t>
            </w:r>
          </w:p>
        </w:tc>
        <w:tc>
          <w:tcPr>
            <w:tcW w:w="849" w:type="dxa"/>
            <w:tcBorders>
              <w:top w:val="single" w:sz="4" w:space="0" w:color="000000"/>
              <w:left w:val="single" w:sz="4" w:space="0" w:color="000000"/>
              <w:bottom w:val="single" w:sz="4" w:space="0" w:color="000000"/>
              <w:right w:val="nil"/>
            </w:tcBorders>
            <w:vAlign w:val="center"/>
            <w:hideMark/>
          </w:tcPr>
          <w:p w:rsidR="007463C9" w:rsidRPr="004C094B" w:rsidRDefault="007463C9" w:rsidP="00C50B31">
            <w:pPr>
              <w:widowControl w:val="0"/>
              <w:suppressAutoHyphens/>
              <w:spacing w:after="0" w:line="100" w:lineRule="atLeast"/>
              <w:textAlignment w:val="baseline"/>
              <w:rPr>
                <w:rFonts w:ascii="Times New Roman" w:eastAsia="Andale Sans UI" w:hAnsi="Times New Roman" w:cs="Times New Roman"/>
                <w:b/>
                <w:bCs/>
                <w:color w:val="000000"/>
                <w:kern w:val="1"/>
                <w:sz w:val="20"/>
                <w:szCs w:val="20"/>
                <w:lang w:eastAsia="fa-IR" w:bidi="fa-IR"/>
              </w:rPr>
            </w:pPr>
            <w:r>
              <w:rPr>
                <w:rFonts w:ascii="Times New Roman" w:eastAsia="Andale Sans UI" w:hAnsi="Times New Roman" w:cs="Times New Roman"/>
                <w:b/>
                <w:bCs/>
                <w:kern w:val="1"/>
                <w:sz w:val="20"/>
                <w:szCs w:val="20"/>
                <w:lang w:eastAsia="fa-IR" w:bidi="fa-IR"/>
              </w:rPr>
              <w:t>552</w:t>
            </w:r>
          </w:p>
        </w:tc>
        <w:tc>
          <w:tcPr>
            <w:tcW w:w="1133" w:type="dxa"/>
            <w:tcBorders>
              <w:top w:val="single" w:sz="4" w:space="0" w:color="000000"/>
              <w:left w:val="single" w:sz="4" w:space="0" w:color="000000"/>
              <w:bottom w:val="single" w:sz="4" w:space="0" w:color="000000"/>
              <w:right w:val="nil"/>
            </w:tcBorders>
            <w:vAlign w:val="center"/>
            <w:hideMark/>
          </w:tcPr>
          <w:p w:rsidR="007463C9" w:rsidRPr="00746519" w:rsidRDefault="007463C9" w:rsidP="00C50B31">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Pr>
                <w:rFonts w:ascii="Times New Roman" w:eastAsia="Andale Sans UI" w:hAnsi="Times New Roman" w:cs="Times New Roman"/>
                <w:b/>
                <w:bCs/>
                <w:kern w:val="1"/>
                <w:sz w:val="20"/>
                <w:szCs w:val="20"/>
                <w:lang w:eastAsia="fa-IR" w:bidi="fa-IR"/>
              </w:rPr>
              <w:t>552</w:t>
            </w:r>
          </w:p>
        </w:tc>
        <w:tc>
          <w:tcPr>
            <w:tcW w:w="1133" w:type="dxa"/>
            <w:tcBorders>
              <w:top w:val="single" w:sz="4" w:space="0" w:color="000000"/>
              <w:left w:val="single" w:sz="4" w:space="0" w:color="000000"/>
              <w:bottom w:val="single" w:sz="4" w:space="0" w:color="000000"/>
              <w:right w:val="single" w:sz="4" w:space="0" w:color="auto"/>
            </w:tcBorders>
            <w:vAlign w:val="center"/>
            <w:hideMark/>
          </w:tcPr>
          <w:p w:rsidR="007463C9" w:rsidRPr="00746519" w:rsidRDefault="009065F9" w:rsidP="00C50B31">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Pr>
                <w:rFonts w:ascii="Times New Roman" w:eastAsia="Andale Sans UI" w:hAnsi="Times New Roman" w:cs="Times New Roman"/>
                <w:b/>
                <w:bCs/>
                <w:kern w:val="1"/>
                <w:sz w:val="20"/>
                <w:szCs w:val="20"/>
                <w:lang w:eastAsia="fa-IR" w:bidi="fa-IR"/>
              </w:rPr>
              <w:t>552</w:t>
            </w:r>
          </w:p>
        </w:tc>
      </w:tr>
    </w:tbl>
    <w:p w:rsidR="00FF0A4F" w:rsidRDefault="00FF0A4F" w:rsidP="00FF0A4F">
      <w:pPr>
        <w:widowControl w:val="0"/>
        <w:suppressAutoHyphens/>
        <w:spacing w:after="0" w:line="240" w:lineRule="atLeast"/>
        <w:jc w:val="both"/>
        <w:textAlignment w:val="baseline"/>
        <w:rPr>
          <w:rFonts w:ascii="Times New Roman" w:eastAsia="Andale Sans UI" w:hAnsi="Times New Roman" w:cs="Tahoma"/>
          <w:kern w:val="2"/>
          <w:sz w:val="26"/>
          <w:szCs w:val="26"/>
          <w:lang w:eastAsia="fa-IR" w:bidi="fa-IR"/>
        </w:rPr>
      </w:pPr>
    </w:p>
    <w:p w:rsidR="00CC6530" w:rsidRDefault="00FF0A4F" w:rsidP="00FF0A4F">
      <w:pPr>
        <w:widowControl w:val="0"/>
        <w:suppressAutoHyphens/>
        <w:spacing w:after="0" w:line="24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w:t>
      </w:r>
      <w:proofErr w:type="gramStart"/>
      <w:r w:rsidR="00CC6530">
        <w:rPr>
          <w:rFonts w:ascii="Times New Roman" w:eastAsia="Andale Sans UI" w:hAnsi="Times New Roman" w:cs="Tahoma"/>
          <w:kern w:val="2"/>
          <w:sz w:val="26"/>
          <w:szCs w:val="26"/>
          <w:lang w:eastAsia="fa-IR" w:bidi="fa-IR"/>
        </w:rPr>
        <w:t>В учебном плане часы распределены  по годам, этапам подготовки и по основным предметным областям:  теория и методика физической культуры и спорта, общая физическая подготовка, специальная физическая подготовка, избранный вид спорта (техническая подготовка, тактическая подготовка, интегральная подготовка, участие в соревнованиях,  восстановительные мероприятия, инструкторская и судейская практика, самостоятельная работа, итоговая и промежуточная аттестация).</w:t>
      </w:r>
      <w:proofErr w:type="gramEnd"/>
    </w:p>
    <w:p w:rsidR="00CC6530" w:rsidRDefault="00CC6530" w:rsidP="00207335">
      <w:pPr>
        <w:widowControl w:val="0"/>
        <w:suppressAutoHyphens/>
        <w:spacing w:after="0" w:line="24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Основные формы организации тренировочного процесса:</w:t>
      </w:r>
    </w:p>
    <w:p w:rsidR="00CC6530" w:rsidRDefault="00CC6530" w:rsidP="00207335">
      <w:pPr>
        <w:widowControl w:val="0"/>
        <w:suppressAutoHyphens/>
        <w:spacing w:after="0" w:line="24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 групповые тренировочные и теоретические занятия;</w:t>
      </w:r>
    </w:p>
    <w:p w:rsidR="00CC6530" w:rsidRDefault="00FF48BA" w:rsidP="00207335">
      <w:pPr>
        <w:widowControl w:val="0"/>
        <w:suppressAutoHyphens/>
        <w:spacing w:after="0" w:line="24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w:t>
      </w:r>
      <w:r w:rsidR="00CC6530">
        <w:rPr>
          <w:rFonts w:ascii="Times New Roman" w:eastAsia="Andale Sans UI" w:hAnsi="Times New Roman" w:cs="Tahoma"/>
          <w:kern w:val="2"/>
          <w:sz w:val="26"/>
          <w:szCs w:val="26"/>
          <w:lang w:eastAsia="fa-IR" w:bidi="fa-IR"/>
        </w:rPr>
        <w:t>индивидуальные</w:t>
      </w:r>
      <w:r w:rsidR="006C1448">
        <w:rPr>
          <w:rFonts w:ascii="Times New Roman" w:eastAsia="Andale Sans UI" w:hAnsi="Times New Roman" w:cs="Tahoma"/>
          <w:kern w:val="2"/>
          <w:sz w:val="26"/>
          <w:szCs w:val="26"/>
          <w:lang w:eastAsia="fa-IR" w:bidi="fa-IR"/>
        </w:rPr>
        <w:t xml:space="preserve"> тренировочные занятия</w:t>
      </w:r>
      <w:r w:rsidR="00CC6530">
        <w:rPr>
          <w:rFonts w:ascii="Times New Roman" w:eastAsia="Andale Sans UI" w:hAnsi="Times New Roman" w:cs="Tahoma"/>
          <w:kern w:val="2"/>
          <w:sz w:val="26"/>
          <w:szCs w:val="26"/>
          <w:lang w:eastAsia="fa-IR" w:bidi="fa-IR"/>
        </w:rPr>
        <w:t>;</w:t>
      </w:r>
    </w:p>
    <w:p w:rsidR="00CC6530" w:rsidRDefault="00CC6530" w:rsidP="00207335">
      <w:pPr>
        <w:widowControl w:val="0"/>
        <w:suppressAutoHyphens/>
        <w:spacing w:after="0" w:line="24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 самостоятельная работа </w:t>
      </w:r>
      <w:proofErr w:type="gramStart"/>
      <w:r>
        <w:rPr>
          <w:rFonts w:ascii="Times New Roman" w:eastAsia="Andale Sans UI" w:hAnsi="Times New Roman" w:cs="Tahoma"/>
          <w:kern w:val="2"/>
          <w:sz w:val="26"/>
          <w:szCs w:val="26"/>
          <w:lang w:eastAsia="fa-IR" w:bidi="fa-IR"/>
        </w:rPr>
        <w:t>занимающихся</w:t>
      </w:r>
      <w:proofErr w:type="gramEnd"/>
      <w:r>
        <w:rPr>
          <w:rFonts w:ascii="Times New Roman" w:eastAsia="Andale Sans UI" w:hAnsi="Times New Roman" w:cs="Tahoma"/>
          <w:kern w:val="2"/>
          <w:sz w:val="26"/>
          <w:szCs w:val="26"/>
          <w:lang w:eastAsia="fa-IR" w:bidi="fa-IR"/>
        </w:rPr>
        <w:t xml:space="preserve"> по индивидуальным планам;</w:t>
      </w:r>
    </w:p>
    <w:p w:rsidR="00CC6530" w:rsidRDefault="00CC6530" w:rsidP="00207335">
      <w:pPr>
        <w:widowControl w:val="0"/>
        <w:suppressAutoHyphens/>
        <w:spacing w:after="0" w:line="24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 тренировочные сборы;</w:t>
      </w:r>
    </w:p>
    <w:p w:rsidR="00CC6530" w:rsidRDefault="00CC6530" w:rsidP="00207335">
      <w:pPr>
        <w:widowControl w:val="0"/>
        <w:suppressAutoHyphens/>
        <w:spacing w:after="0" w:line="24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 участие в соревнованиях и иных мероприятиях;</w:t>
      </w:r>
    </w:p>
    <w:p w:rsidR="00CC6530" w:rsidRDefault="00CC6530" w:rsidP="00207335">
      <w:pPr>
        <w:widowControl w:val="0"/>
        <w:suppressAutoHyphens/>
        <w:spacing w:after="0" w:line="24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 инструкторская и судейская практика;</w:t>
      </w:r>
    </w:p>
    <w:p w:rsidR="00CC6530" w:rsidRDefault="00CC6530" w:rsidP="00207335">
      <w:pPr>
        <w:widowControl w:val="0"/>
        <w:suppressAutoHyphens/>
        <w:spacing w:after="0" w:line="24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 медико-восстановительные мероприятия;</w:t>
      </w:r>
    </w:p>
    <w:p w:rsidR="00CC6530" w:rsidRDefault="00CC6530" w:rsidP="00207335">
      <w:pPr>
        <w:widowControl w:val="0"/>
        <w:suppressAutoHyphens/>
        <w:spacing w:after="0" w:line="240" w:lineRule="atLeast"/>
        <w:jc w:val="both"/>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kern w:val="2"/>
          <w:sz w:val="26"/>
          <w:szCs w:val="26"/>
          <w:lang w:eastAsia="fa-IR" w:bidi="fa-IR"/>
        </w:rPr>
        <w:t xml:space="preserve">    - тестирование, </w:t>
      </w:r>
      <w:r>
        <w:rPr>
          <w:rFonts w:ascii="Times New Roman" w:eastAsia="Andale Sans UI" w:hAnsi="Times New Roman" w:cs="Tahoma"/>
          <w:kern w:val="2"/>
          <w:sz w:val="26"/>
          <w:szCs w:val="26"/>
          <w:lang w:val="de-DE" w:eastAsia="fa-IR" w:bidi="fa-IR"/>
        </w:rPr>
        <w:t>промежуточная и итоговая аттестация.</w:t>
      </w:r>
    </w:p>
    <w:p w:rsidR="00CC6530" w:rsidRDefault="00CC6530" w:rsidP="00207335">
      <w:pPr>
        <w:widowControl w:val="0"/>
        <w:autoSpaceDE w:val="0"/>
        <w:autoSpaceDN w:val="0"/>
        <w:adjustRightInd w:val="0"/>
        <w:spacing w:after="0" w:line="240" w:lineRule="atLeast"/>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Методы организации и проведения образовательного процесса:</w:t>
      </w:r>
    </w:p>
    <w:p w:rsidR="00CC6530" w:rsidRDefault="00CC6530" w:rsidP="00207335">
      <w:pPr>
        <w:widowControl w:val="0"/>
        <w:autoSpaceDE w:val="0"/>
        <w:autoSpaceDN w:val="0"/>
        <w:adjustRightInd w:val="0"/>
        <w:spacing w:after="0" w:line="240" w:lineRule="atLeast"/>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 словесные методы: описание, объяснение, рассказ, разбор, указание, </w:t>
      </w:r>
      <w:r w:rsidR="005C5047">
        <w:rPr>
          <w:rFonts w:ascii="Times New Roman" w:eastAsia="Times New Roman" w:hAnsi="Times New Roman" w:cs="Times New Roman"/>
          <w:color w:val="000000"/>
          <w:sz w:val="26"/>
          <w:szCs w:val="26"/>
          <w:lang w:eastAsia="ru-RU"/>
        </w:rPr>
        <w:t>команды;</w:t>
      </w:r>
    </w:p>
    <w:p w:rsidR="00CC6530" w:rsidRDefault="00CC6530" w:rsidP="00207335">
      <w:pPr>
        <w:widowControl w:val="0"/>
        <w:autoSpaceDE w:val="0"/>
        <w:autoSpaceDN w:val="0"/>
        <w:adjustRightInd w:val="0"/>
        <w:spacing w:after="0" w:line="240" w:lineRule="atLeast"/>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i/>
          <w:color w:val="000000"/>
          <w:sz w:val="26"/>
          <w:szCs w:val="26"/>
          <w:lang w:eastAsia="ru-RU"/>
        </w:rPr>
        <w:t xml:space="preserve">    </w:t>
      </w:r>
      <w:r w:rsidR="00FF48BA">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наглядные методы: показ упражнений и техники </w:t>
      </w:r>
      <w:r w:rsidR="00A46FEC">
        <w:rPr>
          <w:rFonts w:ascii="Times New Roman" w:eastAsia="Times New Roman" w:hAnsi="Times New Roman" w:cs="Times New Roman"/>
          <w:color w:val="000000"/>
          <w:sz w:val="26"/>
          <w:szCs w:val="26"/>
          <w:lang w:eastAsia="ru-RU"/>
        </w:rPr>
        <w:t>лыжных ходов</w:t>
      </w:r>
      <w:r>
        <w:rPr>
          <w:rFonts w:ascii="Times New Roman" w:eastAsia="Times New Roman" w:hAnsi="Times New Roman" w:cs="Times New Roman"/>
          <w:color w:val="000000"/>
          <w:sz w:val="26"/>
          <w:szCs w:val="26"/>
          <w:lang w:eastAsia="ru-RU"/>
        </w:rPr>
        <w:t>, использование учебных наглядных пособий, видиофильмов, презентаций;</w:t>
      </w:r>
    </w:p>
    <w:p w:rsidR="00CC6530" w:rsidRDefault="00CC6530" w:rsidP="00207335">
      <w:pPr>
        <w:widowControl w:val="0"/>
        <w:autoSpaceDE w:val="0"/>
        <w:autoSpaceDN w:val="0"/>
        <w:adjustRightInd w:val="0"/>
        <w:spacing w:after="0" w:line="240" w:lineRule="atLeast"/>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 практические методы: метод упражнений, метод разучивания по частям, метод </w:t>
      </w:r>
      <w:r>
        <w:rPr>
          <w:rFonts w:ascii="Times New Roman" w:eastAsia="Times New Roman" w:hAnsi="Times New Roman" w:cs="Times New Roman"/>
          <w:color w:val="000000"/>
          <w:sz w:val="26"/>
          <w:szCs w:val="26"/>
          <w:lang w:eastAsia="ru-RU"/>
        </w:rPr>
        <w:lastRenderedPageBreak/>
        <w:t>разучивания в целом, соревновательный метод, игровой метод, непосредственная помощь тренера-преподавателя.</w:t>
      </w:r>
    </w:p>
    <w:p w:rsidR="00CC6530" w:rsidRDefault="00CC6530" w:rsidP="00207335">
      <w:pPr>
        <w:widowControl w:val="0"/>
        <w:autoSpaceDE w:val="0"/>
        <w:autoSpaceDN w:val="0"/>
        <w:adjustRightInd w:val="0"/>
        <w:spacing w:after="0" w:line="240" w:lineRule="atLeast"/>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Основные средства обучения:</w:t>
      </w:r>
    </w:p>
    <w:p w:rsidR="00CC6530" w:rsidRDefault="00CC6530" w:rsidP="00207335">
      <w:pPr>
        <w:widowControl w:val="0"/>
        <w:autoSpaceDE w:val="0"/>
        <w:autoSpaceDN w:val="0"/>
        <w:adjustRightInd w:val="0"/>
        <w:spacing w:after="0" w:line="240" w:lineRule="atLeast"/>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 </w:t>
      </w:r>
      <w:r>
        <w:rPr>
          <w:rFonts w:ascii="Times New Roman" w:eastAsia="Times New Roman" w:hAnsi="Times New Roman" w:cs="Times New Roman"/>
          <w:color w:val="000000"/>
          <w:sz w:val="26"/>
          <w:szCs w:val="26"/>
          <w:lang w:eastAsia="ru-RU"/>
        </w:rPr>
        <w:t>общефизические упражнения;</w:t>
      </w:r>
    </w:p>
    <w:p w:rsidR="00CC6530" w:rsidRDefault="00CC6530" w:rsidP="00207335">
      <w:pPr>
        <w:widowControl w:val="0"/>
        <w:autoSpaceDE w:val="0"/>
        <w:autoSpaceDN w:val="0"/>
        <w:adjustRightInd w:val="0"/>
        <w:spacing w:after="0" w:line="240" w:lineRule="atLeast"/>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Cs/>
          <w:color w:val="000000"/>
          <w:sz w:val="26"/>
          <w:szCs w:val="26"/>
          <w:lang w:eastAsia="ru-RU"/>
        </w:rPr>
        <w:t xml:space="preserve">    - </w:t>
      </w:r>
      <w:r>
        <w:rPr>
          <w:rFonts w:ascii="Times New Roman" w:eastAsia="Times New Roman" w:hAnsi="Times New Roman" w:cs="Times New Roman"/>
          <w:color w:val="000000"/>
          <w:sz w:val="26"/>
          <w:szCs w:val="26"/>
          <w:lang w:eastAsia="ru-RU"/>
        </w:rPr>
        <w:t xml:space="preserve">специальные физические упражнения; </w:t>
      </w:r>
    </w:p>
    <w:p w:rsidR="00CC6530" w:rsidRDefault="00CC6530" w:rsidP="00207335">
      <w:pPr>
        <w:widowControl w:val="0"/>
        <w:autoSpaceDE w:val="0"/>
        <w:autoSpaceDN w:val="0"/>
        <w:adjustRightInd w:val="0"/>
        <w:spacing w:after="0" w:line="240" w:lineRule="atLeast"/>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color w:val="000000"/>
          <w:sz w:val="26"/>
          <w:szCs w:val="26"/>
          <w:lang w:eastAsia="ru-RU"/>
        </w:rPr>
        <w:t xml:space="preserve">    - уп</w:t>
      </w:r>
      <w:r w:rsidR="005C5047">
        <w:rPr>
          <w:rFonts w:ascii="Times New Roman" w:eastAsia="Times New Roman" w:hAnsi="Times New Roman" w:cs="Times New Roman"/>
          <w:color w:val="000000"/>
          <w:sz w:val="26"/>
          <w:szCs w:val="26"/>
          <w:lang w:eastAsia="ru-RU"/>
        </w:rPr>
        <w:t>ражнения для изучения техники лыжных ходов</w:t>
      </w:r>
      <w:r>
        <w:rPr>
          <w:rFonts w:ascii="Times New Roman" w:eastAsia="Times New Roman" w:hAnsi="Times New Roman" w:cs="Times New Roman"/>
          <w:color w:val="000000"/>
          <w:sz w:val="26"/>
          <w:szCs w:val="26"/>
          <w:lang w:eastAsia="ru-RU"/>
        </w:rPr>
        <w:t>;</w:t>
      </w:r>
    </w:p>
    <w:p w:rsidR="00CC6530" w:rsidRDefault="00B83DAA" w:rsidP="00207335">
      <w:pPr>
        <w:widowControl w:val="0"/>
        <w:autoSpaceDE w:val="0"/>
        <w:autoSpaceDN w:val="0"/>
        <w:adjustRightInd w:val="0"/>
        <w:spacing w:after="0" w:line="240" w:lineRule="atLeast"/>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r w:rsidR="00CC6530">
        <w:rPr>
          <w:rFonts w:ascii="Times New Roman" w:eastAsia="Andale Sans UI" w:hAnsi="Times New Roman" w:cs="Tahoma"/>
          <w:kern w:val="2"/>
          <w:sz w:val="26"/>
          <w:szCs w:val="26"/>
          <w:lang w:val="de-DE" w:eastAsia="fa-IR" w:bidi="fa-IR"/>
        </w:rPr>
        <w:t xml:space="preserve">Непрерывность освоения обучающимися Программы в каникулярный период обеспечивается следующим образом: </w:t>
      </w:r>
    </w:p>
    <w:p w:rsidR="00CC6530" w:rsidRDefault="00CC6530" w:rsidP="00207335">
      <w:pPr>
        <w:widowControl w:val="0"/>
        <w:autoSpaceDE w:val="0"/>
        <w:autoSpaceDN w:val="0"/>
        <w:adjustRightInd w:val="0"/>
        <w:spacing w:after="0" w:line="240" w:lineRule="atLeast"/>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r>
        <w:rPr>
          <w:rFonts w:ascii="Times New Roman" w:eastAsia="Andale Sans UI" w:hAnsi="Times New Roman" w:cs="Tahoma"/>
          <w:kern w:val="2"/>
          <w:sz w:val="26"/>
          <w:szCs w:val="26"/>
          <w:lang w:val="de-DE" w:eastAsia="fa-IR" w:bidi="fa-IR"/>
        </w:rPr>
        <w:t xml:space="preserve">-  участием обучающихся в тренировочных сборах, проводимых </w:t>
      </w:r>
      <w:r w:rsidR="003F2F82">
        <w:rPr>
          <w:rFonts w:ascii="Times New Roman" w:eastAsia="Andale Sans UI" w:hAnsi="Times New Roman" w:cs="Tahoma"/>
          <w:kern w:val="2"/>
          <w:sz w:val="26"/>
          <w:szCs w:val="26"/>
          <w:lang w:eastAsia="fa-IR" w:bidi="fa-IR"/>
        </w:rPr>
        <w:t>учреждением</w:t>
      </w:r>
      <w:r>
        <w:rPr>
          <w:rFonts w:ascii="Times New Roman" w:eastAsia="Andale Sans UI" w:hAnsi="Times New Roman" w:cs="Tahoma"/>
          <w:kern w:val="2"/>
          <w:sz w:val="26"/>
          <w:szCs w:val="26"/>
          <w:lang w:val="de-DE" w:eastAsia="fa-IR" w:bidi="fa-IR"/>
        </w:rPr>
        <w:t xml:space="preserve"> и иными физкультурно-спортивными организациями</w:t>
      </w:r>
      <w:r>
        <w:rPr>
          <w:rFonts w:ascii="Times New Roman" w:eastAsia="Andale Sans UI" w:hAnsi="Times New Roman" w:cs="Tahoma"/>
          <w:kern w:val="2"/>
          <w:sz w:val="26"/>
          <w:szCs w:val="26"/>
          <w:lang w:eastAsia="fa-IR" w:bidi="fa-IR"/>
        </w:rPr>
        <w:t xml:space="preserve">  продолжительностью от 14 до 21 дня в период спортивно-оздоровительного лагеря</w:t>
      </w:r>
      <w:r>
        <w:rPr>
          <w:rFonts w:ascii="Times New Roman" w:eastAsia="Andale Sans UI" w:hAnsi="Times New Roman" w:cs="Tahoma"/>
          <w:kern w:val="2"/>
          <w:sz w:val="26"/>
          <w:szCs w:val="26"/>
          <w:lang w:val="de-DE" w:eastAsia="fa-IR" w:bidi="fa-IR"/>
        </w:rPr>
        <w:t xml:space="preserve">; </w:t>
      </w:r>
    </w:p>
    <w:p w:rsidR="00CC6530" w:rsidRDefault="00CC6530" w:rsidP="00207335">
      <w:pPr>
        <w:widowControl w:val="0"/>
        <w:autoSpaceDE w:val="0"/>
        <w:autoSpaceDN w:val="0"/>
        <w:adjustRightInd w:val="0"/>
        <w:spacing w:after="0" w:line="240" w:lineRule="atLeast"/>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r>
        <w:rPr>
          <w:rFonts w:ascii="Times New Roman" w:eastAsia="Andale Sans UI" w:hAnsi="Times New Roman" w:cs="Tahoma"/>
          <w:kern w:val="2"/>
          <w:sz w:val="26"/>
          <w:szCs w:val="26"/>
          <w:lang w:val="de-DE" w:eastAsia="fa-IR" w:bidi="fa-IR"/>
        </w:rPr>
        <w:t>- самостоятельная работа обучающихся по индивидуальным планам подготовки</w:t>
      </w:r>
      <w:r>
        <w:rPr>
          <w:rFonts w:ascii="Times New Roman" w:eastAsia="Andale Sans UI" w:hAnsi="Times New Roman" w:cs="Tahoma"/>
          <w:kern w:val="2"/>
          <w:sz w:val="26"/>
          <w:szCs w:val="26"/>
          <w:lang w:eastAsia="fa-IR" w:bidi="fa-IR"/>
        </w:rPr>
        <w:t xml:space="preserve">. </w:t>
      </w:r>
    </w:p>
    <w:p w:rsidR="00CC6530" w:rsidRDefault="00CC6530" w:rsidP="00207335">
      <w:pPr>
        <w:widowControl w:val="0"/>
        <w:autoSpaceDE w:val="0"/>
        <w:autoSpaceDN w:val="0"/>
        <w:adjustRightInd w:val="0"/>
        <w:spacing w:after="0" w:line="240" w:lineRule="atLeast"/>
        <w:jc w:val="both"/>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w:t>
      </w:r>
      <w:r>
        <w:rPr>
          <w:rFonts w:ascii="Times New Roman" w:eastAsia="Times New Roman" w:hAnsi="Times New Roman" w:cs="Times New Roman"/>
          <w:bCs/>
          <w:color w:val="000000"/>
          <w:sz w:val="26"/>
          <w:szCs w:val="26"/>
          <w:lang w:eastAsia="ru-RU"/>
        </w:rPr>
        <w:t xml:space="preserve">  </w:t>
      </w:r>
      <w:r>
        <w:rPr>
          <w:rFonts w:ascii="Times New Roman" w:eastAsia="Andale Sans UI" w:hAnsi="Times New Roman" w:cs="Tahoma"/>
          <w:kern w:val="2"/>
          <w:sz w:val="26"/>
          <w:szCs w:val="26"/>
          <w:lang w:val="de-DE" w:eastAsia="fa-IR" w:bidi="fa-IR"/>
        </w:rPr>
        <w:t>Расписание занятий должно составляться с учетом создания благоприятных условий и режима тренировок, отдыха занимающихся, графика обучения их в общеобразовательных и других учреждениях, характера и графика трудовой деятельности.</w:t>
      </w:r>
    </w:p>
    <w:p w:rsidR="000D1921" w:rsidRPr="000D1921" w:rsidRDefault="000D1921" w:rsidP="00207335">
      <w:pPr>
        <w:widowControl w:val="0"/>
        <w:autoSpaceDE w:val="0"/>
        <w:autoSpaceDN w:val="0"/>
        <w:adjustRightInd w:val="0"/>
        <w:spacing w:after="0" w:line="240" w:lineRule="atLeast"/>
        <w:jc w:val="both"/>
        <w:rPr>
          <w:rFonts w:ascii="Times New Roman" w:eastAsia="Times New Roman" w:hAnsi="Times New Roman" w:cs="Times New Roman"/>
          <w:bCs/>
          <w:color w:val="000000"/>
          <w:sz w:val="26"/>
          <w:szCs w:val="26"/>
          <w:lang w:eastAsia="ru-RU"/>
        </w:rPr>
      </w:pPr>
    </w:p>
    <w:p w:rsidR="00D07F49" w:rsidRPr="00D07F49" w:rsidRDefault="00D07F49" w:rsidP="00D07F49">
      <w:pPr>
        <w:widowControl w:val="0"/>
        <w:autoSpaceDE w:val="0"/>
        <w:autoSpaceDN w:val="0"/>
        <w:adjustRightInd w:val="0"/>
        <w:spacing w:after="0" w:line="240" w:lineRule="atLeast"/>
        <w:jc w:val="center"/>
        <w:rPr>
          <w:rFonts w:ascii="Times New Roman" w:eastAsia="Andale Sans UI" w:hAnsi="Times New Roman" w:cs="Tahoma"/>
          <w:b/>
          <w:kern w:val="1"/>
          <w:sz w:val="26"/>
          <w:szCs w:val="26"/>
          <w:lang w:eastAsia="fa-IR" w:bidi="fa-IR"/>
        </w:rPr>
      </w:pPr>
      <w:r w:rsidRPr="00D07F49">
        <w:rPr>
          <w:rFonts w:ascii="Times New Roman" w:eastAsia="Andale Sans UI" w:hAnsi="Times New Roman" w:cs="Tahoma"/>
          <w:b/>
          <w:kern w:val="1"/>
          <w:sz w:val="26"/>
          <w:szCs w:val="26"/>
          <w:lang w:eastAsia="fa-IR" w:bidi="fa-IR"/>
        </w:rPr>
        <w:t>Учебный план тренировочных занятий на 46 учебных недель</w:t>
      </w:r>
    </w:p>
    <w:tbl>
      <w:tblPr>
        <w:tblW w:w="9128" w:type="dxa"/>
        <w:tblInd w:w="124" w:type="dxa"/>
        <w:tblLayout w:type="fixed"/>
        <w:tblLook w:val="0000" w:firstRow="0" w:lastRow="0" w:firstColumn="0" w:lastColumn="0" w:noHBand="0" w:noVBand="0"/>
      </w:tblPr>
      <w:tblGrid>
        <w:gridCol w:w="3175"/>
        <w:gridCol w:w="839"/>
        <w:gridCol w:w="592"/>
        <w:gridCol w:w="592"/>
        <w:gridCol w:w="722"/>
        <w:gridCol w:w="709"/>
        <w:gridCol w:w="705"/>
        <w:gridCol w:w="788"/>
        <w:gridCol w:w="1006"/>
      </w:tblGrid>
      <w:tr w:rsidR="00D07F49" w:rsidRPr="00D07F49" w:rsidTr="005F7EB6">
        <w:trPr>
          <w:trHeight w:val="510"/>
        </w:trPr>
        <w:tc>
          <w:tcPr>
            <w:tcW w:w="3175" w:type="dxa"/>
            <w:vMerge w:val="restart"/>
            <w:tcBorders>
              <w:top w:val="single" w:sz="8" w:space="0" w:color="auto"/>
              <w:left w:val="single" w:sz="8" w:space="0" w:color="auto"/>
              <w:bottom w:val="single" w:sz="4" w:space="0" w:color="auto"/>
              <w:right w:val="nil"/>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val="de-DE" w:eastAsia="fa-IR" w:bidi="fa-IR"/>
              </w:rPr>
            </w:pPr>
            <w:r w:rsidRPr="00D07F49">
              <w:rPr>
                <w:rFonts w:ascii="Times New Roman" w:eastAsia="Andale Sans UI" w:hAnsi="Times New Roman" w:cs="Times New Roman"/>
                <w:b/>
                <w:bCs/>
                <w:color w:val="000000"/>
                <w:kern w:val="1"/>
                <w:sz w:val="20"/>
                <w:szCs w:val="20"/>
                <w:lang w:val="de-DE" w:eastAsia="fa-IR" w:bidi="fa-IR"/>
              </w:rPr>
              <w:t>Предметные области</w:t>
            </w:r>
          </w:p>
        </w:tc>
        <w:tc>
          <w:tcPr>
            <w:tcW w:w="5953" w:type="dxa"/>
            <w:gridSpan w:val="8"/>
            <w:tcBorders>
              <w:top w:val="single" w:sz="8" w:space="0" w:color="auto"/>
              <w:left w:val="single" w:sz="8" w:space="0" w:color="auto"/>
              <w:bottom w:val="single" w:sz="8" w:space="0" w:color="auto"/>
              <w:right w:val="single" w:sz="8" w:space="0" w:color="000000"/>
            </w:tcBorders>
            <w:shd w:val="clear" w:color="auto" w:fill="auto"/>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val="de-DE" w:eastAsia="fa-IR" w:bidi="fa-IR"/>
              </w:rPr>
            </w:pPr>
            <w:r w:rsidRPr="00D07F49">
              <w:rPr>
                <w:rFonts w:ascii="Times New Roman" w:eastAsia="Andale Sans UI" w:hAnsi="Times New Roman" w:cs="Times New Roman"/>
                <w:b/>
                <w:bCs/>
                <w:color w:val="000000"/>
                <w:kern w:val="1"/>
                <w:sz w:val="20"/>
                <w:szCs w:val="20"/>
                <w:lang w:val="de-DE" w:eastAsia="fa-IR" w:bidi="fa-IR"/>
              </w:rPr>
              <w:t>Этапы подготовки</w:t>
            </w:r>
          </w:p>
        </w:tc>
      </w:tr>
      <w:tr w:rsidR="00D07F49" w:rsidRPr="00D07F49" w:rsidTr="005F7EB6">
        <w:trPr>
          <w:trHeight w:val="660"/>
        </w:trPr>
        <w:tc>
          <w:tcPr>
            <w:tcW w:w="3175" w:type="dxa"/>
            <w:vMerge/>
            <w:tcBorders>
              <w:top w:val="single" w:sz="4" w:space="0" w:color="auto"/>
              <w:left w:val="single" w:sz="8" w:space="0" w:color="auto"/>
              <w:bottom w:val="single" w:sz="4" w:space="0" w:color="auto"/>
              <w:right w:val="nil"/>
            </w:tcBorders>
            <w:vAlign w:val="center"/>
          </w:tcPr>
          <w:p w:rsidR="00D07F49" w:rsidRPr="00D07F49" w:rsidRDefault="00D07F49" w:rsidP="00D07F49">
            <w:pPr>
              <w:widowControl w:val="0"/>
              <w:suppressAutoHyphens/>
              <w:spacing w:after="0" w:line="100" w:lineRule="atLeast"/>
              <w:textAlignment w:val="baseline"/>
              <w:rPr>
                <w:rFonts w:ascii="Times New Roman" w:eastAsia="Andale Sans UI" w:hAnsi="Times New Roman" w:cs="Times New Roman"/>
                <w:b/>
                <w:bCs/>
                <w:color w:val="000000"/>
                <w:kern w:val="1"/>
                <w:sz w:val="20"/>
                <w:szCs w:val="20"/>
                <w:lang w:val="de-DE" w:eastAsia="fa-IR" w:bidi="fa-IR"/>
              </w:rPr>
            </w:pPr>
          </w:p>
        </w:tc>
        <w:tc>
          <w:tcPr>
            <w:tcW w:w="2023"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val="de-DE" w:eastAsia="fa-IR" w:bidi="fa-IR"/>
              </w:rPr>
            </w:pPr>
            <w:r w:rsidRPr="00D07F49">
              <w:rPr>
                <w:rFonts w:ascii="Times New Roman" w:eastAsia="Andale Sans UI" w:hAnsi="Times New Roman" w:cs="Times New Roman"/>
                <w:b/>
                <w:bCs/>
                <w:color w:val="000000"/>
                <w:kern w:val="1"/>
                <w:sz w:val="20"/>
                <w:szCs w:val="20"/>
                <w:lang w:val="de-DE" w:eastAsia="fa-IR" w:bidi="fa-IR"/>
              </w:rPr>
              <w:t>Начальной подготовки</w:t>
            </w:r>
          </w:p>
        </w:tc>
        <w:tc>
          <w:tcPr>
            <w:tcW w:w="3930" w:type="dxa"/>
            <w:gridSpan w:val="5"/>
            <w:tcBorders>
              <w:top w:val="single" w:sz="8" w:space="0" w:color="auto"/>
              <w:left w:val="nil"/>
              <w:bottom w:val="single" w:sz="8" w:space="0" w:color="auto"/>
              <w:right w:val="single" w:sz="8" w:space="0" w:color="000000"/>
            </w:tcBorders>
            <w:shd w:val="clear" w:color="auto" w:fill="auto"/>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val="de-DE" w:eastAsia="fa-IR" w:bidi="fa-IR"/>
              </w:rPr>
            </w:pPr>
            <w:r w:rsidRPr="00D07F49">
              <w:rPr>
                <w:rFonts w:ascii="Times New Roman" w:eastAsia="Andale Sans UI" w:hAnsi="Times New Roman" w:cs="Times New Roman"/>
                <w:b/>
                <w:bCs/>
                <w:color w:val="000000"/>
                <w:kern w:val="1"/>
                <w:sz w:val="20"/>
                <w:szCs w:val="20"/>
                <w:lang w:val="de-DE" w:eastAsia="fa-IR" w:bidi="fa-IR"/>
              </w:rPr>
              <w:t>Тренировочный этап</w:t>
            </w:r>
          </w:p>
        </w:tc>
      </w:tr>
      <w:tr w:rsidR="00D07F49" w:rsidRPr="00D07F49" w:rsidTr="005F7EB6">
        <w:trPr>
          <w:trHeight w:val="510"/>
        </w:trPr>
        <w:tc>
          <w:tcPr>
            <w:tcW w:w="3175" w:type="dxa"/>
            <w:vMerge/>
            <w:tcBorders>
              <w:top w:val="single" w:sz="4" w:space="0" w:color="auto"/>
              <w:left w:val="single" w:sz="8" w:space="0" w:color="auto"/>
              <w:bottom w:val="single" w:sz="4" w:space="0" w:color="auto"/>
              <w:right w:val="nil"/>
            </w:tcBorders>
            <w:vAlign w:val="center"/>
          </w:tcPr>
          <w:p w:rsidR="00D07F49" w:rsidRPr="00D07F49" w:rsidRDefault="00D07F49" w:rsidP="00D07F49">
            <w:pPr>
              <w:widowControl w:val="0"/>
              <w:suppressAutoHyphens/>
              <w:spacing w:after="0" w:line="100" w:lineRule="atLeast"/>
              <w:textAlignment w:val="baseline"/>
              <w:rPr>
                <w:rFonts w:ascii="Times New Roman" w:eastAsia="Andale Sans UI" w:hAnsi="Times New Roman" w:cs="Times New Roman"/>
                <w:b/>
                <w:bCs/>
                <w:color w:val="000000"/>
                <w:kern w:val="1"/>
                <w:sz w:val="20"/>
                <w:szCs w:val="20"/>
                <w:lang w:val="de-DE" w:eastAsia="fa-IR" w:bidi="fa-IR"/>
              </w:rPr>
            </w:pPr>
          </w:p>
        </w:tc>
        <w:tc>
          <w:tcPr>
            <w:tcW w:w="839" w:type="dxa"/>
            <w:tcBorders>
              <w:top w:val="nil"/>
              <w:left w:val="single" w:sz="8" w:space="0" w:color="auto"/>
              <w:bottom w:val="single" w:sz="8"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val="de-DE" w:eastAsia="fa-IR" w:bidi="fa-IR"/>
              </w:rPr>
            </w:pPr>
            <w:r w:rsidRPr="00D07F49">
              <w:rPr>
                <w:rFonts w:ascii="Times New Roman" w:eastAsia="Andale Sans UI" w:hAnsi="Times New Roman" w:cs="Times New Roman"/>
                <w:b/>
                <w:bCs/>
                <w:color w:val="000000"/>
                <w:kern w:val="1"/>
                <w:sz w:val="20"/>
                <w:szCs w:val="20"/>
                <w:lang w:val="de-DE" w:eastAsia="fa-IR" w:bidi="fa-IR"/>
              </w:rPr>
              <w:t>1 год</w:t>
            </w:r>
          </w:p>
        </w:tc>
        <w:tc>
          <w:tcPr>
            <w:tcW w:w="592" w:type="dxa"/>
            <w:tcBorders>
              <w:top w:val="nil"/>
              <w:left w:val="nil"/>
              <w:bottom w:val="single" w:sz="8"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val="de-DE" w:eastAsia="fa-IR" w:bidi="fa-IR"/>
              </w:rPr>
            </w:pPr>
            <w:r w:rsidRPr="00D07F49">
              <w:rPr>
                <w:rFonts w:ascii="Times New Roman" w:eastAsia="Andale Sans UI" w:hAnsi="Times New Roman" w:cs="Times New Roman"/>
                <w:b/>
                <w:bCs/>
                <w:color w:val="000000"/>
                <w:kern w:val="1"/>
                <w:sz w:val="20"/>
                <w:szCs w:val="20"/>
                <w:lang w:val="de-DE" w:eastAsia="fa-IR" w:bidi="fa-IR"/>
              </w:rPr>
              <w:t>2 год</w:t>
            </w:r>
          </w:p>
        </w:tc>
        <w:tc>
          <w:tcPr>
            <w:tcW w:w="592" w:type="dxa"/>
            <w:tcBorders>
              <w:top w:val="nil"/>
              <w:left w:val="nil"/>
              <w:bottom w:val="single" w:sz="8" w:space="0" w:color="auto"/>
              <w:right w:val="single" w:sz="8"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val="de-DE" w:eastAsia="fa-IR" w:bidi="fa-IR"/>
              </w:rPr>
            </w:pPr>
            <w:r w:rsidRPr="00D07F49">
              <w:rPr>
                <w:rFonts w:ascii="Times New Roman" w:eastAsia="Andale Sans UI" w:hAnsi="Times New Roman" w:cs="Times New Roman"/>
                <w:b/>
                <w:bCs/>
                <w:color w:val="000000"/>
                <w:kern w:val="1"/>
                <w:sz w:val="20"/>
                <w:szCs w:val="20"/>
                <w:lang w:val="de-DE" w:eastAsia="fa-IR" w:bidi="fa-IR"/>
              </w:rPr>
              <w:t>3 год</w:t>
            </w:r>
          </w:p>
        </w:tc>
        <w:tc>
          <w:tcPr>
            <w:tcW w:w="722" w:type="dxa"/>
            <w:tcBorders>
              <w:top w:val="nil"/>
              <w:left w:val="nil"/>
              <w:bottom w:val="single" w:sz="8" w:space="0" w:color="auto"/>
              <w:right w:val="single" w:sz="4" w:space="0" w:color="auto"/>
            </w:tcBorders>
            <w:shd w:val="clear" w:color="auto" w:fill="auto"/>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val="de-DE" w:eastAsia="fa-IR" w:bidi="fa-IR"/>
              </w:rPr>
            </w:pPr>
            <w:r w:rsidRPr="00D07F49">
              <w:rPr>
                <w:rFonts w:ascii="Times New Roman" w:eastAsia="Andale Sans UI" w:hAnsi="Times New Roman" w:cs="Times New Roman"/>
                <w:b/>
                <w:bCs/>
                <w:color w:val="000000"/>
                <w:kern w:val="1"/>
                <w:sz w:val="20"/>
                <w:szCs w:val="20"/>
                <w:lang w:val="de-DE" w:eastAsia="fa-IR" w:bidi="fa-IR"/>
              </w:rPr>
              <w:t>1 год</w:t>
            </w:r>
          </w:p>
        </w:tc>
        <w:tc>
          <w:tcPr>
            <w:tcW w:w="709" w:type="dxa"/>
            <w:tcBorders>
              <w:top w:val="nil"/>
              <w:left w:val="nil"/>
              <w:bottom w:val="single" w:sz="8" w:space="0" w:color="auto"/>
              <w:right w:val="single" w:sz="4" w:space="0" w:color="auto"/>
            </w:tcBorders>
            <w:shd w:val="clear" w:color="auto" w:fill="auto"/>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val="de-DE" w:eastAsia="fa-IR" w:bidi="fa-IR"/>
              </w:rPr>
            </w:pPr>
            <w:r w:rsidRPr="00D07F49">
              <w:rPr>
                <w:rFonts w:ascii="Times New Roman" w:eastAsia="Andale Sans UI" w:hAnsi="Times New Roman" w:cs="Times New Roman"/>
                <w:b/>
                <w:bCs/>
                <w:color w:val="000000"/>
                <w:kern w:val="1"/>
                <w:sz w:val="20"/>
                <w:szCs w:val="20"/>
                <w:lang w:val="de-DE" w:eastAsia="fa-IR" w:bidi="fa-IR"/>
              </w:rPr>
              <w:t>2 год</w:t>
            </w:r>
          </w:p>
        </w:tc>
        <w:tc>
          <w:tcPr>
            <w:tcW w:w="705" w:type="dxa"/>
            <w:tcBorders>
              <w:top w:val="nil"/>
              <w:left w:val="nil"/>
              <w:bottom w:val="single" w:sz="8" w:space="0" w:color="auto"/>
              <w:right w:val="single" w:sz="4" w:space="0" w:color="auto"/>
            </w:tcBorders>
            <w:shd w:val="clear" w:color="auto" w:fill="auto"/>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val="de-DE" w:eastAsia="fa-IR" w:bidi="fa-IR"/>
              </w:rPr>
            </w:pPr>
            <w:r w:rsidRPr="00D07F49">
              <w:rPr>
                <w:rFonts w:ascii="Times New Roman" w:eastAsia="Andale Sans UI" w:hAnsi="Times New Roman" w:cs="Times New Roman"/>
                <w:b/>
                <w:bCs/>
                <w:color w:val="000000"/>
                <w:kern w:val="1"/>
                <w:sz w:val="20"/>
                <w:szCs w:val="20"/>
                <w:lang w:val="de-DE" w:eastAsia="fa-IR" w:bidi="fa-IR"/>
              </w:rPr>
              <w:t>3 год</w:t>
            </w:r>
          </w:p>
        </w:tc>
        <w:tc>
          <w:tcPr>
            <w:tcW w:w="788" w:type="dxa"/>
            <w:tcBorders>
              <w:top w:val="nil"/>
              <w:left w:val="nil"/>
              <w:bottom w:val="single" w:sz="8" w:space="0" w:color="auto"/>
              <w:right w:val="single" w:sz="4" w:space="0" w:color="auto"/>
            </w:tcBorders>
            <w:shd w:val="clear" w:color="auto" w:fill="auto"/>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val="de-DE" w:eastAsia="fa-IR" w:bidi="fa-IR"/>
              </w:rPr>
            </w:pPr>
            <w:r w:rsidRPr="00D07F49">
              <w:rPr>
                <w:rFonts w:ascii="Times New Roman" w:eastAsia="Andale Sans UI" w:hAnsi="Times New Roman" w:cs="Times New Roman"/>
                <w:b/>
                <w:bCs/>
                <w:color w:val="000000"/>
                <w:kern w:val="1"/>
                <w:sz w:val="20"/>
                <w:szCs w:val="20"/>
                <w:lang w:val="de-DE" w:eastAsia="fa-IR" w:bidi="fa-IR"/>
              </w:rPr>
              <w:t>4 год</w:t>
            </w:r>
          </w:p>
        </w:tc>
        <w:tc>
          <w:tcPr>
            <w:tcW w:w="1006" w:type="dxa"/>
            <w:tcBorders>
              <w:top w:val="nil"/>
              <w:left w:val="nil"/>
              <w:bottom w:val="single" w:sz="8" w:space="0" w:color="auto"/>
              <w:right w:val="single" w:sz="8" w:space="0" w:color="auto"/>
            </w:tcBorders>
            <w:shd w:val="clear" w:color="auto" w:fill="auto"/>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val="de-DE" w:eastAsia="fa-IR" w:bidi="fa-IR"/>
              </w:rPr>
            </w:pPr>
            <w:r w:rsidRPr="00D07F49">
              <w:rPr>
                <w:rFonts w:ascii="Times New Roman" w:eastAsia="Andale Sans UI" w:hAnsi="Times New Roman" w:cs="Times New Roman"/>
                <w:b/>
                <w:bCs/>
                <w:color w:val="000000"/>
                <w:kern w:val="1"/>
                <w:sz w:val="20"/>
                <w:szCs w:val="20"/>
                <w:lang w:val="de-DE" w:eastAsia="fa-IR" w:bidi="fa-IR"/>
              </w:rPr>
              <w:t>5 год</w:t>
            </w:r>
          </w:p>
        </w:tc>
      </w:tr>
      <w:tr w:rsidR="00D07F49" w:rsidRPr="00D07F49" w:rsidTr="005F7EB6">
        <w:trPr>
          <w:trHeight w:val="402"/>
        </w:trPr>
        <w:tc>
          <w:tcPr>
            <w:tcW w:w="3175" w:type="dxa"/>
            <w:tcBorders>
              <w:top w:val="single" w:sz="4" w:space="0" w:color="auto"/>
              <w:left w:val="single" w:sz="8" w:space="0" w:color="auto"/>
              <w:bottom w:val="single" w:sz="8" w:space="0" w:color="000000"/>
              <w:right w:val="single" w:sz="8" w:space="0" w:color="000000"/>
            </w:tcBorders>
            <w:shd w:val="clear" w:color="auto" w:fill="auto"/>
            <w:vAlign w:val="bottom"/>
          </w:tcPr>
          <w:p w:rsidR="00D07F49" w:rsidRPr="00D07F49" w:rsidRDefault="00D07F49" w:rsidP="00D07F49">
            <w:pPr>
              <w:widowControl w:val="0"/>
              <w:suppressAutoHyphens/>
              <w:spacing w:after="0" w:line="100" w:lineRule="atLeast"/>
              <w:textAlignment w:val="baseline"/>
              <w:rPr>
                <w:rFonts w:ascii="Times New Roman" w:eastAsia="Andale Sans UI" w:hAnsi="Times New Roman" w:cs="Times New Roman"/>
                <w:b/>
                <w:bCs/>
                <w:color w:val="000000"/>
                <w:kern w:val="1"/>
                <w:sz w:val="20"/>
                <w:szCs w:val="20"/>
                <w:lang w:val="de-DE" w:eastAsia="fa-IR" w:bidi="fa-IR"/>
              </w:rPr>
            </w:pPr>
            <w:r w:rsidRPr="00D07F49">
              <w:rPr>
                <w:rFonts w:ascii="Times New Roman" w:eastAsia="Andale Sans UI" w:hAnsi="Times New Roman" w:cs="Times New Roman"/>
                <w:b/>
                <w:bCs/>
                <w:color w:val="000000"/>
                <w:kern w:val="1"/>
                <w:sz w:val="20"/>
                <w:szCs w:val="20"/>
                <w:lang w:val="de-DE" w:eastAsia="fa-IR" w:bidi="fa-IR"/>
              </w:rPr>
              <w:t>Теория и методика физической культуры и спорта</w:t>
            </w:r>
          </w:p>
        </w:tc>
        <w:tc>
          <w:tcPr>
            <w:tcW w:w="839" w:type="dxa"/>
            <w:tcBorders>
              <w:top w:val="single" w:sz="8" w:space="0" w:color="auto"/>
              <w:left w:val="single" w:sz="8" w:space="0" w:color="auto"/>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sidRPr="00D07F49">
              <w:rPr>
                <w:rFonts w:ascii="Times New Roman" w:eastAsia="Andale Sans UI" w:hAnsi="Times New Roman" w:cs="Times New Roman"/>
                <w:b/>
                <w:bCs/>
                <w:kern w:val="1"/>
                <w:sz w:val="20"/>
                <w:szCs w:val="20"/>
                <w:lang w:eastAsia="fa-IR" w:bidi="fa-IR"/>
              </w:rPr>
              <w:t>22</w:t>
            </w:r>
          </w:p>
        </w:tc>
        <w:tc>
          <w:tcPr>
            <w:tcW w:w="592" w:type="dxa"/>
            <w:tcBorders>
              <w:top w:val="single" w:sz="8" w:space="0" w:color="auto"/>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sidRPr="00D07F49">
              <w:rPr>
                <w:rFonts w:ascii="Times New Roman" w:eastAsia="Andale Sans UI" w:hAnsi="Times New Roman" w:cs="Times New Roman"/>
                <w:b/>
                <w:bCs/>
                <w:kern w:val="1"/>
                <w:sz w:val="20"/>
                <w:szCs w:val="20"/>
                <w:lang w:eastAsia="fa-IR" w:bidi="fa-IR"/>
              </w:rPr>
              <w:t>28</w:t>
            </w:r>
          </w:p>
        </w:tc>
        <w:tc>
          <w:tcPr>
            <w:tcW w:w="592" w:type="dxa"/>
            <w:tcBorders>
              <w:top w:val="single" w:sz="8" w:space="0" w:color="auto"/>
              <w:left w:val="nil"/>
              <w:bottom w:val="single" w:sz="4" w:space="0" w:color="auto"/>
              <w:right w:val="single" w:sz="8"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sidRPr="00D07F49">
              <w:rPr>
                <w:rFonts w:ascii="Times New Roman" w:eastAsia="Andale Sans UI" w:hAnsi="Times New Roman" w:cs="Times New Roman"/>
                <w:b/>
                <w:bCs/>
                <w:kern w:val="1"/>
                <w:sz w:val="20"/>
                <w:szCs w:val="20"/>
                <w:lang w:eastAsia="fa-IR" w:bidi="fa-IR"/>
              </w:rPr>
              <w:t>28</w:t>
            </w:r>
          </w:p>
        </w:tc>
        <w:tc>
          <w:tcPr>
            <w:tcW w:w="722" w:type="dxa"/>
            <w:tcBorders>
              <w:top w:val="single" w:sz="8" w:space="0" w:color="auto"/>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sidRPr="00D07F49">
              <w:rPr>
                <w:rFonts w:ascii="Times New Roman" w:eastAsia="Andale Sans UI" w:hAnsi="Times New Roman" w:cs="Times New Roman"/>
                <w:b/>
                <w:bCs/>
                <w:kern w:val="1"/>
                <w:sz w:val="20"/>
                <w:szCs w:val="20"/>
                <w:lang w:eastAsia="fa-IR" w:bidi="fa-IR"/>
              </w:rPr>
              <w:t>34</w:t>
            </w:r>
          </w:p>
        </w:tc>
        <w:tc>
          <w:tcPr>
            <w:tcW w:w="709" w:type="dxa"/>
            <w:tcBorders>
              <w:top w:val="single" w:sz="8" w:space="0" w:color="auto"/>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sidRPr="00D07F49">
              <w:rPr>
                <w:rFonts w:ascii="Times New Roman" w:eastAsia="Andale Sans UI" w:hAnsi="Times New Roman" w:cs="Times New Roman"/>
                <w:b/>
                <w:bCs/>
                <w:kern w:val="1"/>
                <w:sz w:val="20"/>
                <w:szCs w:val="20"/>
                <w:lang w:eastAsia="fa-IR" w:bidi="fa-IR"/>
              </w:rPr>
              <w:t>34</w:t>
            </w:r>
          </w:p>
        </w:tc>
        <w:tc>
          <w:tcPr>
            <w:tcW w:w="705" w:type="dxa"/>
            <w:tcBorders>
              <w:top w:val="single" w:sz="8" w:space="0" w:color="auto"/>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sidRPr="00D07F49">
              <w:rPr>
                <w:rFonts w:ascii="Times New Roman" w:eastAsia="Andale Sans UI" w:hAnsi="Times New Roman" w:cs="Times New Roman"/>
                <w:b/>
                <w:bCs/>
                <w:color w:val="000000"/>
                <w:kern w:val="1"/>
                <w:sz w:val="20"/>
                <w:szCs w:val="20"/>
                <w:lang w:eastAsia="fa-IR" w:bidi="fa-IR"/>
              </w:rPr>
              <w:t>44</w:t>
            </w:r>
          </w:p>
        </w:tc>
        <w:tc>
          <w:tcPr>
            <w:tcW w:w="788" w:type="dxa"/>
            <w:tcBorders>
              <w:top w:val="single" w:sz="8" w:space="0" w:color="auto"/>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sidRPr="00D07F49">
              <w:rPr>
                <w:rFonts w:ascii="Times New Roman" w:eastAsia="Andale Sans UI" w:hAnsi="Times New Roman" w:cs="Times New Roman"/>
                <w:b/>
                <w:bCs/>
                <w:color w:val="000000"/>
                <w:kern w:val="1"/>
                <w:sz w:val="20"/>
                <w:szCs w:val="20"/>
                <w:lang w:eastAsia="fa-IR" w:bidi="fa-IR"/>
              </w:rPr>
              <w:t>44</w:t>
            </w:r>
          </w:p>
        </w:tc>
        <w:tc>
          <w:tcPr>
            <w:tcW w:w="1006" w:type="dxa"/>
            <w:tcBorders>
              <w:top w:val="single" w:sz="8" w:space="0" w:color="auto"/>
              <w:left w:val="nil"/>
              <w:bottom w:val="single" w:sz="4" w:space="0" w:color="auto"/>
              <w:right w:val="single" w:sz="8"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sidRPr="00D07F49">
              <w:rPr>
                <w:rFonts w:ascii="Times New Roman" w:eastAsia="Andale Sans UI" w:hAnsi="Times New Roman" w:cs="Times New Roman"/>
                <w:b/>
                <w:bCs/>
                <w:color w:val="000000"/>
                <w:kern w:val="1"/>
                <w:sz w:val="20"/>
                <w:szCs w:val="20"/>
                <w:lang w:eastAsia="fa-IR" w:bidi="fa-IR"/>
              </w:rPr>
              <w:t>44</w:t>
            </w:r>
          </w:p>
        </w:tc>
      </w:tr>
      <w:tr w:rsidR="00D07F49" w:rsidRPr="00D07F49" w:rsidTr="005F7EB6">
        <w:trPr>
          <w:trHeight w:val="402"/>
        </w:trPr>
        <w:tc>
          <w:tcPr>
            <w:tcW w:w="3175" w:type="dxa"/>
            <w:tcBorders>
              <w:top w:val="nil"/>
              <w:left w:val="single" w:sz="8" w:space="0" w:color="auto"/>
              <w:bottom w:val="single" w:sz="8" w:space="0" w:color="auto"/>
              <w:right w:val="single" w:sz="8" w:space="0" w:color="auto"/>
            </w:tcBorders>
            <w:shd w:val="clear" w:color="auto" w:fill="auto"/>
            <w:vAlign w:val="bottom"/>
          </w:tcPr>
          <w:p w:rsidR="00D07F49" w:rsidRPr="00D07F49" w:rsidRDefault="00D07F49" w:rsidP="00D07F49">
            <w:pPr>
              <w:widowControl w:val="0"/>
              <w:suppressAutoHyphens/>
              <w:spacing w:after="0" w:line="100" w:lineRule="atLeast"/>
              <w:textAlignment w:val="baseline"/>
              <w:rPr>
                <w:rFonts w:ascii="Times New Roman" w:eastAsia="Andale Sans UI" w:hAnsi="Times New Roman" w:cs="Times New Roman"/>
                <w:b/>
                <w:iCs/>
                <w:color w:val="000000"/>
                <w:kern w:val="1"/>
                <w:sz w:val="20"/>
                <w:szCs w:val="20"/>
                <w:lang w:val="de-DE" w:eastAsia="fa-IR" w:bidi="fa-IR"/>
              </w:rPr>
            </w:pPr>
            <w:r w:rsidRPr="00D07F49">
              <w:rPr>
                <w:rFonts w:ascii="Times New Roman" w:eastAsia="Andale Sans UI" w:hAnsi="Times New Roman" w:cs="Times New Roman"/>
                <w:b/>
                <w:iCs/>
                <w:color w:val="000000"/>
                <w:kern w:val="1"/>
                <w:sz w:val="20"/>
                <w:szCs w:val="20"/>
                <w:lang w:val="de-DE" w:eastAsia="fa-IR" w:bidi="fa-IR"/>
              </w:rPr>
              <w:t>Общая физическая подготовка</w:t>
            </w:r>
          </w:p>
        </w:tc>
        <w:tc>
          <w:tcPr>
            <w:tcW w:w="839" w:type="dxa"/>
            <w:tcBorders>
              <w:top w:val="single" w:sz="4" w:space="0" w:color="auto"/>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kern w:val="1"/>
                <w:sz w:val="20"/>
                <w:szCs w:val="20"/>
                <w:lang w:eastAsia="fa-IR" w:bidi="fa-IR"/>
              </w:rPr>
            </w:pPr>
            <w:r w:rsidRPr="00D07F49">
              <w:rPr>
                <w:rFonts w:ascii="Times New Roman" w:eastAsia="Andale Sans UI" w:hAnsi="Times New Roman" w:cs="Times New Roman"/>
                <w:b/>
                <w:kern w:val="1"/>
                <w:sz w:val="20"/>
                <w:szCs w:val="20"/>
                <w:lang w:eastAsia="fa-IR" w:bidi="fa-IR"/>
              </w:rPr>
              <w:t>58</w:t>
            </w:r>
          </w:p>
        </w:tc>
        <w:tc>
          <w:tcPr>
            <w:tcW w:w="592" w:type="dxa"/>
            <w:tcBorders>
              <w:top w:val="single" w:sz="4" w:space="0" w:color="auto"/>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kern w:val="1"/>
                <w:sz w:val="20"/>
                <w:szCs w:val="20"/>
                <w:lang w:eastAsia="fa-IR" w:bidi="fa-IR"/>
              </w:rPr>
            </w:pPr>
            <w:r w:rsidRPr="00D07F49">
              <w:rPr>
                <w:rFonts w:ascii="Times New Roman" w:eastAsia="Andale Sans UI" w:hAnsi="Times New Roman" w:cs="Times New Roman"/>
                <w:b/>
                <w:kern w:val="1"/>
                <w:sz w:val="20"/>
                <w:szCs w:val="20"/>
                <w:lang w:eastAsia="fa-IR" w:bidi="fa-IR"/>
              </w:rPr>
              <w:t>76</w:t>
            </w:r>
          </w:p>
        </w:tc>
        <w:tc>
          <w:tcPr>
            <w:tcW w:w="592" w:type="dxa"/>
            <w:tcBorders>
              <w:top w:val="single" w:sz="4" w:space="0" w:color="auto"/>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kern w:val="1"/>
                <w:sz w:val="20"/>
                <w:szCs w:val="20"/>
                <w:lang w:eastAsia="fa-IR" w:bidi="fa-IR"/>
              </w:rPr>
            </w:pPr>
            <w:r w:rsidRPr="00D07F49">
              <w:rPr>
                <w:rFonts w:ascii="Times New Roman" w:eastAsia="Andale Sans UI" w:hAnsi="Times New Roman" w:cs="Times New Roman"/>
                <w:b/>
                <w:kern w:val="1"/>
                <w:sz w:val="20"/>
                <w:szCs w:val="20"/>
                <w:lang w:eastAsia="fa-IR" w:bidi="fa-IR"/>
              </w:rPr>
              <w:t>74</w:t>
            </w:r>
          </w:p>
        </w:tc>
        <w:tc>
          <w:tcPr>
            <w:tcW w:w="722" w:type="dxa"/>
            <w:tcBorders>
              <w:top w:val="single" w:sz="4" w:space="0" w:color="auto"/>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kern w:val="1"/>
                <w:sz w:val="20"/>
                <w:szCs w:val="20"/>
                <w:lang w:eastAsia="fa-IR" w:bidi="fa-IR"/>
              </w:rPr>
            </w:pPr>
            <w:r w:rsidRPr="00D07F49">
              <w:rPr>
                <w:rFonts w:ascii="Times New Roman" w:eastAsia="Andale Sans UI" w:hAnsi="Times New Roman" w:cs="Times New Roman"/>
                <w:b/>
                <w:kern w:val="1"/>
                <w:sz w:val="20"/>
                <w:szCs w:val="20"/>
                <w:lang w:eastAsia="fa-IR" w:bidi="fa-IR"/>
              </w:rPr>
              <w:t>76</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kern w:val="1"/>
                <w:sz w:val="20"/>
                <w:szCs w:val="20"/>
                <w:lang w:eastAsia="fa-IR" w:bidi="fa-IR"/>
              </w:rPr>
            </w:pPr>
            <w:r w:rsidRPr="00D07F49">
              <w:rPr>
                <w:rFonts w:ascii="Times New Roman" w:eastAsia="Andale Sans UI" w:hAnsi="Times New Roman" w:cs="Times New Roman"/>
                <w:b/>
                <w:kern w:val="1"/>
                <w:sz w:val="20"/>
                <w:szCs w:val="20"/>
                <w:lang w:eastAsia="fa-IR" w:bidi="fa-IR"/>
              </w:rPr>
              <w:t>76</w:t>
            </w:r>
          </w:p>
        </w:tc>
        <w:tc>
          <w:tcPr>
            <w:tcW w:w="705" w:type="dxa"/>
            <w:tcBorders>
              <w:top w:val="single" w:sz="4" w:space="0" w:color="auto"/>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color w:val="000000"/>
                <w:kern w:val="1"/>
                <w:sz w:val="20"/>
                <w:szCs w:val="20"/>
                <w:lang w:eastAsia="fa-IR" w:bidi="fa-IR"/>
              </w:rPr>
            </w:pPr>
            <w:r w:rsidRPr="00D07F49">
              <w:rPr>
                <w:rFonts w:ascii="Times New Roman" w:eastAsia="Andale Sans UI" w:hAnsi="Times New Roman" w:cs="Times New Roman"/>
                <w:b/>
                <w:color w:val="000000"/>
                <w:kern w:val="1"/>
                <w:sz w:val="20"/>
                <w:szCs w:val="20"/>
                <w:lang w:eastAsia="fa-IR" w:bidi="fa-IR"/>
              </w:rPr>
              <w:t>98</w:t>
            </w:r>
          </w:p>
        </w:tc>
        <w:tc>
          <w:tcPr>
            <w:tcW w:w="788" w:type="dxa"/>
            <w:tcBorders>
              <w:top w:val="single" w:sz="4" w:space="0" w:color="auto"/>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color w:val="000000"/>
                <w:kern w:val="1"/>
                <w:sz w:val="20"/>
                <w:szCs w:val="20"/>
                <w:lang w:eastAsia="fa-IR" w:bidi="fa-IR"/>
              </w:rPr>
            </w:pPr>
            <w:r w:rsidRPr="00D07F49">
              <w:rPr>
                <w:rFonts w:ascii="Times New Roman" w:eastAsia="Andale Sans UI" w:hAnsi="Times New Roman" w:cs="Times New Roman"/>
                <w:b/>
                <w:color w:val="000000"/>
                <w:kern w:val="1"/>
                <w:sz w:val="20"/>
                <w:szCs w:val="20"/>
                <w:lang w:eastAsia="fa-IR" w:bidi="fa-IR"/>
              </w:rPr>
              <w:t>86</w:t>
            </w:r>
          </w:p>
        </w:tc>
        <w:tc>
          <w:tcPr>
            <w:tcW w:w="1006" w:type="dxa"/>
            <w:tcBorders>
              <w:top w:val="single" w:sz="4" w:space="0" w:color="auto"/>
              <w:left w:val="nil"/>
              <w:bottom w:val="single" w:sz="4" w:space="0" w:color="auto"/>
              <w:right w:val="single" w:sz="8" w:space="0" w:color="auto"/>
            </w:tcBorders>
            <w:shd w:val="clear" w:color="auto" w:fill="auto"/>
            <w:noWrap/>
            <w:vAlign w:val="center"/>
          </w:tcPr>
          <w:p w:rsidR="00D07F49" w:rsidRPr="00D07F49" w:rsidRDefault="00D07F49" w:rsidP="00D07F49">
            <w:pPr>
              <w:widowControl w:val="0"/>
              <w:suppressAutoHyphens/>
              <w:spacing w:after="0" w:line="100" w:lineRule="atLeast"/>
              <w:textAlignment w:val="baseline"/>
              <w:rPr>
                <w:rFonts w:ascii="Times New Roman" w:eastAsia="Andale Sans UI" w:hAnsi="Times New Roman" w:cs="Times New Roman"/>
                <w:b/>
                <w:color w:val="000000"/>
                <w:kern w:val="1"/>
                <w:sz w:val="20"/>
                <w:szCs w:val="20"/>
                <w:lang w:eastAsia="fa-IR" w:bidi="fa-IR"/>
              </w:rPr>
            </w:pPr>
            <w:r w:rsidRPr="00D07F49">
              <w:rPr>
                <w:rFonts w:ascii="Times New Roman" w:eastAsia="Andale Sans UI" w:hAnsi="Times New Roman" w:cs="Times New Roman"/>
                <w:b/>
                <w:color w:val="000000"/>
                <w:kern w:val="1"/>
                <w:sz w:val="20"/>
                <w:szCs w:val="20"/>
                <w:lang w:eastAsia="fa-IR" w:bidi="fa-IR"/>
              </w:rPr>
              <w:t xml:space="preserve">      80</w:t>
            </w:r>
          </w:p>
        </w:tc>
      </w:tr>
      <w:tr w:rsidR="00D07F49" w:rsidRPr="00D07F49" w:rsidTr="005F7EB6">
        <w:trPr>
          <w:trHeight w:val="330"/>
        </w:trPr>
        <w:tc>
          <w:tcPr>
            <w:tcW w:w="3175" w:type="dxa"/>
            <w:tcBorders>
              <w:top w:val="nil"/>
              <w:left w:val="single" w:sz="8" w:space="0" w:color="auto"/>
              <w:bottom w:val="single" w:sz="8" w:space="0" w:color="auto"/>
              <w:right w:val="single" w:sz="8" w:space="0" w:color="auto"/>
            </w:tcBorders>
            <w:shd w:val="clear" w:color="auto" w:fill="auto"/>
            <w:vAlign w:val="bottom"/>
          </w:tcPr>
          <w:p w:rsidR="00D07F49" w:rsidRPr="00D07F49" w:rsidRDefault="00D07F49" w:rsidP="00D07F49">
            <w:pPr>
              <w:widowControl w:val="0"/>
              <w:suppressAutoHyphens/>
              <w:spacing w:after="0" w:line="100" w:lineRule="atLeast"/>
              <w:textAlignment w:val="baseline"/>
              <w:rPr>
                <w:rFonts w:ascii="Times New Roman" w:eastAsia="Andale Sans UI" w:hAnsi="Times New Roman" w:cs="Times New Roman"/>
                <w:b/>
                <w:iCs/>
                <w:color w:val="000000"/>
                <w:kern w:val="1"/>
                <w:sz w:val="20"/>
                <w:szCs w:val="20"/>
                <w:lang w:val="de-DE" w:eastAsia="fa-IR" w:bidi="fa-IR"/>
              </w:rPr>
            </w:pPr>
            <w:r w:rsidRPr="00D07F49">
              <w:rPr>
                <w:rFonts w:ascii="Times New Roman" w:eastAsia="Andale Sans UI" w:hAnsi="Times New Roman" w:cs="Times New Roman"/>
                <w:b/>
                <w:iCs/>
                <w:color w:val="000000"/>
                <w:kern w:val="1"/>
                <w:sz w:val="20"/>
                <w:szCs w:val="20"/>
                <w:lang w:val="de-DE" w:eastAsia="fa-IR" w:bidi="fa-IR"/>
              </w:rPr>
              <w:t>Специальная физическая подготовка</w:t>
            </w:r>
          </w:p>
        </w:tc>
        <w:tc>
          <w:tcPr>
            <w:tcW w:w="839" w:type="dxa"/>
            <w:tcBorders>
              <w:top w:val="nil"/>
              <w:left w:val="nil"/>
              <w:bottom w:val="nil"/>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kern w:val="1"/>
                <w:sz w:val="20"/>
                <w:szCs w:val="20"/>
                <w:lang w:eastAsia="fa-IR" w:bidi="fa-IR"/>
              </w:rPr>
            </w:pPr>
            <w:r w:rsidRPr="00D07F49">
              <w:rPr>
                <w:rFonts w:ascii="Times New Roman" w:eastAsia="Andale Sans UI" w:hAnsi="Times New Roman" w:cs="Times New Roman"/>
                <w:b/>
                <w:kern w:val="1"/>
                <w:sz w:val="20"/>
                <w:szCs w:val="20"/>
                <w:lang w:eastAsia="fa-IR" w:bidi="fa-IR"/>
              </w:rPr>
              <w:t>46</w:t>
            </w:r>
          </w:p>
        </w:tc>
        <w:tc>
          <w:tcPr>
            <w:tcW w:w="592" w:type="dxa"/>
            <w:tcBorders>
              <w:top w:val="nil"/>
              <w:left w:val="nil"/>
              <w:bottom w:val="nil"/>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kern w:val="1"/>
                <w:sz w:val="20"/>
                <w:szCs w:val="20"/>
                <w:lang w:eastAsia="fa-IR" w:bidi="fa-IR"/>
              </w:rPr>
            </w:pPr>
            <w:r w:rsidRPr="00D07F49">
              <w:rPr>
                <w:rFonts w:ascii="Times New Roman" w:eastAsia="Andale Sans UI" w:hAnsi="Times New Roman" w:cs="Times New Roman"/>
                <w:b/>
                <w:kern w:val="1"/>
                <w:sz w:val="20"/>
                <w:szCs w:val="20"/>
                <w:lang w:eastAsia="fa-IR" w:bidi="fa-IR"/>
              </w:rPr>
              <w:t>64</w:t>
            </w:r>
          </w:p>
        </w:tc>
        <w:tc>
          <w:tcPr>
            <w:tcW w:w="592" w:type="dxa"/>
            <w:tcBorders>
              <w:top w:val="nil"/>
              <w:left w:val="nil"/>
              <w:bottom w:val="nil"/>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kern w:val="1"/>
                <w:sz w:val="20"/>
                <w:szCs w:val="20"/>
                <w:lang w:eastAsia="fa-IR" w:bidi="fa-IR"/>
              </w:rPr>
            </w:pPr>
            <w:r w:rsidRPr="00D07F49">
              <w:rPr>
                <w:rFonts w:ascii="Times New Roman" w:eastAsia="Andale Sans UI" w:hAnsi="Times New Roman" w:cs="Times New Roman"/>
                <w:b/>
                <w:kern w:val="1"/>
                <w:sz w:val="20"/>
                <w:szCs w:val="20"/>
                <w:lang w:eastAsia="fa-IR" w:bidi="fa-IR"/>
              </w:rPr>
              <w:t>64</w:t>
            </w:r>
          </w:p>
        </w:tc>
        <w:tc>
          <w:tcPr>
            <w:tcW w:w="722" w:type="dxa"/>
            <w:tcBorders>
              <w:top w:val="nil"/>
              <w:left w:val="nil"/>
              <w:bottom w:val="nil"/>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kern w:val="1"/>
                <w:sz w:val="20"/>
                <w:szCs w:val="20"/>
                <w:lang w:eastAsia="fa-IR" w:bidi="fa-IR"/>
              </w:rPr>
            </w:pPr>
            <w:r w:rsidRPr="00D07F49">
              <w:rPr>
                <w:rFonts w:ascii="Times New Roman" w:eastAsia="Andale Sans UI" w:hAnsi="Times New Roman" w:cs="Times New Roman"/>
                <w:b/>
                <w:kern w:val="1"/>
                <w:sz w:val="20"/>
                <w:szCs w:val="20"/>
                <w:lang w:eastAsia="fa-IR" w:bidi="fa-IR"/>
              </w:rPr>
              <w:t>86</w:t>
            </w:r>
          </w:p>
        </w:tc>
        <w:tc>
          <w:tcPr>
            <w:tcW w:w="709" w:type="dxa"/>
            <w:tcBorders>
              <w:top w:val="nil"/>
              <w:left w:val="nil"/>
              <w:bottom w:val="nil"/>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kern w:val="1"/>
                <w:sz w:val="20"/>
                <w:szCs w:val="20"/>
                <w:lang w:eastAsia="fa-IR" w:bidi="fa-IR"/>
              </w:rPr>
            </w:pPr>
            <w:r w:rsidRPr="00D07F49">
              <w:rPr>
                <w:rFonts w:ascii="Times New Roman" w:eastAsia="Andale Sans UI" w:hAnsi="Times New Roman" w:cs="Times New Roman"/>
                <w:b/>
                <w:kern w:val="1"/>
                <w:sz w:val="20"/>
                <w:szCs w:val="20"/>
                <w:lang w:eastAsia="fa-IR" w:bidi="fa-IR"/>
              </w:rPr>
              <w:t>86</w:t>
            </w:r>
          </w:p>
        </w:tc>
        <w:tc>
          <w:tcPr>
            <w:tcW w:w="705" w:type="dxa"/>
            <w:tcBorders>
              <w:top w:val="nil"/>
              <w:left w:val="nil"/>
              <w:bottom w:val="nil"/>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color w:val="000000"/>
                <w:kern w:val="1"/>
                <w:sz w:val="20"/>
                <w:szCs w:val="20"/>
                <w:lang w:eastAsia="fa-IR" w:bidi="fa-IR"/>
              </w:rPr>
            </w:pPr>
            <w:r w:rsidRPr="00D07F49">
              <w:rPr>
                <w:rFonts w:ascii="Times New Roman" w:eastAsia="Andale Sans UI" w:hAnsi="Times New Roman" w:cs="Times New Roman"/>
                <w:b/>
                <w:color w:val="000000"/>
                <w:kern w:val="1"/>
                <w:sz w:val="20"/>
                <w:szCs w:val="20"/>
                <w:lang w:eastAsia="fa-IR" w:bidi="fa-IR"/>
              </w:rPr>
              <w:t>120</w:t>
            </w:r>
          </w:p>
        </w:tc>
        <w:tc>
          <w:tcPr>
            <w:tcW w:w="788" w:type="dxa"/>
            <w:tcBorders>
              <w:top w:val="nil"/>
              <w:left w:val="nil"/>
              <w:bottom w:val="nil"/>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color w:val="000000"/>
                <w:kern w:val="1"/>
                <w:sz w:val="20"/>
                <w:szCs w:val="20"/>
                <w:lang w:eastAsia="fa-IR" w:bidi="fa-IR"/>
              </w:rPr>
            </w:pPr>
            <w:r w:rsidRPr="00D07F49">
              <w:rPr>
                <w:rFonts w:ascii="Times New Roman" w:eastAsia="Andale Sans UI" w:hAnsi="Times New Roman" w:cs="Times New Roman"/>
                <w:b/>
                <w:color w:val="000000"/>
                <w:kern w:val="1"/>
                <w:sz w:val="20"/>
                <w:szCs w:val="20"/>
                <w:lang w:eastAsia="fa-IR" w:bidi="fa-IR"/>
              </w:rPr>
              <w:t>128</w:t>
            </w:r>
          </w:p>
        </w:tc>
        <w:tc>
          <w:tcPr>
            <w:tcW w:w="1006" w:type="dxa"/>
            <w:tcBorders>
              <w:top w:val="nil"/>
              <w:left w:val="nil"/>
              <w:bottom w:val="nil"/>
              <w:right w:val="single" w:sz="8"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color w:val="000000"/>
                <w:kern w:val="1"/>
                <w:sz w:val="20"/>
                <w:szCs w:val="20"/>
                <w:lang w:eastAsia="fa-IR" w:bidi="fa-IR"/>
              </w:rPr>
            </w:pPr>
            <w:r w:rsidRPr="00D07F49">
              <w:rPr>
                <w:rFonts w:ascii="Times New Roman" w:eastAsia="Andale Sans UI" w:hAnsi="Times New Roman" w:cs="Times New Roman"/>
                <w:b/>
                <w:color w:val="000000"/>
                <w:kern w:val="1"/>
                <w:sz w:val="20"/>
                <w:szCs w:val="20"/>
                <w:lang w:eastAsia="fa-IR" w:bidi="fa-IR"/>
              </w:rPr>
              <w:t>128</w:t>
            </w:r>
          </w:p>
        </w:tc>
      </w:tr>
      <w:tr w:rsidR="00D07F49" w:rsidRPr="00D07F49" w:rsidTr="005F7EB6">
        <w:trPr>
          <w:trHeight w:val="402"/>
        </w:trPr>
        <w:tc>
          <w:tcPr>
            <w:tcW w:w="3175" w:type="dxa"/>
            <w:tcBorders>
              <w:top w:val="nil"/>
              <w:left w:val="single" w:sz="8" w:space="0" w:color="auto"/>
              <w:bottom w:val="single" w:sz="8" w:space="0" w:color="auto"/>
              <w:right w:val="single" w:sz="8" w:space="0" w:color="auto"/>
            </w:tcBorders>
            <w:shd w:val="clear" w:color="auto" w:fill="auto"/>
            <w:vAlign w:val="center"/>
          </w:tcPr>
          <w:p w:rsidR="00D07F49" w:rsidRPr="00D07F49" w:rsidRDefault="00D07F49" w:rsidP="00D07F49">
            <w:pPr>
              <w:widowControl w:val="0"/>
              <w:suppressAutoHyphens/>
              <w:spacing w:after="0" w:line="100" w:lineRule="atLeast"/>
              <w:ind w:firstLineChars="100" w:firstLine="201"/>
              <w:jc w:val="both"/>
              <w:textAlignment w:val="baseline"/>
              <w:rPr>
                <w:rFonts w:ascii="Times New Roman" w:eastAsia="Andale Sans UI" w:hAnsi="Times New Roman" w:cs="Times New Roman"/>
                <w:b/>
                <w:bCs/>
                <w:color w:val="000000"/>
                <w:kern w:val="1"/>
                <w:sz w:val="20"/>
                <w:szCs w:val="20"/>
                <w:lang w:eastAsia="fa-IR" w:bidi="fa-IR"/>
              </w:rPr>
            </w:pPr>
            <w:r w:rsidRPr="00D07F49">
              <w:rPr>
                <w:rFonts w:ascii="Times New Roman" w:eastAsia="Andale Sans UI" w:hAnsi="Times New Roman" w:cs="Times New Roman"/>
                <w:b/>
                <w:bCs/>
                <w:color w:val="000000"/>
                <w:kern w:val="1"/>
                <w:sz w:val="20"/>
                <w:szCs w:val="20"/>
                <w:lang w:val="de-DE" w:eastAsia="fa-IR" w:bidi="fa-IR"/>
              </w:rPr>
              <w:t>Избранный вид спорта</w:t>
            </w:r>
            <w:r w:rsidRPr="00D07F49">
              <w:rPr>
                <w:rFonts w:ascii="Times New Roman" w:eastAsia="Andale Sans UI" w:hAnsi="Times New Roman" w:cs="Times New Roman"/>
                <w:b/>
                <w:bCs/>
                <w:color w:val="000000"/>
                <w:kern w:val="1"/>
                <w:sz w:val="20"/>
                <w:szCs w:val="20"/>
                <w:lang w:eastAsia="fa-IR" w:bidi="fa-IR"/>
              </w:rPr>
              <w:t>:</w:t>
            </w:r>
          </w:p>
        </w:tc>
        <w:tc>
          <w:tcPr>
            <w:tcW w:w="839" w:type="dxa"/>
            <w:tcBorders>
              <w:top w:val="single" w:sz="8" w:space="0" w:color="auto"/>
              <w:left w:val="nil"/>
              <w:bottom w:val="single" w:sz="8"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sidRPr="00D07F49">
              <w:rPr>
                <w:rFonts w:ascii="Times New Roman" w:eastAsia="Andale Sans UI" w:hAnsi="Times New Roman" w:cs="Times New Roman"/>
                <w:b/>
                <w:bCs/>
                <w:kern w:val="1"/>
                <w:sz w:val="20"/>
                <w:szCs w:val="20"/>
                <w:lang w:eastAsia="fa-IR" w:bidi="fa-IR"/>
              </w:rPr>
              <w:t>136</w:t>
            </w:r>
          </w:p>
        </w:tc>
        <w:tc>
          <w:tcPr>
            <w:tcW w:w="592" w:type="dxa"/>
            <w:tcBorders>
              <w:top w:val="single" w:sz="8" w:space="0" w:color="auto"/>
              <w:left w:val="nil"/>
              <w:bottom w:val="single" w:sz="8"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sidRPr="00D07F49">
              <w:rPr>
                <w:rFonts w:ascii="Times New Roman" w:eastAsia="Andale Sans UI" w:hAnsi="Times New Roman" w:cs="Times New Roman"/>
                <w:b/>
                <w:bCs/>
                <w:kern w:val="1"/>
                <w:sz w:val="20"/>
                <w:szCs w:val="20"/>
                <w:lang w:eastAsia="fa-IR" w:bidi="fa-IR"/>
              </w:rPr>
              <w:t>182</w:t>
            </w:r>
          </w:p>
        </w:tc>
        <w:tc>
          <w:tcPr>
            <w:tcW w:w="592" w:type="dxa"/>
            <w:tcBorders>
              <w:top w:val="single" w:sz="8" w:space="0" w:color="auto"/>
              <w:left w:val="nil"/>
              <w:bottom w:val="single" w:sz="8" w:space="0" w:color="auto"/>
              <w:right w:val="single" w:sz="8"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sidRPr="00D07F49">
              <w:rPr>
                <w:rFonts w:ascii="Times New Roman" w:eastAsia="Andale Sans UI" w:hAnsi="Times New Roman" w:cs="Times New Roman"/>
                <w:b/>
                <w:bCs/>
                <w:kern w:val="1"/>
                <w:sz w:val="20"/>
                <w:szCs w:val="20"/>
                <w:lang w:eastAsia="fa-IR" w:bidi="fa-IR"/>
              </w:rPr>
              <w:t>184</w:t>
            </w:r>
          </w:p>
        </w:tc>
        <w:tc>
          <w:tcPr>
            <w:tcW w:w="722" w:type="dxa"/>
            <w:tcBorders>
              <w:top w:val="single" w:sz="8" w:space="0" w:color="auto"/>
              <w:left w:val="nil"/>
              <w:bottom w:val="single" w:sz="8"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sidRPr="00D07F49">
              <w:rPr>
                <w:rFonts w:ascii="Times New Roman" w:eastAsia="Andale Sans UI" w:hAnsi="Times New Roman" w:cs="Times New Roman"/>
                <w:b/>
                <w:bCs/>
                <w:kern w:val="1"/>
                <w:sz w:val="20"/>
                <w:szCs w:val="20"/>
                <w:lang w:eastAsia="fa-IR" w:bidi="fa-IR"/>
              </w:rPr>
              <w:t>196</w:t>
            </w:r>
          </w:p>
        </w:tc>
        <w:tc>
          <w:tcPr>
            <w:tcW w:w="709" w:type="dxa"/>
            <w:tcBorders>
              <w:top w:val="single" w:sz="8" w:space="0" w:color="auto"/>
              <w:left w:val="nil"/>
              <w:bottom w:val="single" w:sz="8"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sidRPr="00D07F49">
              <w:rPr>
                <w:rFonts w:ascii="Times New Roman" w:eastAsia="Andale Sans UI" w:hAnsi="Times New Roman" w:cs="Times New Roman"/>
                <w:b/>
                <w:bCs/>
                <w:kern w:val="1"/>
                <w:sz w:val="20"/>
                <w:szCs w:val="20"/>
                <w:lang w:eastAsia="fa-IR" w:bidi="fa-IR"/>
              </w:rPr>
              <w:t>196</w:t>
            </w:r>
          </w:p>
        </w:tc>
        <w:tc>
          <w:tcPr>
            <w:tcW w:w="705" w:type="dxa"/>
            <w:tcBorders>
              <w:top w:val="single" w:sz="8" w:space="0" w:color="auto"/>
              <w:left w:val="nil"/>
              <w:bottom w:val="single" w:sz="8"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sidRPr="00D07F49">
              <w:rPr>
                <w:rFonts w:ascii="Times New Roman" w:eastAsia="Andale Sans UI" w:hAnsi="Times New Roman" w:cs="Times New Roman"/>
                <w:b/>
                <w:bCs/>
                <w:color w:val="000000"/>
                <w:kern w:val="1"/>
                <w:sz w:val="20"/>
                <w:szCs w:val="20"/>
                <w:lang w:eastAsia="fa-IR" w:bidi="fa-IR"/>
              </w:rPr>
              <w:t>250</w:t>
            </w:r>
          </w:p>
        </w:tc>
        <w:tc>
          <w:tcPr>
            <w:tcW w:w="788" w:type="dxa"/>
            <w:tcBorders>
              <w:top w:val="single" w:sz="8" w:space="0" w:color="auto"/>
              <w:left w:val="nil"/>
              <w:bottom w:val="single" w:sz="8"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sidRPr="00D07F49">
              <w:rPr>
                <w:rFonts w:ascii="Times New Roman" w:eastAsia="Andale Sans UI" w:hAnsi="Times New Roman" w:cs="Times New Roman"/>
                <w:b/>
                <w:bCs/>
                <w:color w:val="000000"/>
                <w:kern w:val="1"/>
                <w:sz w:val="20"/>
                <w:szCs w:val="20"/>
                <w:lang w:eastAsia="fa-IR" w:bidi="fa-IR"/>
              </w:rPr>
              <w:t>250</w:t>
            </w:r>
          </w:p>
        </w:tc>
        <w:tc>
          <w:tcPr>
            <w:tcW w:w="1006" w:type="dxa"/>
            <w:tcBorders>
              <w:top w:val="single" w:sz="8" w:space="0" w:color="auto"/>
              <w:left w:val="nil"/>
              <w:bottom w:val="single" w:sz="8" w:space="0" w:color="auto"/>
              <w:right w:val="single" w:sz="8"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sidRPr="00D07F49">
              <w:rPr>
                <w:rFonts w:ascii="Times New Roman" w:eastAsia="Andale Sans UI" w:hAnsi="Times New Roman" w:cs="Times New Roman"/>
                <w:b/>
                <w:bCs/>
                <w:color w:val="000000"/>
                <w:kern w:val="1"/>
                <w:sz w:val="20"/>
                <w:szCs w:val="20"/>
                <w:lang w:eastAsia="fa-IR" w:bidi="fa-IR"/>
              </w:rPr>
              <w:t>250</w:t>
            </w:r>
          </w:p>
        </w:tc>
      </w:tr>
      <w:tr w:rsidR="00D07F49" w:rsidRPr="00D07F49" w:rsidTr="005F7EB6">
        <w:trPr>
          <w:trHeight w:val="402"/>
        </w:trPr>
        <w:tc>
          <w:tcPr>
            <w:tcW w:w="3175" w:type="dxa"/>
            <w:tcBorders>
              <w:top w:val="nil"/>
              <w:left w:val="single" w:sz="8" w:space="0" w:color="auto"/>
              <w:bottom w:val="single" w:sz="4" w:space="0" w:color="auto"/>
              <w:right w:val="single" w:sz="8" w:space="0" w:color="auto"/>
            </w:tcBorders>
            <w:shd w:val="clear" w:color="auto" w:fill="auto"/>
            <w:vAlign w:val="center"/>
          </w:tcPr>
          <w:p w:rsidR="00D07F49" w:rsidRPr="00D07F49" w:rsidRDefault="00D07F49" w:rsidP="00D07F49">
            <w:pPr>
              <w:widowControl w:val="0"/>
              <w:suppressAutoHyphens/>
              <w:spacing w:after="0" w:line="240" w:lineRule="auto"/>
              <w:textAlignment w:val="baseline"/>
              <w:rPr>
                <w:rFonts w:ascii="Times New Roman" w:eastAsia="Andale Sans UI" w:hAnsi="Times New Roman" w:cs="Times New Roman"/>
                <w:color w:val="000000"/>
                <w:kern w:val="1"/>
                <w:sz w:val="20"/>
                <w:szCs w:val="20"/>
                <w:lang w:val="de-DE" w:eastAsia="fa-IR" w:bidi="fa-IR"/>
              </w:rPr>
            </w:pPr>
            <w:r w:rsidRPr="00D07F49">
              <w:rPr>
                <w:rFonts w:ascii="Times New Roman" w:eastAsia="Andale Sans UI" w:hAnsi="Times New Roman" w:cs="Times New Roman"/>
                <w:color w:val="000000"/>
                <w:kern w:val="1"/>
                <w:sz w:val="20"/>
                <w:szCs w:val="20"/>
                <w:lang w:eastAsia="fa-IR" w:bidi="fa-IR"/>
              </w:rPr>
              <w:t xml:space="preserve"> </w:t>
            </w:r>
            <w:r w:rsidRPr="00D07F49">
              <w:rPr>
                <w:rFonts w:ascii="Times New Roman" w:eastAsia="Andale Sans UI" w:hAnsi="Times New Roman" w:cs="Times New Roman"/>
                <w:color w:val="000000"/>
                <w:kern w:val="1"/>
                <w:sz w:val="20"/>
                <w:szCs w:val="20"/>
                <w:lang w:val="de-DE" w:eastAsia="fa-IR" w:bidi="fa-IR"/>
              </w:rPr>
              <w:t>Техническая подготовка</w:t>
            </w:r>
          </w:p>
        </w:tc>
        <w:tc>
          <w:tcPr>
            <w:tcW w:w="839"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68</w:t>
            </w:r>
          </w:p>
        </w:tc>
        <w:tc>
          <w:tcPr>
            <w:tcW w:w="592"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88</w:t>
            </w:r>
          </w:p>
        </w:tc>
        <w:tc>
          <w:tcPr>
            <w:tcW w:w="592"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90</w:t>
            </w:r>
          </w:p>
        </w:tc>
        <w:tc>
          <w:tcPr>
            <w:tcW w:w="722"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84</w:t>
            </w:r>
          </w:p>
        </w:tc>
        <w:tc>
          <w:tcPr>
            <w:tcW w:w="709"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80</w:t>
            </w:r>
          </w:p>
        </w:tc>
        <w:tc>
          <w:tcPr>
            <w:tcW w:w="705"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07F49">
              <w:rPr>
                <w:rFonts w:ascii="Times New Roman" w:eastAsia="Andale Sans UI" w:hAnsi="Times New Roman" w:cs="Times New Roman"/>
                <w:color w:val="000000"/>
                <w:kern w:val="1"/>
                <w:sz w:val="20"/>
                <w:szCs w:val="20"/>
                <w:lang w:eastAsia="fa-IR" w:bidi="fa-IR"/>
              </w:rPr>
              <w:t xml:space="preserve">62 </w:t>
            </w:r>
          </w:p>
        </w:tc>
        <w:tc>
          <w:tcPr>
            <w:tcW w:w="788"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07F49">
              <w:rPr>
                <w:rFonts w:ascii="Times New Roman" w:eastAsia="Andale Sans UI" w:hAnsi="Times New Roman" w:cs="Times New Roman"/>
                <w:color w:val="000000"/>
                <w:kern w:val="1"/>
                <w:sz w:val="20"/>
                <w:szCs w:val="20"/>
                <w:lang w:eastAsia="fa-IR" w:bidi="fa-IR"/>
              </w:rPr>
              <w:t>56</w:t>
            </w:r>
          </w:p>
        </w:tc>
        <w:tc>
          <w:tcPr>
            <w:tcW w:w="1006" w:type="dxa"/>
            <w:tcBorders>
              <w:top w:val="nil"/>
              <w:left w:val="nil"/>
              <w:bottom w:val="single" w:sz="4" w:space="0" w:color="auto"/>
              <w:right w:val="single" w:sz="8"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07F49">
              <w:rPr>
                <w:rFonts w:ascii="Times New Roman" w:eastAsia="Andale Sans UI" w:hAnsi="Times New Roman" w:cs="Times New Roman"/>
                <w:color w:val="000000"/>
                <w:kern w:val="1"/>
                <w:sz w:val="20"/>
                <w:szCs w:val="20"/>
                <w:lang w:eastAsia="fa-IR" w:bidi="fa-IR"/>
              </w:rPr>
              <w:t>44</w:t>
            </w:r>
          </w:p>
        </w:tc>
      </w:tr>
      <w:tr w:rsidR="00D07F49" w:rsidRPr="00D07F49" w:rsidTr="005F7EB6">
        <w:trPr>
          <w:trHeight w:val="402"/>
        </w:trPr>
        <w:tc>
          <w:tcPr>
            <w:tcW w:w="3175" w:type="dxa"/>
            <w:tcBorders>
              <w:top w:val="nil"/>
              <w:left w:val="single" w:sz="8" w:space="0" w:color="auto"/>
              <w:bottom w:val="single" w:sz="4" w:space="0" w:color="auto"/>
              <w:right w:val="single" w:sz="8" w:space="0" w:color="auto"/>
            </w:tcBorders>
            <w:shd w:val="clear" w:color="auto" w:fill="auto"/>
            <w:vAlign w:val="center"/>
          </w:tcPr>
          <w:p w:rsidR="00D07F49" w:rsidRPr="00D07F49" w:rsidRDefault="00D07F49" w:rsidP="00D07F49">
            <w:pPr>
              <w:widowControl w:val="0"/>
              <w:suppressAutoHyphens/>
              <w:spacing w:after="0" w:line="240" w:lineRule="auto"/>
              <w:textAlignment w:val="baseline"/>
              <w:rPr>
                <w:rFonts w:ascii="Times New Roman" w:eastAsia="Andale Sans UI" w:hAnsi="Times New Roman" w:cs="Times New Roman"/>
                <w:color w:val="000000"/>
                <w:kern w:val="1"/>
                <w:sz w:val="20"/>
                <w:szCs w:val="20"/>
                <w:lang w:val="de-DE" w:eastAsia="fa-IR" w:bidi="fa-IR"/>
              </w:rPr>
            </w:pPr>
            <w:r w:rsidRPr="00D07F49">
              <w:rPr>
                <w:rFonts w:ascii="Times New Roman" w:eastAsia="Andale Sans UI" w:hAnsi="Times New Roman" w:cs="Times New Roman"/>
                <w:color w:val="000000"/>
                <w:kern w:val="1"/>
                <w:sz w:val="20"/>
                <w:szCs w:val="20"/>
                <w:lang w:eastAsia="fa-IR" w:bidi="fa-IR"/>
              </w:rPr>
              <w:t xml:space="preserve"> </w:t>
            </w:r>
            <w:r w:rsidRPr="00D07F49">
              <w:rPr>
                <w:rFonts w:ascii="Times New Roman" w:eastAsia="Andale Sans UI" w:hAnsi="Times New Roman" w:cs="Times New Roman"/>
                <w:color w:val="000000"/>
                <w:kern w:val="1"/>
                <w:sz w:val="20"/>
                <w:szCs w:val="20"/>
                <w:lang w:val="de-DE" w:eastAsia="fa-IR" w:bidi="fa-IR"/>
              </w:rPr>
              <w:t>Тактическая подготовка</w:t>
            </w:r>
          </w:p>
        </w:tc>
        <w:tc>
          <w:tcPr>
            <w:tcW w:w="839"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30</w:t>
            </w:r>
          </w:p>
        </w:tc>
        <w:tc>
          <w:tcPr>
            <w:tcW w:w="592"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38</w:t>
            </w:r>
          </w:p>
        </w:tc>
        <w:tc>
          <w:tcPr>
            <w:tcW w:w="592"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38</w:t>
            </w:r>
          </w:p>
        </w:tc>
        <w:tc>
          <w:tcPr>
            <w:tcW w:w="722"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36</w:t>
            </w:r>
          </w:p>
        </w:tc>
        <w:tc>
          <w:tcPr>
            <w:tcW w:w="709"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34</w:t>
            </w:r>
          </w:p>
        </w:tc>
        <w:tc>
          <w:tcPr>
            <w:tcW w:w="705"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07F49">
              <w:rPr>
                <w:rFonts w:ascii="Times New Roman" w:eastAsia="Andale Sans UI" w:hAnsi="Times New Roman" w:cs="Times New Roman"/>
                <w:color w:val="000000"/>
                <w:kern w:val="1"/>
                <w:sz w:val="20"/>
                <w:szCs w:val="20"/>
                <w:lang w:eastAsia="fa-IR" w:bidi="fa-IR"/>
              </w:rPr>
              <w:t>42</w:t>
            </w:r>
          </w:p>
        </w:tc>
        <w:tc>
          <w:tcPr>
            <w:tcW w:w="788"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07F49">
              <w:rPr>
                <w:rFonts w:ascii="Times New Roman" w:eastAsia="Andale Sans UI" w:hAnsi="Times New Roman" w:cs="Times New Roman"/>
                <w:color w:val="000000"/>
                <w:kern w:val="1"/>
                <w:sz w:val="20"/>
                <w:szCs w:val="20"/>
                <w:lang w:eastAsia="fa-IR" w:bidi="fa-IR"/>
              </w:rPr>
              <w:t>38</w:t>
            </w:r>
          </w:p>
        </w:tc>
        <w:tc>
          <w:tcPr>
            <w:tcW w:w="1006" w:type="dxa"/>
            <w:tcBorders>
              <w:top w:val="nil"/>
              <w:left w:val="nil"/>
              <w:bottom w:val="single" w:sz="4" w:space="0" w:color="auto"/>
              <w:right w:val="single" w:sz="8"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07F49">
              <w:rPr>
                <w:rFonts w:ascii="Times New Roman" w:eastAsia="Andale Sans UI" w:hAnsi="Times New Roman" w:cs="Times New Roman"/>
                <w:color w:val="000000"/>
                <w:kern w:val="1"/>
                <w:sz w:val="20"/>
                <w:szCs w:val="20"/>
                <w:lang w:eastAsia="fa-IR" w:bidi="fa-IR"/>
              </w:rPr>
              <w:t>30</w:t>
            </w:r>
          </w:p>
        </w:tc>
      </w:tr>
      <w:tr w:rsidR="00D07F49" w:rsidRPr="00D07F49" w:rsidTr="005F7EB6">
        <w:trPr>
          <w:trHeight w:val="402"/>
        </w:trPr>
        <w:tc>
          <w:tcPr>
            <w:tcW w:w="3175" w:type="dxa"/>
            <w:tcBorders>
              <w:top w:val="nil"/>
              <w:left w:val="single" w:sz="8" w:space="0" w:color="auto"/>
              <w:bottom w:val="nil"/>
              <w:right w:val="single" w:sz="8" w:space="0" w:color="auto"/>
            </w:tcBorders>
            <w:shd w:val="clear" w:color="auto" w:fill="auto"/>
            <w:vAlign w:val="center"/>
          </w:tcPr>
          <w:p w:rsidR="00D07F49" w:rsidRPr="00D07F49" w:rsidRDefault="00D07F49" w:rsidP="00D07F49">
            <w:pPr>
              <w:widowControl w:val="0"/>
              <w:suppressAutoHyphens/>
              <w:spacing w:after="0" w:line="240" w:lineRule="auto"/>
              <w:textAlignment w:val="baseline"/>
              <w:rPr>
                <w:rFonts w:ascii="Times New Roman" w:eastAsia="Andale Sans UI" w:hAnsi="Times New Roman" w:cs="Times New Roman"/>
                <w:color w:val="000000"/>
                <w:kern w:val="1"/>
                <w:sz w:val="20"/>
                <w:szCs w:val="20"/>
                <w:lang w:val="de-DE" w:eastAsia="fa-IR" w:bidi="fa-IR"/>
              </w:rPr>
            </w:pPr>
            <w:r w:rsidRPr="00D07F49">
              <w:rPr>
                <w:rFonts w:ascii="Times New Roman" w:eastAsia="Andale Sans UI" w:hAnsi="Times New Roman" w:cs="Times New Roman"/>
                <w:color w:val="000000"/>
                <w:kern w:val="1"/>
                <w:sz w:val="20"/>
                <w:szCs w:val="20"/>
                <w:lang w:val="de-DE" w:eastAsia="fa-IR" w:bidi="fa-IR"/>
              </w:rPr>
              <w:t>Интегральная подготовка</w:t>
            </w:r>
          </w:p>
        </w:tc>
        <w:tc>
          <w:tcPr>
            <w:tcW w:w="839"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24</w:t>
            </w:r>
          </w:p>
        </w:tc>
        <w:tc>
          <w:tcPr>
            <w:tcW w:w="592"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34</w:t>
            </w:r>
          </w:p>
        </w:tc>
        <w:tc>
          <w:tcPr>
            <w:tcW w:w="592"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34</w:t>
            </w:r>
          </w:p>
        </w:tc>
        <w:tc>
          <w:tcPr>
            <w:tcW w:w="722"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34</w:t>
            </w:r>
          </w:p>
        </w:tc>
        <w:tc>
          <w:tcPr>
            <w:tcW w:w="709"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36</w:t>
            </w:r>
          </w:p>
        </w:tc>
        <w:tc>
          <w:tcPr>
            <w:tcW w:w="705"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textAlignment w:val="baseline"/>
              <w:rPr>
                <w:rFonts w:ascii="Times New Roman" w:eastAsia="Andale Sans UI" w:hAnsi="Times New Roman" w:cs="Times New Roman"/>
                <w:color w:val="000000"/>
                <w:kern w:val="1"/>
                <w:sz w:val="20"/>
                <w:szCs w:val="20"/>
                <w:lang w:eastAsia="fa-IR" w:bidi="fa-IR"/>
              </w:rPr>
            </w:pPr>
            <w:r w:rsidRPr="00D07F49">
              <w:rPr>
                <w:rFonts w:ascii="Times New Roman" w:eastAsia="Andale Sans UI" w:hAnsi="Times New Roman" w:cs="Times New Roman"/>
                <w:color w:val="000000"/>
                <w:kern w:val="1"/>
                <w:sz w:val="20"/>
                <w:szCs w:val="20"/>
                <w:lang w:eastAsia="fa-IR" w:bidi="fa-IR"/>
              </w:rPr>
              <w:t xml:space="preserve">   68</w:t>
            </w:r>
          </w:p>
        </w:tc>
        <w:tc>
          <w:tcPr>
            <w:tcW w:w="788"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07F49">
              <w:rPr>
                <w:rFonts w:ascii="Times New Roman" w:eastAsia="Andale Sans UI" w:hAnsi="Times New Roman" w:cs="Times New Roman"/>
                <w:color w:val="000000"/>
                <w:kern w:val="1"/>
                <w:sz w:val="20"/>
                <w:szCs w:val="20"/>
                <w:lang w:eastAsia="fa-IR" w:bidi="fa-IR"/>
              </w:rPr>
              <w:t>72</w:t>
            </w:r>
          </w:p>
        </w:tc>
        <w:tc>
          <w:tcPr>
            <w:tcW w:w="1006" w:type="dxa"/>
            <w:tcBorders>
              <w:top w:val="nil"/>
              <w:left w:val="nil"/>
              <w:bottom w:val="single" w:sz="4" w:space="0" w:color="auto"/>
              <w:right w:val="single" w:sz="8"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07F49">
              <w:rPr>
                <w:rFonts w:ascii="Times New Roman" w:eastAsia="Andale Sans UI" w:hAnsi="Times New Roman" w:cs="Times New Roman"/>
                <w:color w:val="000000"/>
                <w:kern w:val="1"/>
                <w:sz w:val="20"/>
                <w:szCs w:val="20"/>
                <w:lang w:eastAsia="fa-IR" w:bidi="fa-IR"/>
              </w:rPr>
              <w:t>92</w:t>
            </w:r>
          </w:p>
        </w:tc>
      </w:tr>
      <w:tr w:rsidR="00D07F49" w:rsidRPr="00D07F49" w:rsidTr="005F7EB6">
        <w:trPr>
          <w:trHeight w:val="402"/>
        </w:trPr>
        <w:tc>
          <w:tcPr>
            <w:tcW w:w="3175" w:type="dxa"/>
            <w:tcBorders>
              <w:top w:val="single" w:sz="4" w:space="0" w:color="auto"/>
              <w:left w:val="single" w:sz="8" w:space="0" w:color="auto"/>
              <w:bottom w:val="single" w:sz="4" w:space="0" w:color="auto"/>
              <w:right w:val="single" w:sz="8" w:space="0" w:color="auto"/>
            </w:tcBorders>
            <w:shd w:val="clear" w:color="auto" w:fill="auto"/>
            <w:vAlign w:val="center"/>
          </w:tcPr>
          <w:p w:rsidR="00D07F49" w:rsidRPr="00D07F49" w:rsidRDefault="00D07F49" w:rsidP="00D07F49">
            <w:pPr>
              <w:widowControl w:val="0"/>
              <w:suppressAutoHyphens/>
              <w:spacing w:after="0" w:line="240" w:lineRule="auto"/>
              <w:textAlignment w:val="baseline"/>
              <w:rPr>
                <w:rFonts w:ascii="Times New Roman" w:eastAsia="Andale Sans UI" w:hAnsi="Times New Roman" w:cs="Times New Roman"/>
                <w:color w:val="000000"/>
                <w:kern w:val="1"/>
                <w:sz w:val="20"/>
                <w:szCs w:val="20"/>
                <w:lang w:eastAsia="fa-IR" w:bidi="fa-IR"/>
              </w:rPr>
            </w:pPr>
            <w:r w:rsidRPr="00D07F49">
              <w:rPr>
                <w:rFonts w:ascii="Times New Roman" w:eastAsia="Andale Sans UI" w:hAnsi="Times New Roman" w:cs="Times New Roman"/>
                <w:color w:val="000000"/>
                <w:kern w:val="1"/>
                <w:sz w:val="20"/>
                <w:szCs w:val="20"/>
                <w:lang w:eastAsia="fa-IR" w:bidi="fa-IR"/>
              </w:rPr>
              <w:t>Участие в соревнованиях</w:t>
            </w:r>
          </w:p>
        </w:tc>
        <w:tc>
          <w:tcPr>
            <w:tcW w:w="839"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10</w:t>
            </w:r>
          </w:p>
        </w:tc>
        <w:tc>
          <w:tcPr>
            <w:tcW w:w="592"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18</w:t>
            </w:r>
          </w:p>
        </w:tc>
        <w:tc>
          <w:tcPr>
            <w:tcW w:w="592"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18</w:t>
            </w:r>
          </w:p>
        </w:tc>
        <w:tc>
          <w:tcPr>
            <w:tcW w:w="722"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20</w:t>
            </w:r>
          </w:p>
        </w:tc>
        <w:tc>
          <w:tcPr>
            <w:tcW w:w="709"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22</w:t>
            </w:r>
          </w:p>
        </w:tc>
        <w:tc>
          <w:tcPr>
            <w:tcW w:w="705"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30</w:t>
            </w:r>
          </w:p>
        </w:tc>
        <w:tc>
          <w:tcPr>
            <w:tcW w:w="788"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30</w:t>
            </w:r>
          </w:p>
        </w:tc>
        <w:tc>
          <w:tcPr>
            <w:tcW w:w="1006" w:type="dxa"/>
            <w:tcBorders>
              <w:top w:val="nil"/>
              <w:left w:val="nil"/>
              <w:bottom w:val="single" w:sz="4" w:space="0" w:color="auto"/>
              <w:right w:val="single" w:sz="8"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30</w:t>
            </w:r>
          </w:p>
        </w:tc>
      </w:tr>
      <w:tr w:rsidR="00D07F49" w:rsidRPr="00D07F49" w:rsidTr="005F7EB6">
        <w:trPr>
          <w:trHeight w:val="375"/>
        </w:trPr>
        <w:tc>
          <w:tcPr>
            <w:tcW w:w="3175" w:type="dxa"/>
            <w:tcBorders>
              <w:top w:val="nil"/>
              <w:left w:val="single" w:sz="8" w:space="0" w:color="auto"/>
              <w:bottom w:val="nil"/>
              <w:right w:val="single" w:sz="8" w:space="0" w:color="auto"/>
            </w:tcBorders>
            <w:shd w:val="clear" w:color="auto" w:fill="auto"/>
            <w:vAlign w:val="center"/>
          </w:tcPr>
          <w:p w:rsidR="00D07F49" w:rsidRPr="00D07F49" w:rsidRDefault="00D07F49" w:rsidP="00D07F49">
            <w:pPr>
              <w:widowControl w:val="0"/>
              <w:suppressAutoHyphens/>
              <w:spacing w:after="0" w:line="240" w:lineRule="auto"/>
              <w:textAlignment w:val="baseline"/>
              <w:rPr>
                <w:rFonts w:ascii="Times New Roman" w:eastAsia="Andale Sans UI" w:hAnsi="Times New Roman" w:cs="Times New Roman"/>
                <w:color w:val="000000"/>
                <w:kern w:val="1"/>
                <w:sz w:val="20"/>
                <w:szCs w:val="20"/>
                <w:lang w:val="de-DE" w:eastAsia="fa-IR" w:bidi="fa-IR"/>
              </w:rPr>
            </w:pPr>
            <w:r w:rsidRPr="00D07F49">
              <w:rPr>
                <w:rFonts w:ascii="Times New Roman" w:eastAsia="Andale Sans UI" w:hAnsi="Times New Roman" w:cs="Times New Roman"/>
                <w:color w:val="000000"/>
                <w:kern w:val="1"/>
                <w:sz w:val="20"/>
                <w:szCs w:val="20"/>
                <w:lang w:val="de-DE" w:eastAsia="fa-IR" w:bidi="fa-IR"/>
              </w:rPr>
              <w:t>Инструкторская и судейская практика</w:t>
            </w:r>
          </w:p>
        </w:tc>
        <w:tc>
          <w:tcPr>
            <w:tcW w:w="839"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w:t>
            </w:r>
          </w:p>
        </w:tc>
        <w:tc>
          <w:tcPr>
            <w:tcW w:w="592"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w:t>
            </w:r>
          </w:p>
        </w:tc>
        <w:tc>
          <w:tcPr>
            <w:tcW w:w="592"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w:t>
            </w:r>
          </w:p>
        </w:tc>
        <w:tc>
          <w:tcPr>
            <w:tcW w:w="722"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10</w:t>
            </w:r>
          </w:p>
        </w:tc>
        <w:tc>
          <w:tcPr>
            <w:tcW w:w="709"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10</w:t>
            </w:r>
          </w:p>
        </w:tc>
        <w:tc>
          <w:tcPr>
            <w:tcW w:w="705"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07F49">
              <w:rPr>
                <w:rFonts w:ascii="Times New Roman" w:eastAsia="Andale Sans UI" w:hAnsi="Times New Roman" w:cs="Times New Roman"/>
                <w:color w:val="000000"/>
                <w:kern w:val="1"/>
                <w:sz w:val="20"/>
                <w:szCs w:val="20"/>
                <w:lang w:eastAsia="fa-IR" w:bidi="fa-IR"/>
              </w:rPr>
              <w:t>20</w:t>
            </w:r>
          </w:p>
        </w:tc>
        <w:tc>
          <w:tcPr>
            <w:tcW w:w="788"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07F49">
              <w:rPr>
                <w:rFonts w:ascii="Times New Roman" w:eastAsia="Andale Sans UI" w:hAnsi="Times New Roman" w:cs="Times New Roman"/>
                <w:color w:val="000000"/>
                <w:kern w:val="1"/>
                <w:sz w:val="20"/>
                <w:szCs w:val="20"/>
                <w:lang w:eastAsia="fa-IR" w:bidi="fa-IR"/>
              </w:rPr>
              <w:t>24</w:t>
            </w:r>
          </w:p>
        </w:tc>
        <w:tc>
          <w:tcPr>
            <w:tcW w:w="1006" w:type="dxa"/>
            <w:tcBorders>
              <w:top w:val="nil"/>
              <w:left w:val="nil"/>
              <w:bottom w:val="single" w:sz="4" w:space="0" w:color="auto"/>
              <w:right w:val="single" w:sz="8"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07F49">
              <w:rPr>
                <w:rFonts w:ascii="Times New Roman" w:eastAsia="Andale Sans UI" w:hAnsi="Times New Roman" w:cs="Times New Roman"/>
                <w:color w:val="000000"/>
                <w:kern w:val="1"/>
                <w:sz w:val="20"/>
                <w:szCs w:val="20"/>
                <w:lang w:eastAsia="fa-IR" w:bidi="fa-IR"/>
              </w:rPr>
              <w:t>24</w:t>
            </w:r>
          </w:p>
        </w:tc>
      </w:tr>
      <w:tr w:rsidR="00D07F49" w:rsidRPr="00D07F49" w:rsidTr="005F7EB6">
        <w:trPr>
          <w:trHeight w:val="390"/>
        </w:trPr>
        <w:tc>
          <w:tcPr>
            <w:tcW w:w="3175" w:type="dxa"/>
            <w:tcBorders>
              <w:top w:val="single" w:sz="4" w:space="0" w:color="auto"/>
              <w:left w:val="single" w:sz="8" w:space="0" w:color="auto"/>
              <w:bottom w:val="single" w:sz="4" w:space="0" w:color="auto"/>
              <w:right w:val="single" w:sz="8" w:space="0" w:color="auto"/>
            </w:tcBorders>
            <w:shd w:val="clear" w:color="auto" w:fill="auto"/>
            <w:vAlign w:val="center"/>
          </w:tcPr>
          <w:p w:rsidR="00D07F49" w:rsidRPr="00D07F49" w:rsidRDefault="00D07F49" w:rsidP="00D07F49">
            <w:pPr>
              <w:widowControl w:val="0"/>
              <w:suppressAutoHyphens/>
              <w:spacing w:after="0" w:line="240" w:lineRule="auto"/>
              <w:textAlignment w:val="baseline"/>
              <w:rPr>
                <w:rFonts w:ascii="Times New Roman" w:eastAsia="Andale Sans UI" w:hAnsi="Times New Roman" w:cs="Times New Roman"/>
                <w:color w:val="000000"/>
                <w:kern w:val="1"/>
                <w:sz w:val="20"/>
                <w:szCs w:val="20"/>
                <w:lang w:val="de-DE" w:eastAsia="fa-IR" w:bidi="fa-IR"/>
              </w:rPr>
            </w:pPr>
            <w:r w:rsidRPr="00D07F49">
              <w:rPr>
                <w:rFonts w:ascii="Times New Roman" w:eastAsia="Andale Sans UI" w:hAnsi="Times New Roman" w:cs="Times New Roman"/>
                <w:color w:val="000000"/>
                <w:kern w:val="1"/>
                <w:sz w:val="20"/>
                <w:szCs w:val="20"/>
                <w:lang w:val="de-DE" w:eastAsia="fa-IR" w:bidi="fa-IR"/>
              </w:rPr>
              <w:t>Восстановительные мероприятия</w:t>
            </w:r>
          </w:p>
        </w:tc>
        <w:tc>
          <w:tcPr>
            <w:tcW w:w="839"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w:t>
            </w:r>
          </w:p>
        </w:tc>
        <w:tc>
          <w:tcPr>
            <w:tcW w:w="592"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w:t>
            </w:r>
          </w:p>
        </w:tc>
        <w:tc>
          <w:tcPr>
            <w:tcW w:w="592"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w:t>
            </w:r>
          </w:p>
        </w:tc>
        <w:tc>
          <w:tcPr>
            <w:tcW w:w="722"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8</w:t>
            </w:r>
          </w:p>
        </w:tc>
        <w:tc>
          <w:tcPr>
            <w:tcW w:w="709"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10</w:t>
            </w:r>
          </w:p>
        </w:tc>
        <w:tc>
          <w:tcPr>
            <w:tcW w:w="705"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07F49">
              <w:rPr>
                <w:rFonts w:ascii="Times New Roman" w:eastAsia="Andale Sans UI" w:hAnsi="Times New Roman" w:cs="Times New Roman"/>
                <w:color w:val="000000"/>
                <w:kern w:val="1"/>
                <w:sz w:val="20"/>
                <w:szCs w:val="20"/>
                <w:lang w:eastAsia="fa-IR" w:bidi="fa-IR"/>
              </w:rPr>
              <w:t>24</w:t>
            </w:r>
          </w:p>
        </w:tc>
        <w:tc>
          <w:tcPr>
            <w:tcW w:w="788" w:type="dxa"/>
            <w:tcBorders>
              <w:top w:val="nil"/>
              <w:left w:val="nil"/>
              <w:bottom w:val="single" w:sz="4"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07F49">
              <w:rPr>
                <w:rFonts w:ascii="Times New Roman" w:eastAsia="Andale Sans UI" w:hAnsi="Times New Roman" w:cs="Times New Roman"/>
                <w:color w:val="000000"/>
                <w:kern w:val="1"/>
                <w:sz w:val="20"/>
                <w:szCs w:val="20"/>
                <w:lang w:eastAsia="fa-IR" w:bidi="fa-IR"/>
              </w:rPr>
              <w:t>26</w:t>
            </w:r>
          </w:p>
        </w:tc>
        <w:tc>
          <w:tcPr>
            <w:tcW w:w="1006" w:type="dxa"/>
            <w:tcBorders>
              <w:top w:val="nil"/>
              <w:left w:val="nil"/>
              <w:bottom w:val="single" w:sz="4" w:space="0" w:color="auto"/>
              <w:right w:val="single" w:sz="8"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07F49">
              <w:rPr>
                <w:rFonts w:ascii="Times New Roman" w:eastAsia="Andale Sans UI" w:hAnsi="Times New Roman" w:cs="Times New Roman"/>
                <w:color w:val="000000"/>
                <w:kern w:val="1"/>
                <w:sz w:val="20"/>
                <w:szCs w:val="20"/>
                <w:lang w:eastAsia="fa-IR" w:bidi="fa-IR"/>
              </w:rPr>
              <w:t>26</w:t>
            </w:r>
          </w:p>
        </w:tc>
      </w:tr>
      <w:tr w:rsidR="00D07F49" w:rsidRPr="00D07F49" w:rsidTr="005F7EB6">
        <w:trPr>
          <w:trHeight w:val="390"/>
        </w:trPr>
        <w:tc>
          <w:tcPr>
            <w:tcW w:w="3175" w:type="dxa"/>
            <w:tcBorders>
              <w:top w:val="single" w:sz="4" w:space="0" w:color="auto"/>
              <w:left w:val="single" w:sz="8" w:space="0" w:color="auto"/>
              <w:bottom w:val="single" w:sz="4" w:space="0" w:color="auto"/>
              <w:right w:val="single" w:sz="8" w:space="0" w:color="auto"/>
            </w:tcBorders>
            <w:shd w:val="clear" w:color="auto" w:fill="auto"/>
            <w:vAlign w:val="center"/>
          </w:tcPr>
          <w:p w:rsidR="00D07F49" w:rsidRPr="00D07F49" w:rsidRDefault="00D07F49" w:rsidP="00D07F49">
            <w:pPr>
              <w:widowControl w:val="0"/>
              <w:suppressAutoHyphens/>
              <w:spacing w:after="0" w:line="100" w:lineRule="atLeast"/>
              <w:textAlignment w:val="baseline"/>
              <w:rPr>
                <w:rFonts w:ascii="Times New Roman" w:eastAsia="Andale Sans UI" w:hAnsi="Times New Roman" w:cs="Times New Roman"/>
                <w:color w:val="000000"/>
                <w:kern w:val="1"/>
                <w:sz w:val="20"/>
                <w:szCs w:val="20"/>
                <w:lang w:eastAsia="fa-IR" w:bidi="fa-IR"/>
              </w:rPr>
            </w:pPr>
            <w:r w:rsidRPr="00D07F49">
              <w:rPr>
                <w:rFonts w:ascii="Times New Roman" w:eastAsia="Andale Sans UI" w:hAnsi="Times New Roman" w:cs="Times New Roman"/>
                <w:color w:val="000000"/>
                <w:kern w:val="1"/>
                <w:sz w:val="20"/>
                <w:szCs w:val="20"/>
                <w:lang w:eastAsia="fa-IR" w:bidi="fa-IR"/>
              </w:rPr>
              <w:t>Контрольные испытания</w:t>
            </w:r>
          </w:p>
        </w:tc>
        <w:tc>
          <w:tcPr>
            <w:tcW w:w="839" w:type="dxa"/>
            <w:tcBorders>
              <w:top w:val="single" w:sz="4" w:space="0" w:color="auto"/>
              <w:left w:val="nil"/>
              <w:bottom w:val="nil"/>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4</w:t>
            </w:r>
          </w:p>
        </w:tc>
        <w:tc>
          <w:tcPr>
            <w:tcW w:w="592" w:type="dxa"/>
            <w:tcBorders>
              <w:top w:val="single" w:sz="4" w:space="0" w:color="auto"/>
              <w:left w:val="nil"/>
              <w:bottom w:val="nil"/>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4</w:t>
            </w:r>
          </w:p>
        </w:tc>
        <w:tc>
          <w:tcPr>
            <w:tcW w:w="592" w:type="dxa"/>
            <w:tcBorders>
              <w:top w:val="single" w:sz="4" w:space="0" w:color="auto"/>
              <w:left w:val="nil"/>
              <w:bottom w:val="nil"/>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4</w:t>
            </w:r>
          </w:p>
        </w:tc>
        <w:tc>
          <w:tcPr>
            <w:tcW w:w="722" w:type="dxa"/>
            <w:tcBorders>
              <w:top w:val="single" w:sz="4" w:space="0" w:color="auto"/>
              <w:left w:val="nil"/>
              <w:bottom w:val="nil"/>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4</w:t>
            </w:r>
          </w:p>
        </w:tc>
        <w:tc>
          <w:tcPr>
            <w:tcW w:w="709" w:type="dxa"/>
            <w:tcBorders>
              <w:top w:val="single" w:sz="4" w:space="0" w:color="auto"/>
              <w:left w:val="nil"/>
              <w:bottom w:val="nil"/>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D07F49">
              <w:rPr>
                <w:rFonts w:ascii="Times New Roman" w:eastAsia="Andale Sans UI" w:hAnsi="Times New Roman" w:cs="Times New Roman"/>
                <w:kern w:val="1"/>
                <w:sz w:val="20"/>
                <w:szCs w:val="20"/>
                <w:lang w:eastAsia="fa-IR" w:bidi="fa-IR"/>
              </w:rPr>
              <w:t>4</w:t>
            </w:r>
          </w:p>
        </w:tc>
        <w:tc>
          <w:tcPr>
            <w:tcW w:w="705" w:type="dxa"/>
            <w:tcBorders>
              <w:top w:val="single" w:sz="4" w:space="0" w:color="auto"/>
              <w:left w:val="nil"/>
              <w:bottom w:val="nil"/>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07F49">
              <w:rPr>
                <w:rFonts w:ascii="Times New Roman" w:eastAsia="Andale Sans UI" w:hAnsi="Times New Roman" w:cs="Times New Roman"/>
                <w:color w:val="000000"/>
                <w:kern w:val="1"/>
                <w:sz w:val="20"/>
                <w:szCs w:val="20"/>
                <w:lang w:eastAsia="fa-IR" w:bidi="fa-IR"/>
              </w:rPr>
              <w:t>4</w:t>
            </w:r>
          </w:p>
        </w:tc>
        <w:tc>
          <w:tcPr>
            <w:tcW w:w="788" w:type="dxa"/>
            <w:tcBorders>
              <w:top w:val="single" w:sz="4" w:space="0" w:color="auto"/>
              <w:left w:val="nil"/>
              <w:bottom w:val="nil"/>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07F49">
              <w:rPr>
                <w:rFonts w:ascii="Times New Roman" w:eastAsia="Andale Sans UI" w:hAnsi="Times New Roman" w:cs="Times New Roman"/>
                <w:color w:val="000000"/>
                <w:kern w:val="1"/>
                <w:sz w:val="20"/>
                <w:szCs w:val="20"/>
                <w:lang w:eastAsia="fa-IR" w:bidi="fa-IR"/>
              </w:rPr>
              <w:t>4</w:t>
            </w:r>
          </w:p>
        </w:tc>
        <w:tc>
          <w:tcPr>
            <w:tcW w:w="1006" w:type="dxa"/>
            <w:tcBorders>
              <w:top w:val="single" w:sz="4" w:space="0" w:color="auto"/>
              <w:left w:val="nil"/>
              <w:bottom w:val="nil"/>
              <w:right w:val="single" w:sz="8"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sidRPr="00D07F49">
              <w:rPr>
                <w:rFonts w:ascii="Times New Roman" w:eastAsia="Andale Sans UI" w:hAnsi="Times New Roman" w:cs="Times New Roman"/>
                <w:color w:val="000000"/>
                <w:kern w:val="1"/>
                <w:sz w:val="20"/>
                <w:szCs w:val="20"/>
                <w:lang w:eastAsia="fa-IR" w:bidi="fa-IR"/>
              </w:rPr>
              <w:t>4</w:t>
            </w:r>
          </w:p>
        </w:tc>
      </w:tr>
      <w:tr w:rsidR="00D07F49" w:rsidRPr="00D07F49" w:rsidTr="005F7EB6">
        <w:trPr>
          <w:trHeight w:val="402"/>
        </w:trPr>
        <w:tc>
          <w:tcPr>
            <w:tcW w:w="3175" w:type="dxa"/>
            <w:tcBorders>
              <w:top w:val="single" w:sz="8" w:space="0" w:color="auto"/>
              <w:left w:val="single" w:sz="8" w:space="0" w:color="auto"/>
              <w:bottom w:val="single" w:sz="8" w:space="0" w:color="auto"/>
              <w:right w:val="single" w:sz="8" w:space="0" w:color="auto"/>
            </w:tcBorders>
            <w:shd w:val="clear" w:color="auto" w:fill="auto"/>
            <w:vAlign w:val="center"/>
          </w:tcPr>
          <w:p w:rsidR="00D07F49" w:rsidRPr="00D07F49" w:rsidRDefault="00D07F49" w:rsidP="00D07F49">
            <w:pPr>
              <w:widowControl w:val="0"/>
              <w:suppressAutoHyphens/>
              <w:spacing w:after="0" w:line="100" w:lineRule="atLeast"/>
              <w:textAlignment w:val="baseline"/>
              <w:rPr>
                <w:rFonts w:ascii="Times New Roman" w:eastAsia="Andale Sans UI" w:hAnsi="Times New Roman" w:cs="Times New Roman"/>
                <w:b/>
                <w:bCs/>
                <w:color w:val="000000"/>
                <w:kern w:val="1"/>
                <w:sz w:val="20"/>
                <w:szCs w:val="20"/>
                <w:lang w:val="de-DE" w:eastAsia="fa-IR" w:bidi="fa-IR"/>
              </w:rPr>
            </w:pPr>
            <w:r w:rsidRPr="00D07F49">
              <w:rPr>
                <w:rFonts w:ascii="Times New Roman" w:eastAsia="Andale Sans UI" w:hAnsi="Times New Roman" w:cs="Times New Roman"/>
                <w:b/>
                <w:bCs/>
                <w:color w:val="000000"/>
                <w:kern w:val="1"/>
                <w:sz w:val="20"/>
                <w:szCs w:val="20"/>
                <w:lang w:val="de-DE" w:eastAsia="fa-IR" w:bidi="fa-IR"/>
              </w:rPr>
              <w:t>Самостоятельная работа</w:t>
            </w:r>
          </w:p>
        </w:tc>
        <w:tc>
          <w:tcPr>
            <w:tcW w:w="839" w:type="dxa"/>
            <w:tcBorders>
              <w:top w:val="single" w:sz="8" w:space="0" w:color="auto"/>
              <w:left w:val="nil"/>
              <w:bottom w:val="single" w:sz="8"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sidRPr="00D07F49">
              <w:rPr>
                <w:rFonts w:ascii="Times New Roman" w:eastAsia="Andale Sans UI" w:hAnsi="Times New Roman" w:cs="Times New Roman"/>
                <w:b/>
                <w:bCs/>
                <w:kern w:val="1"/>
                <w:sz w:val="20"/>
                <w:szCs w:val="20"/>
                <w:lang w:eastAsia="fa-IR" w:bidi="fa-IR"/>
              </w:rPr>
              <w:t>14</w:t>
            </w:r>
          </w:p>
        </w:tc>
        <w:tc>
          <w:tcPr>
            <w:tcW w:w="592" w:type="dxa"/>
            <w:tcBorders>
              <w:top w:val="single" w:sz="8" w:space="0" w:color="auto"/>
              <w:left w:val="nil"/>
              <w:bottom w:val="single" w:sz="8"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sidRPr="00D07F49">
              <w:rPr>
                <w:rFonts w:ascii="Times New Roman" w:eastAsia="Andale Sans UI" w:hAnsi="Times New Roman" w:cs="Times New Roman"/>
                <w:b/>
                <w:bCs/>
                <w:kern w:val="1"/>
                <w:sz w:val="20"/>
                <w:szCs w:val="20"/>
                <w:lang w:eastAsia="fa-IR" w:bidi="fa-IR"/>
              </w:rPr>
              <w:t>18</w:t>
            </w:r>
          </w:p>
        </w:tc>
        <w:tc>
          <w:tcPr>
            <w:tcW w:w="592" w:type="dxa"/>
            <w:tcBorders>
              <w:top w:val="single" w:sz="8" w:space="0" w:color="auto"/>
              <w:left w:val="nil"/>
              <w:bottom w:val="single" w:sz="8" w:space="0" w:color="auto"/>
              <w:right w:val="single" w:sz="8"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sidRPr="00D07F49">
              <w:rPr>
                <w:rFonts w:ascii="Times New Roman" w:eastAsia="Andale Sans UI" w:hAnsi="Times New Roman" w:cs="Times New Roman"/>
                <w:b/>
                <w:bCs/>
                <w:kern w:val="1"/>
                <w:sz w:val="20"/>
                <w:szCs w:val="20"/>
                <w:lang w:eastAsia="fa-IR" w:bidi="fa-IR"/>
              </w:rPr>
              <w:t>18</w:t>
            </w:r>
          </w:p>
        </w:tc>
        <w:tc>
          <w:tcPr>
            <w:tcW w:w="722" w:type="dxa"/>
            <w:tcBorders>
              <w:top w:val="single" w:sz="8" w:space="0" w:color="auto"/>
              <w:left w:val="nil"/>
              <w:bottom w:val="single" w:sz="8"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sidRPr="00D07F49">
              <w:rPr>
                <w:rFonts w:ascii="Times New Roman" w:eastAsia="Andale Sans UI" w:hAnsi="Times New Roman" w:cs="Times New Roman"/>
                <w:b/>
                <w:bCs/>
                <w:kern w:val="1"/>
                <w:sz w:val="20"/>
                <w:szCs w:val="20"/>
                <w:lang w:eastAsia="fa-IR" w:bidi="fa-IR"/>
              </w:rPr>
              <w:t>22</w:t>
            </w:r>
          </w:p>
        </w:tc>
        <w:tc>
          <w:tcPr>
            <w:tcW w:w="709" w:type="dxa"/>
            <w:tcBorders>
              <w:top w:val="single" w:sz="8" w:space="0" w:color="auto"/>
              <w:left w:val="nil"/>
              <w:bottom w:val="single" w:sz="8"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sidRPr="00D07F49">
              <w:rPr>
                <w:rFonts w:ascii="Times New Roman" w:eastAsia="Andale Sans UI" w:hAnsi="Times New Roman" w:cs="Times New Roman"/>
                <w:b/>
                <w:bCs/>
                <w:kern w:val="1"/>
                <w:sz w:val="20"/>
                <w:szCs w:val="20"/>
                <w:lang w:eastAsia="fa-IR" w:bidi="fa-IR"/>
              </w:rPr>
              <w:t>22</w:t>
            </w:r>
          </w:p>
        </w:tc>
        <w:tc>
          <w:tcPr>
            <w:tcW w:w="705" w:type="dxa"/>
            <w:tcBorders>
              <w:top w:val="single" w:sz="8" w:space="0" w:color="auto"/>
              <w:left w:val="nil"/>
              <w:bottom w:val="single" w:sz="8"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sidRPr="00D07F49">
              <w:rPr>
                <w:rFonts w:ascii="Times New Roman" w:eastAsia="Andale Sans UI" w:hAnsi="Times New Roman" w:cs="Times New Roman"/>
                <w:b/>
                <w:bCs/>
                <w:color w:val="000000"/>
                <w:kern w:val="1"/>
                <w:sz w:val="20"/>
                <w:szCs w:val="20"/>
                <w:lang w:eastAsia="fa-IR" w:bidi="fa-IR"/>
              </w:rPr>
              <w:t>40</w:t>
            </w:r>
          </w:p>
        </w:tc>
        <w:tc>
          <w:tcPr>
            <w:tcW w:w="788" w:type="dxa"/>
            <w:tcBorders>
              <w:top w:val="single" w:sz="8" w:space="0" w:color="auto"/>
              <w:left w:val="nil"/>
              <w:bottom w:val="single" w:sz="8"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sidRPr="00D07F49">
              <w:rPr>
                <w:rFonts w:ascii="Times New Roman" w:eastAsia="Andale Sans UI" w:hAnsi="Times New Roman" w:cs="Times New Roman"/>
                <w:b/>
                <w:bCs/>
                <w:color w:val="000000"/>
                <w:kern w:val="1"/>
                <w:sz w:val="20"/>
                <w:szCs w:val="20"/>
                <w:lang w:eastAsia="fa-IR" w:bidi="fa-IR"/>
              </w:rPr>
              <w:t>44</w:t>
            </w:r>
          </w:p>
        </w:tc>
        <w:tc>
          <w:tcPr>
            <w:tcW w:w="1006" w:type="dxa"/>
            <w:tcBorders>
              <w:top w:val="single" w:sz="8" w:space="0" w:color="auto"/>
              <w:left w:val="nil"/>
              <w:bottom w:val="single" w:sz="8" w:space="0" w:color="auto"/>
              <w:right w:val="single" w:sz="8"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sidRPr="00D07F49">
              <w:rPr>
                <w:rFonts w:ascii="Times New Roman" w:eastAsia="Andale Sans UI" w:hAnsi="Times New Roman" w:cs="Times New Roman"/>
                <w:b/>
                <w:bCs/>
                <w:color w:val="000000"/>
                <w:kern w:val="1"/>
                <w:sz w:val="20"/>
                <w:szCs w:val="20"/>
                <w:lang w:eastAsia="fa-IR" w:bidi="fa-IR"/>
              </w:rPr>
              <w:t>50</w:t>
            </w:r>
          </w:p>
        </w:tc>
      </w:tr>
      <w:tr w:rsidR="00D07F49" w:rsidRPr="00D07F49" w:rsidTr="005F7EB6">
        <w:trPr>
          <w:trHeight w:val="450"/>
        </w:trPr>
        <w:tc>
          <w:tcPr>
            <w:tcW w:w="3175" w:type="dxa"/>
            <w:tcBorders>
              <w:top w:val="nil"/>
              <w:left w:val="single" w:sz="8" w:space="0" w:color="auto"/>
              <w:bottom w:val="single" w:sz="8" w:space="0" w:color="auto"/>
              <w:right w:val="nil"/>
            </w:tcBorders>
            <w:shd w:val="clear" w:color="auto" w:fill="auto"/>
            <w:vAlign w:val="center"/>
          </w:tcPr>
          <w:p w:rsidR="00D07F49" w:rsidRPr="00D07F49" w:rsidRDefault="00D07F49" w:rsidP="00D07F49">
            <w:pPr>
              <w:widowControl w:val="0"/>
              <w:suppressAutoHyphens/>
              <w:spacing w:after="0" w:line="100" w:lineRule="atLeast"/>
              <w:ind w:firstLineChars="200" w:firstLine="402"/>
              <w:textAlignment w:val="baseline"/>
              <w:rPr>
                <w:rFonts w:ascii="Times New Roman" w:eastAsia="Andale Sans UI" w:hAnsi="Times New Roman" w:cs="Times New Roman"/>
                <w:b/>
                <w:bCs/>
                <w:color w:val="000000"/>
                <w:kern w:val="1"/>
                <w:sz w:val="20"/>
                <w:szCs w:val="20"/>
                <w:lang w:val="de-DE" w:eastAsia="fa-IR" w:bidi="fa-IR"/>
              </w:rPr>
            </w:pPr>
            <w:r w:rsidRPr="00D07F49">
              <w:rPr>
                <w:rFonts w:ascii="Times New Roman" w:eastAsia="Andale Sans UI" w:hAnsi="Times New Roman" w:cs="Times New Roman"/>
                <w:b/>
                <w:bCs/>
                <w:color w:val="000000"/>
                <w:kern w:val="1"/>
                <w:sz w:val="20"/>
                <w:szCs w:val="20"/>
                <w:lang w:val="de-DE" w:eastAsia="fa-IR" w:bidi="fa-IR"/>
              </w:rPr>
              <w:t>Итого часов</w:t>
            </w:r>
          </w:p>
        </w:tc>
        <w:tc>
          <w:tcPr>
            <w:tcW w:w="839" w:type="dxa"/>
            <w:tcBorders>
              <w:top w:val="single" w:sz="8" w:space="0" w:color="auto"/>
              <w:left w:val="single" w:sz="8" w:space="0" w:color="auto"/>
              <w:bottom w:val="single" w:sz="8"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sidRPr="00D07F49">
              <w:rPr>
                <w:rFonts w:ascii="Times New Roman" w:eastAsia="Andale Sans UI" w:hAnsi="Times New Roman" w:cs="Times New Roman"/>
                <w:b/>
                <w:bCs/>
                <w:kern w:val="1"/>
                <w:sz w:val="20"/>
                <w:szCs w:val="20"/>
                <w:lang w:eastAsia="fa-IR" w:bidi="fa-IR"/>
              </w:rPr>
              <w:t>276</w:t>
            </w:r>
          </w:p>
        </w:tc>
        <w:tc>
          <w:tcPr>
            <w:tcW w:w="592" w:type="dxa"/>
            <w:tcBorders>
              <w:top w:val="single" w:sz="8" w:space="0" w:color="auto"/>
              <w:left w:val="nil"/>
              <w:bottom w:val="single" w:sz="8"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sidRPr="00D07F49">
              <w:rPr>
                <w:rFonts w:ascii="Times New Roman" w:eastAsia="Andale Sans UI" w:hAnsi="Times New Roman" w:cs="Times New Roman"/>
                <w:b/>
                <w:bCs/>
                <w:kern w:val="1"/>
                <w:sz w:val="20"/>
                <w:szCs w:val="20"/>
                <w:lang w:eastAsia="fa-IR" w:bidi="fa-IR"/>
              </w:rPr>
              <w:t>368</w:t>
            </w:r>
          </w:p>
        </w:tc>
        <w:tc>
          <w:tcPr>
            <w:tcW w:w="592" w:type="dxa"/>
            <w:tcBorders>
              <w:top w:val="single" w:sz="8" w:space="0" w:color="auto"/>
              <w:left w:val="nil"/>
              <w:bottom w:val="single" w:sz="8" w:space="0" w:color="auto"/>
              <w:right w:val="single" w:sz="8" w:space="0" w:color="auto"/>
            </w:tcBorders>
            <w:shd w:val="clear" w:color="auto" w:fill="auto"/>
            <w:noWrap/>
            <w:vAlign w:val="center"/>
          </w:tcPr>
          <w:p w:rsidR="00D07F49" w:rsidRPr="00D07F49" w:rsidRDefault="00D07F49" w:rsidP="00D07F49">
            <w:pPr>
              <w:widowControl w:val="0"/>
              <w:suppressAutoHyphens/>
              <w:spacing w:after="0" w:line="100" w:lineRule="atLeast"/>
              <w:textAlignment w:val="baseline"/>
              <w:rPr>
                <w:rFonts w:ascii="Times New Roman" w:eastAsia="Andale Sans UI" w:hAnsi="Times New Roman" w:cs="Times New Roman"/>
                <w:b/>
                <w:bCs/>
                <w:color w:val="000000"/>
                <w:kern w:val="1"/>
                <w:sz w:val="20"/>
                <w:szCs w:val="20"/>
                <w:lang w:eastAsia="fa-IR" w:bidi="fa-IR"/>
              </w:rPr>
            </w:pPr>
            <w:r w:rsidRPr="00D07F49">
              <w:rPr>
                <w:rFonts w:ascii="Times New Roman" w:eastAsia="Andale Sans UI" w:hAnsi="Times New Roman" w:cs="Times New Roman"/>
                <w:b/>
                <w:bCs/>
                <w:kern w:val="1"/>
                <w:sz w:val="20"/>
                <w:szCs w:val="20"/>
                <w:lang w:eastAsia="fa-IR" w:bidi="fa-IR"/>
              </w:rPr>
              <w:t>368</w:t>
            </w:r>
          </w:p>
        </w:tc>
        <w:tc>
          <w:tcPr>
            <w:tcW w:w="722" w:type="dxa"/>
            <w:tcBorders>
              <w:top w:val="single" w:sz="8" w:space="0" w:color="auto"/>
              <w:left w:val="nil"/>
              <w:bottom w:val="single" w:sz="8"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sidRPr="00D07F49">
              <w:rPr>
                <w:rFonts w:ascii="Times New Roman" w:eastAsia="Andale Sans UI" w:hAnsi="Times New Roman" w:cs="Times New Roman"/>
                <w:b/>
                <w:bCs/>
                <w:kern w:val="1"/>
                <w:sz w:val="20"/>
                <w:szCs w:val="20"/>
                <w:lang w:eastAsia="fa-IR" w:bidi="fa-IR"/>
              </w:rPr>
              <w:t>414</w:t>
            </w:r>
          </w:p>
        </w:tc>
        <w:tc>
          <w:tcPr>
            <w:tcW w:w="709" w:type="dxa"/>
            <w:tcBorders>
              <w:top w:val="single" w:sz="8" w:space="0" w:color="auto"/>
              <w:left w:val="nil"/>
              <w:bottom w:val="single" w:sz="8"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textAlignment w:val="baseline"/>
              <w:rPr>
                <w:rFonts w:ascii="Times New Roman" w:eastAsia="Andale Sans UI" w:hAnsi="Times New Roman" w:cs="Times New Roman"/>
                <w:b/>
                <w:bCs/>
                <w:color w:val="000000"/>
                <w:kern w:val="1"/>
                <w:sz w:val="20"/>
                <w:szCs w:val="20"/>
                <w:lang w:eastAsia="fa-IR" w:bidi="fa-IR"/>
              </w:rPr>
            </w:pPr>
            <w:r w:rsidRPr="00D07F49">
              <w:rPr>
                <w:rFonts w:ascii="Times New Roman" w:eastAsia="Andale Sans UI" w:hAnsi="Times New Roman" w:cs="Times New Roman"/>
                <w:b/>
                <w:bCs/>
                <w:kern w:val="1"/>
                <w:sz w:val="20"/>
                <w:szCs w:val="20"/>
                <w:lang w:eastAsia="fa-IR" w:bidi="fa-IR"/>
              </w:rPr>
              <w:t>414</w:t>
            </w:r>
          </w:p>
        </w:tc>
        <w:tc>
          <w:tcPr>
            <w:tcW w:w="705" w:type="dxa"/>
            <w:tcBorders>
              <w:top w:val="single" w:sz="8" w:space="0" w:color="auto"/>
              <w:left w:val="nil"/>
              <w:bottom w:val="single" w:sz="8"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sidRPr="00D07F49">
              <w:rPr>
                <w:rFonts w:ascii="Times New Roman" w:eastAsia="Andale Sans UI" w:hAnsi="Times New Roman" w:cs="Times New Roman"/>
                <w:b/>
                <w:bCs/>
                <w:kern w:val="1"/>
                <w:sz w:val="20"/>
                <w:szCs w:val="20"/>
                <w:lang w:eastAsia="fa-IR" w:bidi="fa-IR"/>
              </w:rPr>
              <w:t>552</w:t>
            </w:r>
          </w:p>
        </w:tc>
        <w:tc>
          <w:tcPr>
            <w:tcW w:w="788" w:type="dxa"/>
            <w:tcBorders>
              <w:top w:val="single" w:sz="8" w:space="0" w:color="auto"/>
              <w:left w:val="nil"/>
              <w:bottom w:val="single" w:sz="8" w:space="0" w:color="auto"/>
              <w:right w:val="single" w:sz="4"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sidRPr="00D07F49">
              <w:rPr>
                <w:rFonts w:ascii="Times New Roman" w:eastAsia="Andale Sans UI" w:hAnsi="Times New Roman" w:cs="Times New Roman"/>
                <w:b/>
                <w:bCs/>
                <w:kern w:val="1"/>
                <w:sz w:val="20"/>
                <w:szCs w:val="20"/>
                <w:lang w:eastAsia="fa-IR" w:bidi="fa-IR"/>
              </w:rPr>
              <w:t>552</w:t>
            </w:r>
          </w:p>
        </w:tc>
        <w:tc>
          <w:tcPr>
            <w:tcW w:w="1006" w:type="dxa"/>
            <w:tcBorders>
              <w:top w:val="single" w:sz="8" w:space="0" w:color="auto"/>
              <w:left w:val="nil"/>
              <w:bottom w:val="single" w:sz="8" w:space="0" w:color="auto"/>
              <w:right w:val="single" w:sz="8" w:space="0" w:color="auto"/>
            </w:tcBorders>
            <w:shd w:val="clear" w:color="auto" w:fill="auto"/>
            <w:noWrap/>
            <w:vAlign w:val="center"/>
          </w:tcPr>
          <w:p w:rsidR="00D07F49" w:rsidRPr="00D07F49" w:rsidRDefault="00D07F49" w:rsidP="00D07F49">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sidRPr="00D07F49">
              <w:rPr>
                <w:rFonts w:ascii="Times New Roman" w:eastAsia="Andale Sans UI" w:hAnsi="Times New Roman" w:cs="Times New Roman"/>
                <w:b/>
                <w:bCs/>
                <w:kern w:val="1"/>
                <w:sz w:val="20"/>
                <w:szCs w:val="20"/>
                <w:lang w:eastAsia="fa-IR" w:bidi="fa-IR"/>
              </w:rPr>
              <w:t>552</w:t>
            </w:r>
          </w:p>
        </w:tc>
      </w:tr>
    </w:tbl>
    <w:p w:rsidR="00A32FFE" w:rsidRDefault="00CC6530" w:rsidP="00FF0A4F">
      <w:pPr>
        <w:widowControl w:val="0"/>
        <w:suppressAutoHyphens/>
        <w:spacing w:after="0" w:line="240" w:lineRule="auto"/>
        <w:contextualSpacing/>
        <w:textAlignment w:val="baseline"/>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p>
    <w:p w:rsidR="005F7EB6" w:rsidRDefault="00A32FFE" w:rsidP="00CC6530">
      <w:pPr>
        <w:widowControl w:val="0"/>
        <w:suppressAutoHyphens/>
        <w:spacing w:after="0" w:line="240" w:lineRule="auto"/>
        <w:ind w:left="1428"/>
        <w:contextualSpacing/>
        <w:textAlignment w:val="baseline"/>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r w:rsidR="00FF0A4F">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 xml:space="preserve">  </w:t>
      </w:r>
    </w:p>
    <w:p w:rsidR="005F7EB6" w:rsidRDefault="005F7EB6" w:rsidP="00CC6530">
      <w:pPr>
        <w:widowControl w:val="0"/>
        <w:suppressAutoHyphens/>
        <w:spacing w:after="0" w:line="240" w:lineRule="auto"/>
        <w:ind w:left="1428"/>
        <w:contextualSpacing/>
        <w:textAlignment w:val="baseline"/>
        <w:rPr>
          <w:rFonts w:ascii="Times New Roman" w:eastAsia="Times New Roman" w:hAnsi="Times New Roman" w:cs="Times New Roman"/>
          <w:b/>
          <w:sz w:val="26"/>
          <w:szCs w:val="26"/>
          <w:lang w:eastAsia="ru-RU"/>
        </w:rPr>
      </w:pPr>
    </w:p>
    <w:p w:rsidR="00CC6530" w:rsidRDefault="005F7EB6" w:rsidP="005F7EB6">
      <w:pPr>
        <w:widowControl w:val="0"/>
        <w:suppressAutoHyphens/>
        <w:spacing w:after="0" w:line="240" w:lineRule="auto"/>
        <w:ind w:left="1428"/>
        <w:contextualSpacing/>
        <w:textAlignment w:val="baseline"/>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lastRenderedPageBreak/>
        <w:t xml:space="preserve">                           </w:t>
      </w:r>
      <w:r w:rsidR="00CC6530">
        <w:rPr>
          <w:rFonts w:ascii="Times New Roman" w:eastAsia="Times New Roman" w:hAnsi="Times New Roman" w:cs="Times New Roman"/>
          <w:b/>
          <w:sz w:val="26"/>
          <w:szCs w:val="26"/>
          <w:lang w:eastAsia="ru-RU"/>
        </w:rPr>
        <w:t>2.2. Навыки в других видах спорта</w:t>
      </w:r>
    </w:p>
    <w:p w:rsidR="007B5B2D" w:rsidRPr="007B5B2D" w:rsidRDefault="00C835B7" w:rsidP="00363F00">
      <w:pPr>
        <w:spacing w:after="0" w:line="0" w:lineRule="atLeast"/>
        <w:ind w:right="20"/>
        <w:jc w:val="both"/>
        <w:rPr>
          <w:rFonts w:ascii="Times New Roman" w:eastAsia="Times New Roman" w:hAnsi="Times New Roman" w:cs="Arial"/>
          <w:sz w:val="26"/>
          <w:szCs w:val="26"/>
          <w:lang w:eastAsia="ru-RU"/>
        </w:rPr>
      </w:pPr>
      <w:r>
        <w:rPr>
          <w:rFonts w:ascii="Times New Roman" w:eastAsia="Times New Roman" w:hAnsi="Times New Roman" w:cs="Times New Roman"/>
          <w:b/>
          <w:sz w:val="26"/>
          <w:szCs w:val="26"/>
          <w:lang w:eastAsia="ru-RU"/>
        </w:rPr>
        <w:t xml:space="preserve">    </w:t>
      </w:r>
      <w:r w:rsidR="007B5B2D" w:rsidRPr="007B5B2D">
        <w:rPr>
          <w:rFonts w:ascii="Times New Roman" w:eastAsia="Times New Roman" w:hAnsi="Times New Roman" w:cs="Arial"/>
          <w:sz w:val="26"/>
          <w:szCs w:val="26"/>
          <w:lang w:eastAsia="ru-RU"/>
        </w:rPr>
        <w:t>Для подготовки обучающихся в лыжных гонках, используя навыки из</w:t>
      </w:r>
      <w:r w:rsidR="00363F00">
        <w:rPr>
          <w:rFonts w:ascii="Times New Roman" w:eastAsia="Times New Roman" w:hAnsi="Times New Roman" w:cs="Arial"/>
          <w:sz w:val="26"/>
          <w:szCs w:val="26"/>
          <w:lang w:eastAsia="ru-RU"/>
        </w:rPr>
        <w:t xml:space="preserve"> </w:t>
      </w:r>
      <w:r w:rsidR="007B5B2D" w:rsidRPr="007B5B2D">
        <w:rPr>
          <w:rFonts w:ascii="Times New Roman" w:eastAsia="Times New Roman" w:hAnsi="Times New Roman" w:cs="Arial"/>
          <w:sz w:val="26"/>
          <w:szCs w:val="26"/>
          <w:lang w:eastAsia="ru-RU"/>
        </w:rPr>
        <w:t>других видов спорта, развиваются следующие виды качеств:</w:t>
      </w:r>
    </w:p>
    <w:p w:rsidR="007B5B2D" w:rsidRPr="007B5B2D" w:rsidRDefault="00C835B7" w:rsidP="00207335">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 </w:t>
      </w:r>
      <w:r w:rsidR="007B5B2D" w:rsidRPr="007B5B2D">
        <w:rPr>
          <w:rFonts w:ascii="Times New Roman" w:eastAsia="Times New Roman" w:hAnsi="Times New Roman" w:cs="Arial"/>
          <w:sz w:val="26"/>
          <w:szCs w:val="26"/>
          <w:lang w:eastAsia="ru-RU"/>
        </w:rPr>
        <w:t>силовые способности (преодоление собственного веса);</w:t>
      </w:r>
    </w:p>
    <w:p w:rsidR="007B5B2D" w:rsidRPr="007B5B2D" w:rsidRDefault="00C835B7" w:rsidP="00207335">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 </w:t>
      </w:r>
      <w:r w:rsidR="007B5B2D" w:rsidRPr="007B5B2D">
        <w:rPr>
          <w:rFonts w:ascii="Times New Roman" w:eastAsia="Times New Roman" w:hAnsi="Times New Roman" w:cs="Arial"/>
          <w:sz w:val="26"/>
          <w:szCs w:val="26"/>
          <w:lang w:eastAsia="ru-RU"/>
        </w:rPr>
        <w:t>скоростно-силовые способности;</w:t>
      </w:r>
    </w:p>
    <w:p w:rsidR="007B5B2D" w:rsidRPr="007B5B2D" w:rsidRDefault="00C835B7" w:rsidP="00D8783C">
      <w:pPr>
        <w:tabs>
          <w:tab w:val="left" w:pos="0"/>
        </w:tabs>
        <w:spacing w:after="0" w:line="0" w:lineRule="atLeast"/>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 </w:t>
      </w:r>
      <w:r w:rsidR="007B5B2D" w:rsidRPr="007B5B2D">
        <w:rPr>
          <w:rFonts w:ascii="Times New Roman" w:eastAsia="Times New Roman" w:hAnsi="Times New Roman" w:cs="Arial"/>
          <w:sz w:val="26"/>
          <w:szCs w:val="26"/>
          <w:lang w:eastAsia="ru-RU"/>
        </w:rPr>
        <w:t>скоростные качества (быстрота реакции, частота шагов, быстрота начала движения и быстрота набора скорости);</w:t>
      </w:r>
    </w:p>
    <w:p w:rsidR="007B5B2D" w:rsidRPr="007B5B2D" w:rsidRDefault="00C835B7" w:rsidP="00207335">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 </w:t>
      </w:r>
      <w:r w:rsidR="007B5B2D" w:rsidRPr="007B5B2D">
        <w:rPr>
          <w:rFonts w:ascii="Times New Roman" w:eastAsia="Times New Roman" w:hAnsi="Times New Roman" w:cs="Arial"/>
          <w:sz w:val="26"/>
          <w:szCs w:val="26"/>
          <w:lang w:eastAsia="ru-RU"/>
        </w:rPr>
        <w:t>координационные способности;</w:t>
      </w:r>
    </w:p>
    <w:p w:rsidR="007B5B2D" w:rsidRPr="007B5B2D" w:rsidRDefault="00C835B7" w:rsidP="00207335">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 </w:t>
      </w:r>
      <w:r w:rsidR="007B5B2D" w:rsidRPr="007B5B2D">
        <w:rPr>
          <w:rFonts w:ascii="Times New Roman" w:eastAsia="Times New Roman" w:hAnsi="Times New Roman" w:cs="Arial"/>
          <w:sz w:val="26"/>
          <w:szCs w:val="26"/>
          <w:lang w:eastAsia="ru-RU"/>
        </w:rPr>
        <w:t>гибкость;</w:t>
      </w:r>
    </w:p>
    <w:p w:rsidR="007B5B2D" w:rsidRPr="007B5B2D" w:rsidRDefault="00C835B7" w:rsidP="00207335">
      <w:pPr>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 </w:t>
      </w:r>
      <w:r w:rsidR="007B5B2D" w:rsidRPr="007B5B2D">
        <w:rPr>
          <w:rFonts w:ascii="Times New Roman" w:eastAsia="Times New Roman" w:hAnsi="Times New Roman" w:cs="Arial"/>
          <w:sz w:val="26"/>
          <w:szCs w:val="26"/>
          <w:lang w:eastAsia="ru-RU"/>
        </w:rPr>
        <w:t>выносливость.</w:t>
      </w:r>
    </w:p>
    <w:p w:rsidR="007B5B2D" w:rsidRPr="007B5B2D" w:rsidRDefault="00C835B7" w:rsidP="00207335">
      <w:pPr>
        <w:spacing w:after="0" w:line="253" w:lineRule="auto"/>
        <w:ind w:right="20"/>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7B5B2D" w:rsidRPr="007B5B2D">
        <w:rPr>
          <w:rFonts w:ascii="Times New Roman" w:eastAsia="Times New Roman" w:hAnsi="Times New Roman" w:cs="Arial"/>
          <w:sz w:val="26"/>
          <w:szCs w:val="26"/>
          <w:lang w:eastAsia="ru-RU"/>
        </w:rPr>
        <w:t>Большое значение для лыжников имеют навыки в других циклических видах спорта, таких как велоспорт, легкая атлетика, плавание. В подготовке лыжников присутствуют элементы разли</w:t>
      </w:r>
      <w:r>
        <w:rPr>
          <w:rFonts w:ascii="Times New Roman" w:eastAsia="Times New Roman" w:hAnsi="Times New Roman" w:cs="Arial"/>
          <w:sz w:val="26"/>
          <w:szCs w:val="26"/>
          <w:lang w:eastAsia="ru-RU"/>
        </w:rPr>
        <w:t>чных спортивных и подвижных игр.</w:t>
      </w:r>
    </w:p>
    <w:p w:rsidR="00CC6530" w:rsidRDefault="00C835B7" w:rsidP="00207335">
      <w:pPr>
        <w:widowControl w:val="0"/>
        <w:suppressAutoHyphens/>
        <w:spacing w:after="0" w:line="240" w:lineRule="auto"/>
        <w:contextualSpacing/>
        <w:jc w:val="both"/>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6"/>
          <w:szCs w:val="26"/>
          <w:lang w:eastAsia="ru-RU"/>
        </w:rPr>
        <w:t xml:space="preserve">    </w:t>
      </w:r>
      <w:r w:rsidR="00CC6530">
        <w:rPr>
          <w:rFonts w:ascii="Times New Roman" w:eastAsia="Andale Sans UI" w:hAnsi="Times New Roman" w:cs="Times New Roman"/>
          <w:bCs/>
          <w:color w:val="000000"/>
          <w:kern w:val="2"/>
          <w:sz w:val="26"/>
          <w:szCs w:val="26"/>
          <w:lang w:eastAsia="fa-IR" w:bidi="fa-IR"/>
        </w:rPr>
        <w:t xml:space="preserve"> </w:t>
      </w:r>
      <w:r w:rsidR="00CC6530">
        <w:rPr>
          <w:rFonts w:ascii="Times New Roman" w:eastAsia="Andale Sans UI" w:hAnsi="Times New Roman" w:cs="Times New Roman"/>
          <w:bCs/>
          <w:color w:val="000000"/>
          <w:kern w:val="2"/>
          <w:sz w:val="26"/>
          <w:szCs w:val="26"/>
          <w:u w:val="single"/>
          <w:lang w:val="de-DE" w:eastAsia="fa-IR" w:bidi="fa-IR"/>
        </w:rPr>
        <w:t>Акробатические упражнения.</w:t>
      </w:r>
      <w:r w:rsidR="00CC6530">
        <w:rPr>
          <w:rFonts w:ascii="Times New Roman" w:eastAsia="Andale Sans UI" w:hAnsi="Times New Roman" w:cs="Times New Roman"/>
          <w:b/>
          <w:bCs/>
          <w:noProof/>
          <w:color w:val="000000"/>
          <w:kern w:val="2"/>
          <w:sz w:val="26"/>
          <w:szCs w:val="26"/>
          <w:lang w:val="de-DE" w:eastAsia="fa-IR" w:bidi="fa-IR"/>
        </w:rPr>
        <w:t xml:space="preserve"> </w:t>
      </w:r>
      <w:r w:rsidR="00CC6530">
        <w:rPr>
          <w:rFonts w:ascii="Times New Roman" w:eastAsia="Andale Sans UI" w:hAnsi="Times New Roman" w:cs="Times New Roman"/>
          <w:color w:val="000000"/>
          <w:kern w:val="2"/>
          <w:sz w:val="26"/>
          <w:szCs w:val="26"/>
          <w:lang w:val="de-DE" w:eastAsia="fa-IR" w:bidi="fa-IR"/>
        </w:rPr>
        <w:t>Кувырки вперед в группировке из упора присев, основной стойки, после разбега. Длинный кувырок вперед. Кувырки назад. Соединение нескольких кувырков. Перекаты и перевороты. Упражнения на батуте.</w:t>
      </w:r>
    </w:p>
    <w:p w:rsidR="00CC6530" w:rsidRDefault="00CC6530" w:rsidP="00207335">
      <w:pPr>
        <w:widowControl w:val="0"/>
        <w:tabs>
          <w:tab w:val="left" w:pos="1097"/>
        </w:tabs>
        <w:suppressAutoHyphens/>
        <w:spacing w:after="0" w:line="100" w:lineRule="atLeast"/>
        <w:jc w:val="both"/>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imes New Roman"/>
          <w:bCs/>
          <w:color w:val="000000"/>
          <w:kern w:val="2"/>
          <w:sz w:val="26"/>
          <w:szCs w:val="26"/>
          <w:lang w:eastAsia="fa-IR" w:bidi="fa-IR"/>
        </w:rPr>
        <w:t xml:space="preserve">    </w:t>
      </w:r>
      <w:r>
        <w:rPr>
          <w:rFonts w:ascii="Times New Roman" w:eastAsia="Andale Sans UI" w:hAnsi="Times New Roman" w:cs="Times New Roman"/>
          <w:bCs/>
          <w:color w:val="000000"/>
          <w:kern w:val="2"/>
          <w:sz w:val="26"/>
          <w:szCs w:val="26"/>
          <w:u w:val="single"/>
          <w:lang w:val="de-DE" w:eastAsia="fa-IR" w:bidi="fa-IR"/>
        </w:rPr>
        <w:t>Подвижные игры и эстафеты.</w:t>
      </w:r>
      <w:r>
        <w:rPr>
          <w:rFonts w:ascii="Times New Roman" w:eastAsia="Andale Sans UI" w:hAnsi="Times New Roman" w:cs="Times New Roman"/>
          <w:b/>
          <w:bCs/>
          <w:noProof/>
          <w:color w:val="000000"/>
          <w:kern w:val="2"/>
          <w:sz w:val="26"/>
          <w:szCs w:val="26"/>
          <w:lang w:val="de-DE" w:eastAsia="fa-IR" w:bidi="fa-IR"/>
        </w:rPr>
        <w:t xml:space="preserve"> </w:t>
      </w:r>
      <w:r>
        <w:rPr>
          <w:rFonts w:ascii="Times New Roman" w:eastAsia="Andale Sans UI" w:hAnsi="Times New Roman" w:cs="Times New Roman"/>
          <w:color w:val="000000"/>
          <w:kern w:val="2"/>
          <w:sz w:val="26"/>
          <w:szCs w:val="26"/>
          <w:lang w:val="de-DE" w:eastAsia="fa-IR" w:bidi="fa-IR"/>
        </w:rPr>
        <w:t xml:space="preserve">Игры с </w:t>
      </w:r>
      <w:r w:rsidR="00C835B7">
        <w:rPr>
          <w:rFonts w:ascii="Times New Roman" w:eastAsia="Andale Sans UI" w:hAnsi="Times New Roman" w:cs="Times New Roman"/>
          <w:color w:val="000000"/>
          <w:kern w:val="2"/>
          <w:sz w:val="26"/>
          <w:szCs w:val="26"/>
          <w:lang w:val="de-DE" w:eastAsia="fa-IR" w:bidi="fa-IR"/>
        </w:rPr>
        <w:t>мячом, бегом</w:t>
      </w:r>
      <w:r>
        <w:rPr>
          <w:rFonts w:ascii="Times New Roman" w:eastAsia="Andale Sans UI" w:hAnsi="Times New Roman" w:cs="Times New Roman"/>
          <w:color w:val="000000"/>
          <w:kern w:val="2"/>
          <w:sz w:val="26"/>
          <w:szCs w:val="26"/>
          <w:lang w:val="de-DE" w:eastAsia="fa-IR" w:bidi="fa-IR"/>
        </w:rPr>
        <w:t>, сопротивлением, на внимание, координацию. Эстафеты встречные и круговые с преодолением полосы препятствий и гимнастических снарядов, переноской, расстановкой и собиранием предметов, переноской груза, прыжками и бегом в различных сочетаниях перечисленных элементов.</w:t>
      </w:r>
    </w:p>
    <w:p w:rsidR="00CC6530" w:rsidRDefault="00CC6530" w:rsidP="00207335">
      <w:pPr>
        <w:widowControl w:val="0"/>
        <w:tabs>
          <w:tab w:val="left" w:pos="1097"/>
        </w:tabs>
        <w:suppressAutoHyphens/>
        <w:spacing w:after="0" w:line="100" w:lineRule="atLeast"/>
        <w:jc w:val="both"/>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imes New Roman"/>
          <w:bCs/>
          <w:color w:val="000000"/>
          <w:kern w:val="2"/>
          <w:sz w:val="26"/>
          <w:szCs w:val="26"/>
          <w:lang w:eastAsia="fa-IR" w:bidi="fa-IR"/>
        </w:rPr>
        <w:t xml:space="preserve">    </w:t>
      </w:r>
      <w:r>
        <w:rPr>
          <w:rFonts w:ascii="Times New Roman" w:eastAsia="Andale Sans UI" w:hAnsi="Times New Roman" w:cs="Times New Roman"/>
          <w:bCs/>
          <w:color w:val="000000"/>
          <w:kern w:val="2"/>
          <w:sz w:val="26"/>
          <w:szCs w:val="26"/>
          <w:u w:val="single"/>
          <w:lang w:val="de-DE" w:eastAsia="fa-IR" w:bidi="fa-IR"/>
        </w:rPr>
        <w:t xml:space="preserve">Легкоатлетические упражнения. </w:t>
      </w:r>
      <w:r>
        <w:rPr>
          <w:rFonts w:ascii="Times New Roman" w:eastAsia="Andale Sans UI" w:hAnsi="Times New Roman" w:cs="Tahoma"/>
          <w:color w:val="000000"/>
          <w:kern w:val="2"/>
          <w:sz w:val="26"/>
          <w:szCs w:val="26"/>
          <w:lang w:val="de-DE" w:eastAsia="fa-IR" w:bidi="fa-IR"/>
        </w:rPr>
        <w:t>Б</w:t>
      </w:r>
      <w:r>
        <w:rPr>
          <w:rFonts w:ascii="Times New Roman" w:eastAsia="Andale Sans UI" w:hAnsi="Times New Roman" w:cs="Times New Roman"/>
          <w:color w:val="000000"/>
          <w:kern w:val="2"/>
          <w:sz w:val="26"/>
          <w:szCs w:val="26"/>
          <w:lang w:val="de-DE" w:eastAsia="fa-IR" w:bidi="fa-IR"/>
        </w:rPr>
        <w:t xml:space="preserve">ег на 30, 60, 100, 400, 500, 800 м. Кроссы от 1000 до 3000 м (в зависимости от возраста), 6-минутный и 12-минутный бег. Прыжки в длину с места и с разбега. Тройной прыжок с места и с разбега. Многоскоки. Пятикратный прыжок с места. </w:t>
      </w:r>
    </w:p>
    <w:p w:rsidR="00FF0A4F" w:rsidRPr="000138B9" w:rsidRDefault="00CC6530" w:rsidP="00FF0A4F">
      <w:pPr>
        <w:widowControl w:val="0"/>
        <w:tabs>
          <w:tab w:val="left" w:pos="1097"/>
        </w:tabs>
        <w:spacing w:after="0"/>
        <w:jc w:val="both"/>
        <w:rPr>
          <w:rFonts w:ascii="Times New Roman" w:eastAsia="Andale Sans UI" w:hAnsi="Times New Roman" w:cs="Times New Roman"/>
          <w:color w:val="000000"/>
          <w:kern w:val="2"/>
          <w:sz w:val="26"/>
          <w:szCs w:val="26"/>
          <w:lang w:eastAsia="fa-IR" w:bidi="fa-IR"/>
        </w:rPr>
      </w:pPr>
      <w:r>
        <w:rPr>
          <w:rFonts w:ascii="Times New Roman" w:eastAsia="Andale Sans UI" w:hAnsi="Times New Roman" w:cs="Times New Roman"/>
          <w:bCs/>
          <w:color w:val="000000"/>
          <w:kern w:val="2"/>
          <w:sz w:val="26"/>
          <w:szCs w:val="26"/>
          <w:lang w:eastAsia="fa-IR" w:bidi="fa-IR"/>
        </w:rPr>
        <w:t xml:space="preserve">    </w:t>
      </w:r>
      <w:r>
        <w:rPr>
          <w:rFonts w:ascii="Times New Roman" w:eastAsia="Andale Sans UI" w:hAnsi="Times New Roman" w:cs="Times New Roman"/>
          <w:bCs/>
          <w:color w:val="000000"/>
          <w:kern w:val="2"/>
          <w:sz w:val="26"/>
          <w:szCs w:val="26"/>
          <w:u w:val="single"/>
          <w:lang w:val="de-DE" w:eastAsia="fa-IR" w:bidi="fa-IR"/>
        </w:rPr>
        <w:t>Спортивные игры.</w:t>
      </w:r>
      <w:r>
        <w:rPr>
          <w:rFonts w:ascii="Times New Roman" w:eastAsia="Andale Sans UI" w:hAnsi="Times New Roman" w:cs="Times New Roman"/>
          <w:b/>
          <w:bCs/>
          <w:noProof/>
          <w:color w:val="000000"/>
          <w:kern w:val="2"/>
          <w:sz w:val="26"/>
          <w:szCs w:val="26"/>
          <w:lang w:val="de-DE" w:eastAsia="fa-IR" w:bidi="fa-IR"/>
        </w:rPr>
        <w:t xml:space="preserve"> </w:t>
      </w:r>
      <w:r w:rsidR="000576E5">
        <w:rPr>
          <w:rFonts w:ascii="Times New Roman" w:eastAsia="Andale Sans UI" w:hAnsi="Times New Roman" w:cs="Times New Roman"/>
          <w:color w:val="000000"/>
          <w:kern w:val="2"/>
          <w:sz w:val="26"/>
          <w:szCs w:val="26"/>
          <w:lang w:val="de-DE" w:eastAsia="fa-IR" w:bidi="fa-IR"/>
        </w:rPr>
        <w:t>Ручной мяч</w:t>
      </w:r>
      <w:r w:rsidR="005C5047">
        <w:rPr>
          <w:rFonts w:ascii="Times New Roman" w:eastAsia="Andale Sans UI" w:hAnsi="Times New Roman" w:cs="Times New Roman"/>
          <w:color w:val="000000"/>
          <w:kern w:val="2"/>
          <w:sz w:val="26"/>
          <w:szCs w:val="26"/>
          <w:lang w:val="de-DE" w:eastAsia="fa-IR" w:bidi="fa-IR"/>
        </w:rPr>
        <w:t xml:space="preserve">, </w:t>
      </w:r>
      <w:r w:rsidR="00E558DB">
        <w:rPr>
          <w:rFonts w:ascii="Times New Roman" w:eastAsia="Andale Sans UI" w:hAnsi="Times New Roman" w:cs="Times New Roman"/>
          <w:color w:val="000000"/>
          <w:kern w:val="2"/>
          <w:sz w:val="26"/>
          <w:szCs w:val="26"/>
          <w:lang w:eastAsia="fa-IR" w:bidi="fa-IR"/>
        </w:rPr>
        <w:t>баскетбол</w:t>
      </w:r>
      <w:r w:rsidR="005C5047">
        <w:rPr>
          <w:rFonts w:ascii="Times New Roman" w:eastAsia="Andale Sans UI" w:hAnsi="Times New Roman" w:cs="Times New Roman"/>
          <w:color w:val="000000"/>
          <w:kern w:val="2"/>
          <w:sz w:val="26"/>
          <w:szCs w:val="26"/>
          <w:lang w:eastAsia="fa-IR" w:bidi="fa-IR"/>
        </w:rPr>
        <w:t>,</w:t>
      </w:r>
      <w:r w:rsidR="00C835B7">
        <w:rPr>
          <w:rFonts w:ascii="Times New Roman" w:eastAsia="Andale Sans UI" w:hAnsi="Times New Roman" w:cs="Times New Roman"/>
          <w:color w:val="000000"/>
          <w:kern w:val="2"/>
          <w:sz w:val="26"/>
          <w:szCs w:val="26"/>
          <w:lang w:eastAsia="fa-IR" w:bidi="fa-IR"/>
        </w:rPr>
        <w:t xml:space="preserve"> </w:t>
      </w:r>
      <w:r w:rsidR="005C5047">
        <w:rPr>
          <w:rFonts w:ascii="Times New Roman" w:eastAsia="Andale Sans UI" w:hAnsi="Times New Roman" w:cs="Times New Roman"/>
          <w:color w:val="000000"/>
          <w:kern w:val="2"/>
          <w:sz w:val="26"/>
          <w:szCs w:val="26"/>
          <w:lang w:eastAsia="fa-IR" w:bidi="fa-IR"/>
        </w:rPr>
        <w:t>волейбол</w:t>
      </w:r>
      <w:r w:rsidR="000576E5">
        <w:rPr>
          <w:rFonts w:ascii="Times New Roman" w:eastAsia="Andale Sans UI" w:hAnsi="Times New Roman" w:cs="Times New Roman"/>
          <w:color w:val="000000"/>
          <w:kern w:val="2"/>
          <w:sz w:val="26"/>
          <w:szCs w:val="26"/>
          <w:lang w:eastAsia="fa-IR" w:bidi="fa-IR"/>
        </w:rPr>
        <w:t xml:space="preserve">, </w:t>
      </w:r>
      <w:r w:rsidR="00E558DB">
        <w:rPr>
          <w:rFonts w:ascii="Times New Roman" w:eastAsia="Andale Sans UI" w:hAnsi="Times New Roman" w:cs="Times New Roman"/>
          <w:color w:val="000000"/>
          <w:kern w:val="2"/>
          <w:sz w:val="26"/>
          <w:szCs w:val="26"/>
          <w:lang w:eastAsia="fa-IR" w:bidi="fa-IR"/>
        </w:rPr>
        <w:t>футбол</w:t>
      </w:r>
      <w:r w:rsidR="000576E5">
        <w:rPr>
          <w:rFonts w:ascii="Times New Roman" w:eastAsia="Andale Sans UI" w:hAnsi="Times New Roman" w:cs="Times New Roman"/>
          <w:color w:val="000000"/>
          <w:kern w:val="2"/>
          <w:sz w:val="26"/>
          <w:szCs w:val="26"/>
          <w:lang w:eastAsia="fa-IR" w:bidi="fa-IR"/>
        </w:rPr>
        <w:t>.</w:t>
      </w:r>
    </w:p>
    <w:p w:rsidR="00CC6530" w:rsidRDefault="00FF0A4F" w:rsidP="00FF0A4F">
      <w:pPr>
        <w:widowControl w:val="0"/>
        <w:suppressAutoHyphens/>
        <w:spacing w:after="0" w:line="240" w:lineRule="atLeast"/>
        <w:contextualSpacing/>
        <w:textAlignment w:val="baseline"/>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r w:rsidR="00CC6530">
        <w:rPr>
          <w:rFonts w:ascii="Times New Roman" w:eastAsia="Times New Roman" w:hAnsi="Times New Roman" w:cs="Times New Roman"/>
          <w:b/>
          <w:sz w:val="26"/>
          <w:szCs w:val="26"/>
          <w:lang w:eastAsia="ru-RU"/>
        </w:rPr>
        <w:t>2.3. Соотношение объемов тренировочного процесса</w:t>
      </w:r>
      <w:r>
        <w:rPr>
          <w:rFonts w:ascii="Times New Roman" w:eastAsia="Times New Roman" w:hAnsi="Times New Roman" w:cs="Times New Roman"/>
          <w:b/>
          <w:sz w:val="26"/>
          <w:szCs w:val="26"/>
          <w:lang w:eastAsia="ru-RU"/>
        </w:rPr>
        <w:t xml:space="preserve"> </w:t>
      </w:r>
      <w:r w:rsidR="00CC6530">
        <w:rPr>
          <w:rFonts w:ascii="Times New Roman" w:eastAsia="Times New Roman" w:hAnsi="Times New Roman" w:cs="Times New Roman"/>
          <w:b/>
          <w:sz w:val="26"/>
          <w:szCs w:val="26"/>
          <w:lang w:eastAsia="ru-RU"/>
        </w:rPr>
        <w:t>по предметным областям</w:t>
      </w:r>
    </w:p>
    <w:p w:rsidR="00CC6530" w:rsidRPr="00841554" w:rsidRDefault="00CC6530" w:rsidP="00207335">
      <w:pPr>
        <w:widowControl w:val="0"/>
        <w:suppressAutoHyphens/>
        <w:spacing w:after="0" w:line="240" w:lineRule="atLeast"/>
        <w:jc w:val="both"/>
        <w:textAlignment w:val="baseline"/>
        <w:rPr>
          <w:rFonts w:ascii="Times New Roman" w:eastAsia="Arial" w:hAnsi="Times New Roman" w:cs="Arial"/>
          <w:kern w:val="2"/>
          <w:sz w:val="26"/>
          <w:szCs w:val="26"/>
          <w:lang w:eastAsia="fa-IR" w:bidi="fa-IR"/>
        </w:rPr>
      </w:pPr>
      <w:r>
        <w:rPr>
          <w:rFonts w:ascii="Times New Roman" w:eastAsia="Arial" w:hAnsi="Times New Roman" w:cs="Arial"/>
          <w:kern w:val="2"/>
          <w:sz w:val="26"/>
          <w:szCs w:val="26"/>
          <w:lang w:eastAsia="fa-IR" w:bidi="fa-IR"/>
        </w:rPr>
        <w:t xml:space="preserve">    </w:t>
      </w:r>
      <w:r>
        <w:rPr>
          <w:rFonts w:ascii="Times New Roman" w:eastAsia="Arial" w:hAnsi="Times New Roman" w:cs="Arial"/>
          <w:kern w:val="2"/>
          <w:sz w:val="26"/>
          <w:szCs w:val="26"/>
          <w:lang w:val="de-DE" w:eastAsia="fa-IR" w:bidi="fa-IR"/>
        </w:rPr>
        <w:t>В процессе реализации Программ</w:t>
      </w:r>
      <w:r>
        <w:rPr>
          <w:rFonts w:ascii="Times New Roman" w:eastAsia="Arial" w:hAnsi="Times New Roman" w:cs="Arial"/>
          <w:kern w:val="2"/>
          <w:sz w:val="26"/>
          <w:szCs w:val="26"/>
          <w:lang w:eastAsia="fa-IR" w:bidi="fa-IR"/>
        </w:rPr>
        <w:t>ы</w:t>
      </w:r>
      <w:r>
        <w:rPr>
          <w:rFonts w:ascii="Times New Roman" w:eastAsia="Arial" w:hAnsi="Times New Roman" w:cs="Arial"/>
          <w:kern w:val="2"/>
          <w:sz w:val="26"/>
          <w:szCs w:val="26"/>
          <w:lang w:val="de-DE" w:eastAsia="fa-IR" w:bidi="fa-IR"/>
        </w:rPr>
        <w:t xml:space="preserve"> предусмотр</w:t>
      </w:r>
      <w:r>
        <w:rPr>
          <w:rFonts w:ascii="Times New Roman" w:eastAsia="Arial" w:hAnsi="Times New Roman" w:cs="Arial"/>
          <w:kern w:val="2"/>
          <w:sz w:val="26"/>
          <w:szCs w:val="26"/>
          <w:lang w:eastAsia="fa-IR" w:bidi="fa-IR"/>
        </w:rPr>
        <w:t>ивается</w:t>
      </w:r>
      <w:r>
        <w:rPr>
          <w:rFonts w:ascii="Times New Roman" w:eastAsia="Arial" w:hAnsi="Times New Roman" w:cs="Arial"/>
          <w:kern w:val="2"/>
          <w:sz w:val="26"/>
          <w:szCs w:val="26"/>
          <w:lang w:val="de-DE" w:eastAsia="fa-IR" w:bidi="fa-IR"/>
        </w:rPr>
        <w:t xml:space="preserve"> следующее соотношение </w:t>
      </w:r>
      <w:r w:rsidRPr="00841554">
        <w:rPr>
          <w:rFonts w:ascii="Times New Roman" w:eastAsia="Arial" w:hAnsi="Times New Roman" w:cs="Arial"/>
          <w:kern w:val="2"/>
          <w:sz w:val="26"/>
          <w:szCs w:val="26"/>
          <w:lang w:val="de-DE" w:eastAsia="fa-IR" w:bidi="fa-IR"/>
        </w:rPr>
        <w:t>объемов обучения по предметным областям по отношению к общему объему учебного плана:</w:t>
      </w:r>
    </w:p>
    <w:p w:rsidR="00CC6530" w:rsidRPr="00841554" w:rsidRDefault="00CC6530" w:rsidP="00207335">
      <w:pPr>
        <w:widowControl w:val="0"/>
        <w:suppressAutoHyphens/>
        <w:spacing w:after="0" w:line="220" w:lineRule="atLeast"/>
        <w:jc w:val="both"/>
        <w:textAlignment w:val="baseline"/>
        <w:rPr>
          <w:rFonts w:ascii="Times New Roman" w:eastAsia="Arial" w:hAnsi="Times New Roman" w:cs="Arial"/>
          <w:kern w:val="2"/>
          <w:sz w:val="26"/>
          <w:szCs w:val="26"/>
          <w:lang w:eastAsia="fa-IR" w:bidi="fa-IR"/>
        </w:rPr>
      </w:pPr>
      <w:r w:rsidRPr="00841554">
        <w:rPr>
          <w:rFonts w:ascii="Times New Roman" w:eastAsia="Arial" w:hAnsi="Times New Roman" w:cs="Arial"/>
          <w:kern w:val="2"/>
          <w:sz w:val="26"/>
          <w:szCs w:val="26"/>
          <w:lang w:eastAsia="fa-IR" w:bidi="fa-IR"/>
        </w:rPr>
        <w:t xml:space="preserve">    </w:t>
      </w:r>
      <w:proofErr w:type="gramStart"/>
      <w:r w:rsidRPr="00841554">
        <w:rPr>
          <w:rFonts w:ascii="Times New Roman" w:eastAsia="Arial" w:hAnsi="Times New Roman" w:cs="Arial"/>
          <w:kern w:val="2"/>
          <w:sz w:val="26"/>
          <w:szCs w:val="26"/>
          <w:lang w:eastAsia="fa-IR" w:bidi="fa-IR"/>
        </w:rPr>
        <w:t xml:space="preserve">- </w:t>
      </w:r>
      <w:r w:rsidRPr="00841554">
        <w:rPr>
          <w:rFonts w:ascii="Times New Roman" w:eastAsia="Andale Sans UI" w:hAnsi="Times New Roman" w:cs="Calibri"/>
          <w:kern w:val="2"/>
          <w:sz w:val="26"/>
          <w:szCs w:val="26"/>
          <w:lang w:val="de-DE" w:eastAsia="fa-IR" w:bidi="fa-IR"/>
        </w:rPr>
        <w:t>оптимальный объем тренировочной и соревновательной деятельности обучающихся (в объеме от 60% до 90% от аналогичных показателей, устанавливаемых федеральными стандартами спортивной подготовки по избранному виду спорта);</w:t>
      </w:r>
      <w:proofErr w:type="gramEnd"/>
    </w:p>
    <w:p w:rsidR="00CC6530" w:rsidRPr="00841554" w:rsidRDefault="00CC6530" w:rsidP="00207335">
      <w:pPr>
        <w:widowControl w:val="0"/>
        <w:suppressAutoHyphens/>
        <w:spacing w:after="0" w:line="220" w:lineRule="atLeast"/>
        <w:jc w:val="both"/>
        <w:textAlignment w:val="baseline"/>
        <w:rPr>
          <w:rFonts w:ascii="Times New Roman" w:eastAsia="Arial" w:hAnsi="Times New Roman" w:cs="Arial"/>
          <w:kern w:val="2"/>
          <w:sz w:val="26"/>
          <w:szCs w:val="26"/>
          <w:lang w:eastAsia="fa-IR" w:bidi="fa-IR"/>
        </w:rPr>
      </w:pPr>
      <w:r w:rsidRPr="00841554">
        <w:rPr>
          <w:rFonts w:ascii="Times New Roman" w:eastAsia="Andale Sans UI" w:hAnsi="Times New Roman" w:cs="Calibri"/>
          <w:kern w:val="2"/>
          <w:sz w:val="26"/>
          <w:szCs w:val="26"/>
          <w:lang w:eastAsia="fa-IR" w:bidi="fa-IR"/>
        </w:rPr>
        <w:t xml:space="preserve">    </w:t>
      </w:r>
      <w:r w:rsidRPr="00841554">
        <w:rPr>
          <w:rFonts w:ascii="Times New Roman" w:eastAsia="Andale Sans UI" w:hAnsi="Times New Roman" w:cs="Calibri"/>
          <w:kern w:val="2"/>
          <w:sz w:val="26"/>
          <w:szCs w:val="26"/>
          <w:lang w:val="de-DE" w:eastAsia="fa-IR" w:bidi="fa-IR"/>
        </w:rPr>
        <w:t xml:space="preserve">- теоретическая подготовка в объеме </w:t>
      </w:r>
      <w:r w:rsidR="005C5047" w:rsidRPr="00841554">
        <w:rPr>
          <w:rFonts w:ascii="Times New Roman" w:eastAsia="Andale Sans UI" w:hAnsi="Times New Roman" w:cs="Calibri"/>
          <w:kern w:val="2"/>
          <w:sz w:val="26"/>
          <w:szCs w:val="26"/>
          <w:lang w:eastAsia="fa-IR" w:bidi="fa-IR"/>
        </w:rPr>
        <w:t>от 5% до</w:t>
      </w:r>
      <w:r w:rsidRPr="00841554">
        <w:rPr>
          <w:rFonts w:ascii="Times New Roman" w:eastAsia="Andale Sans UI" w:hAnsi="Times New Roman" w:cs="Calibri"/>
          <w:kern w:val="2"/>
          <w:sz w:val="26"/>
          <w:szCs w:val="26"/>
          <w:lang w:val="de-DE" w:eastAsia="fa-IR" w:bidi="fa-IR"/>
        </w:rPr>
        <w:t xml:space="preserve"> 10% от общего объема учебного плана;</w:t>
      </w:r>
    </w:p>
    <w:p w:rsidR="00CC6530" w:rsidRPr="00841554" w:rsidRDefault="00CC6530" w:rsidP="00207335">
      <w:pPr>
        <w:widowControl w:val="0"/>
        <w:suppressAutoHyphens/>
        <w:spacing w:after="0" w:line="220" w:lineRule="atLeast"/>
        <w:jc w:val="both"/>
        <w:textAlignment w:val="baseline"/>
        <w:rPr>
          <w:rFonts w:ascii="Times New Roman" w:eastAsia="Arial" w:hAnsi="Times New Roman" w:cs="Arial"/>
          <w:kern w:val="2"/>
          <w:sz w:val="26"/>
          <w:szCs w:val="26"/>
          <w:lang w:eastAsia="fa-IR" w:bidi="fa-IR"/>
        </w:rPr>
      </w:pPr>
      <w:r w:rsidRPr="00841554">
        <w:rPr>
          <w:rFonts w:ascii="Times New Roman" w:eastAsia="Andale Sans UI" w:hAnsi="Times New Roman" w:cs="Calibri"/>
          <w:kern w:val="2"/>
          <w:sz w:val="26"/>
          <w:szCs w:val="26"/>
          <w:lang w:eastAsia="fa-IR" w:bidi="fa-IR"/>
        </w:rPr>
        <w:t xml:space="preserve">    </w:t>
      </w:r>
      <w:r w:rsidRPr="00841554">
        <w:rPr>
          <w:rFonts w:ascii="Times New Roman" w:eastAsia="Andale Sans UI" w:hAnsi="Times New Roman" w:cs="Calibri"/>
          <w:kern w:val="2"/>
          <w:sz w:val="26"/>
          <w:szCs w:val="26"/>
          <w:lang w:val="de-DE" w:eastAsia="fa-IR" w:bidi="fa-IR"/>
        </w:rPr>
        <w:t xml:space="preserve">- общая физическая </w:t>
      </w:r>
      <w:r w:rsidR="005C5047" w:rsidRPr="00841554">
        <w:rPr>
          <w:rFonts w:ascii="Times New Roman" w:eastAsia="Andale Sans UI" w:hAnsi="Times New Roman" w:cs="Calibri"/>
          <w:kern w:val="2"/>
          <w:sz w:val="26"/>
          <w:szCs w:val="26"/>
          <w:lang w:eastAsia="fa-IR" w:bidi="fa-IR"/>
        </w:rPr>
        <w:t xml:space="preserve">и специальная </w:t>
      </w:r>
      <w:r w:rsidR="005C5047" w:rsidRPr="00841554">
        <w:rPr>
          <w:rFonts w:ascii="Times New Roman" w:eastAsia="Andale Sans UI" w:hAnsi="Times New Roman" w:cs="Calibri"/>
          <w:kern w:val="2"/>
          <w:sz w:val="26"/>
          <w:szCs w:val="26"/>
          <w:lang w:val="de-DE" w:eastAsia="fa-IR" w:bidi="fa-IR"/>
        </w:rPr>
        <w:t xml:space="preserve">подготовка в объеме от </w:t>
      </w:r>
      <w:r w:rsidR="005C5047" w:rsidRPr="00841554">
        <w:rPr>
          <w:rFonts w:ascii="Times New Roman" w:eastAsia="Andale Sans UI" w:hAnsi="Times New Roman" w:cs="Calibri"/>
          <w:kern w:val="2"/>
          <w:sz w:val="26"/>
          <w:szCs w:val="26"/>
          <w:lang w:eastAsia="fa-IR" w:bidi="fa-IR"/>
        </w:rPr>
        <w:t>30</w:t>
      </w:r>
      <w:r w:rsidR="005C5047" w:rsidRPr="00841554">
        <w:rPr>
          <w:rFonts w:ascii="Times New Roman" w:eastAsia="Andale Sans UI" w:hAnsi="Times New Roman" w:cs="Calibri"/>
          <w:kern w:val="2"/>
          <w:sz w:val="26"/>
          <w:szCs w:val="26"/>
          <w:lang w:val="de-DE" w:eastAsia="fa-IR" w:bidi="fa-IR"/>
        </w:rPr>
        <w:t xml:space="preserve">% до </w:t>
      </w:r>
      <w:r w:rsidR="005C5047" w:rsidRPr="00841554">
        <w:rPr>
          <w:rFonts w:ascii="Times New Roman" w:eastAsia="Andale Sans UI" w:hAnsi="Times New Roman" w:cs="Calibri"/>
          <w:kern w:val="2"/>
          <w:sz w:val="26"/>
          <w:szCs w:val="26"/>
          <w:lang w:eastAsia="fa-IR" w:bidi="fa-IR"/>
        </w:rPr>
        <w:t>35</w:t>
      </w:r>
      <w:r w:rsidRPr="00841554">
        <w:rPr>
          <w:rFonts w:ascii="Times New Roman" w:eastAsia="Andale Sans UI" w:hAnsi="Times New Roman" w:cs="Calibri"/>
          <w:kern w:val="2"/>
          <w:sz w:val="26"/>
          <w:szCs w:val="26"/>
          <w:lang w:val="de-DE" w:eastAsia="fa-IR" w:bidi="fa-IR"/>
        </w:rPr>
        <w:t>% от общего объема учебного плана;</w:t>
      </w:r>
    </w:p>
    <w:p w:rsidR="00CC6530" w:rsidRPr="00841554" w:rsidRDefault="005C5047" w:rsidP="00207335">
      <w:pPr>
        <w:widowControl w:val="0"/>
        <w:suppressAutoHyphens/>
        <w:autoSpaceDE w:val="0"/>
        <w:autoSpaceDN w:val="0"/>
        <w:adjustRightInd w:val="0"/>
        <w:spacing w:after="0" w:line="220" w:lineRule="atLeast"/>
        <w:jc w:val="both"/>
        <w:textAlignment w:val="baseline"/>
        <w:rPr>
          <w:rFonts w:ascii="Times New Roman" w:eastAsia="Andale Sans UI" w:hAnsi="Times New Roman" w:cs="Calibri"/>
          <w:kern w:val="2"/>
          <w:sz w:val="26"/>
          <w:szCs w:val="26"/>
          <w:lang w:eastAsia="fa-IR" w:bidi="fa-IR"/>
        </w:rPr>
      </w:pPr>
      <w:r w:rsidRPr="00841554">
        <w:rPr>
          <w:rFonts w:ascii="Times New Roman" w:eastAsia="Andale Sans UI" w:hAnsi="Times New Roman" w:cs="Calibri"/>
          <w:kern w:val="2"/>
          <w:sz w:val="26"/>
          <w:szCs w:val="26"/>
          <w:lang w:eastAsia="fa-IR" w:bidi="fa-IR"/>
        </w:rPr>
        <w:t xml:space="preserve">    </w:t>
      </w:r>
      <w:r w:rsidR="00CC6530" w:rsidRPr="00841554">
        <w:rPr>
          <w:rFonts w:ascii="Times New Roman" w:eastAsia="Andale Sans UI" w:hAnsi="Times New Roman" w:cs="Calibri"/>
          <w:kern w:val="2"/>
          <w:sz w:val="26"/>
          <w:szCs w:val="26"/>
          <w:lang w:eastAsia="fa-IR" w:bidi="fa-IR"/>
        </w:rPr>
        <w:t xml:space="preserve"> </w:t>
      </w:r>
      <w:r w:rsidR="00CC6530" w:rsidRPr="00841554">
        <w:rPr>
          <w:rFonts w:ascii="Times New Roman" w:eastAsia="Andale Sans UI" w:hAnsi="Times New Roman" w:cs="Calibri"/>
          <w:kern w:val="2"/>
          <w:sz w:val="26"/>
          <w:szCs w:val="26"/>
          <w:lang w:val="de-DE" w:eastAsia="fa-IR" w:bidi="fa-IR"/>
        </w:rPr>
        <w:t>- избранный вид спорта в объеме не менее 45% от общего объема учебного плана;</w:t>
      </w:r>
    </w:p>
    <w:p w:rsidR="00A51683" w:rsidRPr="00841554" w:rsidRDefault="00A51683" w:rsidP="00207335">
      <w:pPr>
        <w:widowControl w:val="0"/>
        <w:suppressAutoHyphens/>
        <w:autoSpaceDE w:val="0"/>
        <w:autoSpaceDN w:val="0"/>
        <w:adjustRightInd w:val="0"/>
        <w:spacing w:after="0" w:line="220" w:lineRule="atLeast"/>
        <w:jc w:val="both"/>
        <w:textAlignment w:val="baseline"/>
        <w:rPr>
          <w:rFonts w:ascii="Times New Roman" w:eastAsia="Andale Sans UI" w:hAnsi="Times New Roman" w:cs="Calibri"/>
          <w:kern w:val="2"/>
          <w:sz w:val="26"/>
          <w:szCs w:val="26"/>
          <w:lang w:val="de-DE" w:eastAsia="fa-IR" w:bidi="fa-IR"/>
        </w:rPr>
      </w:pPr>
      <w:r w:rsidRPr="00841554">
        <w:rPr>
          <w:rFonts w:ascii="Times New Roman" w:eastAsia="Andale Sans UI" w:hAnsi="Times New Roman" w:cs="Calibri"/>
          <w:kern w:val="2"/>
          <w:sz w:val="26"/>
          <w:szCs w:val="26"/>
          <w:lang w:eastAsia="fa-IR" w:bidi="fa-IR"/>
        </w:rPr>
        <w:t xml:space="preserve">     - другие виды спорта</w:t>
      </w:r>
      <w:r w:rsidR="00E24C48" w:rsidRPr="00841554">
        <w:rPr>
          <w:rFonts w:ascii="Times New Roman" w:eastAsia="Andale Sans UI" w:hAnsi="Times New Roman" w:cs="Calibri"/>
          <w:kern w:val="2"/>
          <w:sz w:val="26"/>
          <w:szCs w:val="26"/>
          <w:lang w:eastAsia="fa-IR" w:bidi="fa-IR"/>
        </w:rPr>
        <w:t xml:space="preserve"> и подвижные игры</w:t>
      </w:r>
      <w:r w:rsidRPr="00841554">
        <w:rPr>
          <w:rFonts w:ascii="Times New Roman" w:eastAsia="Andale Sans UI" w:hAnsi="Times New Roman" w:cs="Calibri"/>
          <w:kern w:val="2"/>
          <w:sz w:val="26"/>
          <w:szCs w:val="26"/>
          <w:lang w:eastAsia="fa-IR" w:bidi="fa-IR"/>
        </w:rPr>
        <w:t xml:space="preserve"> </w:t>
      </w:r>
      <w:r w:rsidR="00E24C48" w:rsidRPr="00841554">
        <w:rPr>
          <w:rFonts w:ascii="Times New Roman" w:eastAsia="Andale Sans UI" w:hAnsi="Times New Roman" w:cs="Calibri"/>
          <w:kern w:val="2"/>
          <w:sz w:val="26"/>
          <w:szCs w:val="26"/>
          <w:lang w:eastAsia="fa-IR" w:bidi="fa-IR"/>
        </w:rPr>
        <w:t xml:space="preserve">в объеме </w:t>
      </w:r>
      <w:r w:rsidRPr="00841554">
        <w:rPr>
          <w:rFonts w:ascii="Times New Roman" w:eastAsia="Andale Sans UI" w:hAnsi="Times New Roman" w:cs="Calibri"/>
          <w:kern w:val="2"/>
          <w:sz w:val="26"/>
          <w:szCs w:val="26"/>
          <w:lang w:eastAsia="fa-IR" w:bidi="fa-IR"/>
        </w:rPr>
        <w:t>от 5% до 15%</w:t>
      </w:r>
      <w:r w:rsidR="00E24C48" w:rsidRPr="00841554">
        <w:rPr>
          <w:rFonts w:ascii="Times New Roman" w:eastAsia="Andale Sans UI" w:hAnsi="Times New Roman" w:cs="Calibri"/>
          <w:kern w:val="2"/>
          <w:sz w:val="26"/>
          <w:szCs w:val="26"/>
          <w:lang w:val="de-DE" w:eastAsia="fa-IR" w:bidi="fa-IR"/>
        </w:rPr>
        <w:t xml:space="preserve"> от общего объема учебного плана;</w:t>
      </w:r>
    </w:p>
    <w:p w:rsidR="00CC6530" w:rsidRPr="00841554" w:rsidRDefault="00CC6530" w:rsidP="00207335">
      <w:pPr>
        <w:widowControl w:val="0"/>
        <w:suppressAutoHyphens/>
        <w:autoSpaceDE w:val="0"/>
        <w:autoSpaceDN w:val="0"/>
        <w:adjustRightInd w:val="0"/>
        <w:spacing w:after="0" w:line="220" w:lineRule="atLeast"/>
        <w:jc w:val="both"/>
        <w:textAlignment w:val="baseline"/>
        <w:rPr>
          <w:rFonts w:ascii="Times New Roman" w:eastAsia="Andale Sans UI" w:hAnsi="Times New Roman" w:cs="Calibri"/>
          <w:kern w:val="2"/>
          <w:sz w:val="26"/>
          <w:szCs w:val="26"/>
          <w:lang w:val="de-DE" w:eastAsia="fa-IR" w:bidi="fa-IR"/>
        </w:rPr>
      </w:pPr>
      <w:r w:rsidRPr="00841554">
        <w:rPr>
          <w:rFonts w:ascii="Times New Roman" w:eastAsia="Andale Sans UI" w:hAnsi="Times New Roman" w:cs="Calibri"/>
          <w:kern w:val="2"/>
          <w:sz w:val="26"/>
          <w:szCs w:val="26"/>
          <w:lang w:eastAsia="fa-IR" w:bidi="fa-IR"/>
        </w:rPr>
        <w:t xml:space="preserve">    </w:t>
      </w:r>
      <w:r w:rsidRPr="00841554">
        <w:rPr>
          <w:rFonts w:ascii="Times New Roman" w:eastAsia="Andale Sans UI" w:hAnsi="Times New Roman" w:cs="Calibri"/>
          <w:kern w:val="2"/>
          <w:sz w:val="26"/>
          <w:szCs w:val="26"/>
          <w:lang w:val="de-DE" w:eastAsia="fa-IR" w:bidi="fa-IR"/>
        </w:rPr>
        <w:t>- самостоятельная работа обучающихся в пределах до 10% от общего объема учебного плана;</w:t>
      </w:r>
    </w:p>
    <w:p w:rsidR="00CC6530" w:rsidRPr="00841554" w:rsidRDefault="00CC6530" w:rsidP="00CC6530">
      <w:pPr>
        <w:widowControl w:val="0"/>
        <w:suppressAutoHyphens/>
        <w:autoSpaceDE w:val="0"/>
        <w:autoSpaceDN w:val="0"/>
        <w:adjustRightInd w:val="0"/>
        <w:spacing w:after="0" w:line="240" w:lineRule="atLeast"/>
        <w:jc w:val="both"/>
        <w:textAlignment w:val="baseline"/>
        <w:rPr>
          <w:rFonts w:ascii="Times New Roman" w:eastAsia="Andale Sans UI" w:hAnsi="Times New Roman" w:cs="Calibri"/>
          <w:kern w:val="2"/>
          <w:sz w:val="26"/>
          <w:szCs w:val="26"/>
          <w:lang w:val="de-DE" w:eastAsia="fa-IR" w:bidi="fa-IR"/>
        </w:rPr>
      </w:pPr>
      <w:r w:rsidRPr="00841554">
        <w:rPr>
          <w:rFonts w:ascii="Times New Roman" w:eastAsia="Andale Sans UI" w:hAnsi="Times New Roman" w:cs="Calibri"/>
          <w:kern w:val="2"/>
          <w:sz w:val="26"/>
          <w:szCs w:val="26"/>
          <w:lang w:eastAsia="fa-IR" w:bidi="fa-IR"/>
        </w:rPr>
        <w:t xml:space="preserve">    </w:t>
      </w:r>
      <w:r w:rsidRPr="00841554">
        <w:rPr>
          <w:rFonts w:ascii="Times New Roman" w:eastAsia="Andale Sans UI" w:hAnsi="Times New Roman" w:cs="Calibri"/>
          <w:kern w:val="2"/>
          <w:sz w:val="26"/>
          <w:szCs w:val="26"/>
          <w:lang w:val="de-DE" w:eastAsia="fa-IR" w:bidi="fa-IR"/>
        </w:rPr>
        <w:t>- организация возможности посещений обучающимися официальных спортивных соревнований, в том числе межрегиональных, общероссийских и международных, проводимых на территории Российской Федерации;</w:t>
      </w:r>
    </w:p>
    <w:p w:rsidR="00CC6530" w:rsidRPr="00841554" w:rsidRDefault="00CC6530" w:rsidP="00CC6530">
      <w:pPr>
        <w:widowControl w:val="0"/>
        <w:suppressAutoHyphens/>
        <w:autoSpaceDE w:val="0"/>
        <w:autoSpaceDN w:val="0"/>
        <w:adjustRightInd w:val="0"/>
        <w:spacing w:after="0" w:line="240" w:lineRule="atLeast"/>
        <w:jc w:val="both"/>
        <w:textAlignment w:val="baseline"/>
        <w:rPr>
          <w:rFonts w:ascii="Times New Roman" w:eastAsia="Andale Sans UI" w:hAnsi="Times New Roman" w:cs="Calibri"/>
          <w:kern w:val="2"/>
          <w:sz w:val="26"/>
          <w:szCs w:val="26"/>
          <w:lang w:val="de-DE" w:eastAsia="fa-IR" w:bidi="fa-IR"/>
        </w:rPr>
      </w:pPr>
      <w:r w:rsidRPr="00841554">
        <w:rPr>
          <w:rFonts w:ascii="Times New Roman" w:eastAsia="Andale Sans UI" w:hAnsi="Times New Roman" w:cs="Calibri"/>
          <w:kern w:val="2"/>
          <w:sz w:val="26"/>
          <w:szCs w:val="26"/>
          <w:lang w:eastAsia="fa-IR" w:bidi="fa-IR"/>
        </w:rPr>
        <w:t xml:space="preserve">    </w:t>
      </w:r>
      <w:r w:rsidRPr="00841554">
        <w:rPr>
          <w:rFonts w:ascii="Times New Roman" w:eastAsia="Andale Sans UI" w:hAnsi="Times New Roman" w:cs="Calibri"/>
          <w:kern w:val="2"/>
          <w:sz w:val="26"/>
          <w:szCs w:val="26"/>
          <w:lang w:val="de-DE" w:eastAsia="fa-IR" w:bidi="fa-IR"/>
        </w:rPr>
        <w:t>- организация совместных мероприятий с другими образовательными и физкультурно-спортивными организациями;</w:t>
      </w:r>
    </w:p>
    <w:p w:rsidR="00CC6530" w:rsidRDefault="00CC6530" w:rsidP="00CC6530">
      <w:pPr>
        <w:widowControl w:val="0"/>
        <w:suppressAutoHyphens/>
        <w:autoSpaceDE w:val="0"/>
        <w:autoSpaceDN w:val="0"/>
        <w:adjustRightInd w:val="0"/>
        <w:spacing w:after="0" w:line="240" w:lineRule="atLeast"/>
        <w:jc w:val="both"/>
        <w:textAlignment w:val="baseline"/>
        <w:rPr>
          <w:rFonts w:ascii="Times New Roman" w:eastAsia="Andale Sans UI" w:hAnsi="Times New Roman" w:cs="Calibri"/>
          <w:kern w:val="2"/>
          <w:sz w:val="26"/>
          <w:szCs w:val="26"/>
          <w:lang w:eastAsia="fa-IR" w:bidi="fa-IR"/>
        </w:rPr>
      </w:pPr>
      <w:r w:rsidRPr="00841554">
        <w:rPr>
          <w:rFonts w:ascii="Times New Roman" w:eastAsia="Andale Sans UI" w:hAnsi="Times New Roman" w:cs="Calibri"/>
          <w:kern w:val="2"/>
          <w:sz w:val="26"/>
          <w:szCs w:val="26"/>
          <w:lang w:eastAsia="fa-IR" w:bidi="fa-IR"/>
        </w:rPr>
        <w:lastRenderedPageBreak/>
        <w:t xml:space="preserve">    </w:t>
      </w:r>
      <w:r w:rsidRPr="00841554">
        <w:rPr>
          <w:rFonts w:ascii="Times New Roman" w:eastAsia="Andale Sans UI" w:hAnsi="Times New Roman" w:cs="Calibri"/>
          <w:kern w:val="2"/>
          <w:sz w:val="26"/>
          <w:szCs w:val="26"/>
          <w:lang w:val="de-DE" w:eastAsia="fa-IR" w:bidi="fa-IR"/>
        </w:rPr>
        <w:t xml:space="preserve">- построение содержания Программы с учетом индивидуального развития </w:t>
      </w:r>
      <w:r w:rsidRPr="00841554">
        <w:rPr>
          <w:rFonts w:ascii="Times New Roman" w:eastAsia="Andale Sans UI" w:hAnsi="Times New Roman" w:cs="Calibri"/>
          <w:kern w:val="2"/>
          <w:sz w:val="26"/>
          <w:szCs w:val="26"/>
          <w:lang w:eastAsia="fa-IR" w:bidi="fa-IR"/>
        </w:rPr>
        <w:t>воспитанников</w:t>
      </w:r>
      <w:r w:rsidRPr="00841554">
        <w:rPr>
          <w:rFonts w:ascii="Times New Roman" w:eastAsia="Andale Sans UI" w:hAnsi="Times New Roman" w:cs="Calibri"/>
          <w:kern w:val="2"/>
          <w:sz w:val="26"/>
          <w:szCs w:val="26"/>
          <w:lang w:val="de-DE" w:eastAsia="fa-IR" w:bidi="fa-IR"/>
        </w:rPr>
        <w:t>, а также национальных и культурных особенностей субъекта Российской Федерации.</w:t>
      </w:r>
    </w:p>
    <w:p w:rsidR="00E558DB" w:rsidRPr="00E558DB" w:rsidRDefault="00E558DB" w:rsidP="00CC6530">
      <w:pPr>
        <w:widowControl w:val="0"/>
        <w:suppressAutoHyphens/>
        <w:autoSpaceDE w:val="0"/>
        <w:autoSpaceDN w:val="0"/>
        <w:adjustRightInd w:val="0"/>
        <w:spacing w:after="0" w:line="240" w:lineRule="atLeast"/>
        <w:jc w:val="both"/>
        <w:textAlignment w:val="baseline"/>
        <w:rPr>
          <w:rFonts w:ascii="Times New Roman" w:eastAsia="Andale Sans UI" w:hAnsi="Times New Roman" w:cs="Calibri"/>
          <w:kern w:val="2"/>
          <w:sz w:val="26"/>
          <w:szCs w:val="26"/>
          <w:lang w:eastAsia="fa-IR" w:bidi="fa-IR"/>
        </w:rPr>
      </w:pPr>
    </w:p>
    <w:tbl>
      <w:tblPr>
        <w:tblW w:w="0" w:type="auto"/>
        <w:tblInd w:w="459" w:type="dxa"/>
        <w:tblLayout w:type="fixed"/>
        <w:tblCellMar>
          <w:top w:w="55" w:type="dxa"/>
          <w:left w:w="55" w:type="dxa"/>
          <w:bottom w:w="55" w:type="dxa"/>
          <w:right w:w="55" w:type="dxa"/>
        </w:tblCellMar>
        <w:tblLook w:val="04A0" w:firstRow="1" w:lastRow="0" w:firstColumn="1" w:lastColumn="0" w:noHBand="0" w:noVBand="1"/>
      </w:tblPr>
      <w:tblGrid>
        <w:gridCol w:w="5475"/>
        <w:gridCol w:w="3660"/>
      </w:tblGrid>
      <w:tr w:rsidR="00CC6530" w:rsidTr="00FF0A4F">
        <w:tc>
          <w:tcPr>
            <w:tcW w:w="5475" w:type="dxa"/>
            <w:tcBorders>
              <w:top w:val="single" w:sz="2" w:space="0" w:color="000000"/>
              <w:left w:val="single" w:sz="2" w:space="0" w:color="000000"/>
              <w:bottom w:val="single" w:sz="2" w:space="0" w:color="000000"/>
              <w:right w:val="nil"/>
            </w:tcBorders>
          </w:tcPr>
          <w:p w:rsidR="00CC6530" w:rsidRDefault="00CC6530">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Pr>
                <w:rFonts w:ascii="Times New Roman" w:eastAsia="Andale Sans UI" w:hAnsi="Times New Roman" w:cs="Tahoma"/>
                <w:color w:val="000000"/>
                <w:kern w:val="2"/>
                <w:sz w:val="24"/>
                <w:szCs w:val="24"/>
                <w:lang w:eastAsia="fa-IR" w:bidi="fa-IR"/>
              </w:rPr>
              <w:t>Предметные области</w:t>
            </w:r>
          </w:p>
          <w:p w:rsidR="00CC6530" w:rsidRDefault="00CC6530">
            <w:pPr>
              <w:widowControl w:val="0"/>
              <w:suppressAutoHyphens/>
              <w:autoSpaceDE w:val="0"/>
              <w:spacing w:after="0" w:line="100" w:lineRule="atLeast"/>
              <w:jc w:val="center"/>
              <w:textAlignment w:val="baseline"/>
              <w:rPr>
                <w:rFonts w:ascii="Times New Roman" w:eastAsia="Andale Sans UI" w:hAnsi="Times New Roman" w:cs="Tahoma"/>
                <w:color w:val="000000"/>
                <w:kern w:val="2"/>
                <w:sz w:val="24"/>
                <w:szCs w:val="24"/>
                <w:lang w:val="de-DE" w:eastAsia="fa-IR" w:bidi="fa-IR"/>
              </w:rPr>
            </w:pPr>
          </w:p>
        </w:tc>
        <w:tc>
          <w:tcPr>
            <w:tcW w:w="3660" w:type="dxa"/>
            <w:tcBorders>
              <w:top w:val="single" w:sz="2" w:space="0" w:color="000000"/>
              <w:left w:val="single" w:sz="2" w:space="0" w:color="000000"/>
              <w:bottom w:val="single" w:sz="2" w:space="0" w:color="000000"/>
              <w:right w:val="single" w:sz="2" w:space="0" w:color="000000"/>
            </w:tcBorders>
            <w:hideMark/>
          </w:tcPr>
          <w:p w:rsidR="00CC6530" w:rsidRDefault="00CC6530">
            <w:pPr>
              <w:widowControl w:val="0"/>
              <w:suppressLineNumbers/>
              <w:suppressAutoHyphens/>
              <w:spacing w:after="0" w:line="100" w:lineRule="atLeast"/>
              <w:jc w:val="both"/>
              <w:textAlignment w:val="baseline"/>
              <w:rPr>
                <w:rFonts w:ascii="Times New Roman" w:eastAsia="Andale Sans UI" w:hAnsi="Times New Roman" w:cs="Tahoma"/>
                <w:color w:val="000000"/>
                <w:kern w:val="2"/>
                <w:sz w:val="24"/>
                <w:szCs w:val="24"/>
                <w:lang w:eastAsia="fa-IR" w:bidi="fa-IR"/>
              </w:rPr>
            </w:pPr>
            <w:r>
              <w:rPr>
                <w:rFonts w:ascii="Times New Roman" w:eastAsia="Andale Sans UI" w:hAnsi="Times New Roman" w:cs="Tahoma"/>
                <w:color w:val="000000"/>
                <w:kern w:val="2"/>
                <w:sz w:val="24"/>
                <w:szCs w:val="24"/>
                <w:lang w:eastAsia="fa-IR" w:bidi="fa-IR"/>
              </w:rPr>
              <w:t>Доля времени по отношению к общему объему учебного плана</w:t>
            </w:r>
          </w:p>
        </w:tc>
      </w:tr>
      <w:tr w:rsidR="00CC6530" w:rsidTr="00FF0A4F">
        <w:tc>
          <w:tcPr>
            <w:tcW w:w="5475" w:type="dxa"/>
            <w:tcBorders>
              <w:top w:val="nil"/>
              <w:left w:val="single" w:sz="2" w:space="0" w:color="000000"/>
              <w:bottom w:val="single" w:sz="2" w:space="0" w:color="000000"/>
              <w:right w:val="nil"/>
            </w:tcBorders>
            <w:hideMark/>
          </w:tcPr>
          <w:p w:rsidR="00CC6530" w:rsidRDefault="00CC6530">
            <w:pPr>
              <w:widowControl w:val="0"/>
              <w:suppressAutoHyphens/>
              <w:autoSpaceDE w:val="0"/>
              <w:snapToGrid w:val="0"/>
              <w:spacing w:after="0" w:line="100" w:lineRule="atLeast"/>
              <w:textAlignment w:val="baseline"/>
              <w:rPr>
                <w:rFonts w:ascii="Times New Roman" w:eastAsia="Andale Sans UI" w:hAnsi="Times New Roman" w:cs="Tahoma"/>
                <w:color w:val="000000"/>
                <w:kern w:val="2"/>
                <w:sz w:val="26"/>
                <w:szCs w:val="26"/>
                <w:lang w:eastAsia="fa-IR" w:bidi="fa-IR"/>
              </w:rPr>
            </w:pPr>
            <w:r>
              <w:rPr>
                <w:rFonts w:ascii="Times New Roman" w:eastAsia="Andale Sans UI" w:hAnsi="Times New Roman" w:cs="Tahoma"/>
                <w:color w:val="000000"/>
                <w:kern w:val="2"/>
                <w:sz w:val="26"/>
                <w:szCs w:val="26"/>
                <w:lang w:val="de-DE" w:eastAsia="fa-IR" w:bidi="fa-IR"/>
              </w:rPr>
              <w:t>Т</w:t>
            </w:r>
            <w:r>
              <w:rPr>
                <w:rFonts w:ascii="Times New Roman" w:eastAsia="Andale Sans UI" w:hAnsi="Times New Roman" w:cs="Tahoma"/>
                <w:color w:val="000000"/>
                <w:kern w:val="2"/>
                <w:sz w:val="26"/>
                <w:szCs w:val="26"/>
                <w:lang w:eastAsia="fa-IR" w:bidi="fa-IR"/>
              </w:rPr>
              <w:t>еория и методика физической культуры и спорта</w:t>
            </w:r>
          </w:p>
        </w:tc>
        <w:tc>
          <w:tcPr>
            <w:tcW w:w="3660" w:type="dxa"/>
            <w:tcBorders>
              <w:top w:val="nil"/>
              <w:left w:val="single" w:sz="2" w:space="0" w:color="000000"/>
              <w:bottom w:val="single" w:sz="2" w:space="0" w:color="000000"/>
              <w:right w:val="single" w:sz="2" w:space="0" w:color="000000"/>
            </w:tcBorders>
            <w:hideMark/>
          </w:tcPr>
          <w:p w:rsidR="00CC6530" w:rsidRDefault="00A51683">
            <w:pPr>
              <w:widowControl w:val="0"/>
              <w:suppressLineNumbers/>
              <w:suppressAutoHyphens/>
              <w:spacing w:after="0" w:line="10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н</w:t>
            </w:r>
            <w:r w:rsidR="00CC6530">
              <w:rPr>
                <w:rFonts w:ascii="Times New Roman" w:eastAsia="Andale Sans UI" w:hAnsi="Times New Roman" w:cs="Tahoma"/>
                <w:kern w:val="2"/>
                <w:sz w:val="26"/>
                <w:szCs w:val="26"/>
                <w:lang w:eastAsia="fa-IR" w:bidi="fa-IR"/>
              </w:rPr>
              <w:t>е менее 10%</w:t>
            </w:r>
          </w:p>
        </w:tc>
      </w:tr>
      <w:tr w:rsidR="00CC6530" w:rsidTr="00FF0A4F">
        <w:tc>
          <w:tcPr>
            <w:tcW w:w="5475" w:type="dxa"/>
            <w:tcBorders>
              <w:top w:val="nil"/>
              <w:left w:val="single" w:sz="2" w:space="0" w:color="000000"/>
              <w:bottom w:val="single" w:sz="2" w:space="0" w:color="000000"/>
              <w:right w:val="nil"/>
            </w:tcBorders>
            <w:hideMark/>
          </w:tcPr>
          <w:p w:rsidR="00CC6530" w:rsidRDefault="00CC6530">
            <w:pPr>
              <w:widowControl w:val="0"/>
              <w:suppressAutoHyphens/>
              <w:autoSpaceDE w:val="0"/>
              <w:snapToGrid w:val="0"/>
              <w:spacing w:after="0" w:line="100" w:lineRule="atLeast"/>
              <w:textAlignment w:val="baseline"/>
              <w:rPr>
                <w:rFonts w:ascii="Times New Roman" w:eastAsia="Andale Sans UI" w:hAnsi="Times New Roman" w:cs="Tahoma"/>
                <w:color w:val="000000"/>
                <w:kern w:val="2"/>
                <w:sz w:val="26"/>
                <w:szCs w:val="26"/>
                <w:lang w:val="de-DE" w:eastAsia="fa-IR" w:bidi="fa-IR"/>
              </w:rPr>
            </w:pPr>
            <w:r>
              <w:rPr>
                <w:rFonts w:ascii="Times New Roman" w:eastAsia="Andale Sans UI" w:hAnsi="Times New Roman" w:cs="Tahoma"/>
                <w:color w:val="000000"/>
                <w:kern w:val="2"/>
                <w:sz w:val="26"/>
                <w:szCs w:val="26"/>
                <w:lang w:val="de-DE" w:eastAsia="fa-IR" w:bidi="fa-IR"/>
              </w:rPr>
              <w:t>Общая</w:t>
            </w:r>
            <w:r w:rsidR="005C5047">
              <w:rPr>
                <w:rFonts w:ascii="Times New Roman" w:eastAsia="Andale Sans UI" w:hAnsi="Times New Roman" w:cs="Tahoma"/>
                <w:color w:val="000000"/>
                <w:kern w:val="2"/>
                <w:sz w:val="26"/>
                <w:szCs w:val="26"/>
                <w:lang w:eastAsia="fa-IR" w:bidi="fa-IR"/>
              </w:rPr>
              <w:t xml:space="preserve"> и специальная</w:t>
            </w:r>
            <w:r>
              <w:rPr>
                <w:rFonts w:ascii="Times New Roman" w:eastAsia="Andale Sans UI" w:hAnsi="Times New Roman" w:cs="Tahoma"/>
                <w:color w:val="000000"/>
                <w:kern w:val="2"/>
                <w:sz w:val="26"/>
                <w:szCs w:val="26"/>
                <w:lang w:val="de-DE" w:eastAsia="fa-IR" w:bidi="fa-IR"/>
              </w:rPr>
              <w:t xml:space="preserve"> физическая подготовка</w:t>
            </w:r>
          </w:p>
        </w:tc>
        <w:tc>
          <w:tcPr>
            <w:tcW w:w="3660" w:type="dxa"/>
            <w:tcBorders>
              <w:top w:val="nil"/>
              <w:left w:val="single" w:sz="2" w:space="0" w:color="000000"/>
              <w:bottom w:val="single" w:sz="2" w:space="0" w:color="000000"/>
              <w:right w:val="single" w:sz="2" w:space="0" w:color="000000"/>
            </w:tcBorders>
            <w:hideMark/>
          </w:tcPr>
          <w:p w:rsidR="00CC6530" w:rsidRDefault="005C5047">
            <w:pPr>
              <w:widowControl w:val="0"/>
              <w:suppressLineNumbers/>
              <w:suppressAutoHyphens/>
              <w:spacing w:after="0" w:line="100" w:lineRule="atLeast"/>
              <w:jc w:val="both"/>
              <w:textAlignment w:val="baseline"/>
              <w:rPr>
                <w:rFonts w:ascii="Times New Roman" w:eastAsia="Andale Sans UI" w:hAnsi="Times New Roman" w:cs="Tahoma"/>
                <w:color w:val="000000"/>
                <w:kern w:val="2"/>
                <w:sz w:val="26"/>
                <w:szCs w:val="26"/>
                <w:lang w:eastAsia="fa-IR" w:bidi="fa-IR"/>
              </w:rPr>
            </w:pPr>
            <w:r>
              <w:rPr>
                <w:rFonts w:ascii="Times New Roman" w:eastAsia="Andale Sans UI" w:hAnsi="Times New Roman" w:cs="Tahoma"/>
                <w:color w:val="000000"/>
                <w:kern w:val="2"/>
                <w:sz w:val="26"/>
                <w:szCs w:val="26"/>
                <w:lang w:eastAsia="fa-IR" w:bidi="fa-IR"/>
              </w:rPr>
              <w:t>30-35</w:t>
            </w:r>
            <w:r w:rsidR="00CC6530">
              <w:rPr>
                <w:rFonts w:ascii="Times New Roman" w:eastAsia="Andale Sans UI" w:hAnsi="Times New Roman" w:cs="Tahoma"/>
                <w:color w:val="000000"/>
                <w:kern w:val="2"/>
                <w:sz w:val="26"/>
                <w:szCs w:val="26"/>
                <w:lang w:eastAsia="fa-IR" w:bidi="fa-IR"/>
              </w:rPr>
              <w:t>%</w:t>
            </w:r>
          </w:p>
        </w:tc>
      </w:tr>
      <w:tr w:rsidR="00CC6530" w:rsidTr="00FF0A4F">
        <w:tc>
          <w:tcPr>
            <w:tcW w:w="5475" w:type="dxa"/>
            <w:tcBorders>
              <w:top w:val="nil"/>
              <w:left w:val="single" w:sz="2" w:space="0" w:color="000000"/>
              <w:bottom w:val="single" w:sz="2" w:space="0" w:color="000000"/>
              <w:right w:val="nil"/>
            </w:tcBorders>
            <w:hideMark/>
          </w:tcPr>
          <w:p w:rsidR="00CC6530" w:rsidRDefault="00CC6530">
            <w:pPr>
              <w:widowControl w:val="0"/>
              <w:suppressAutoHyphens/>
              <w:snapToGrid w:val="0"/>
              <w:spacing w:after="0" w:line="100" w:lineRule="atLeast"/>
              <w:textAlignment w:val="baseline"/>
              <w:rPr>
                <w:rFonts w:ascii="Times New Roman" w:eastAsia="Andale Sans UI" w:hAnsi="Times New Roman" w:cs="Tahoma"/>
                <w:color w:val="000000"/>
                <w:kern w:val="2"/>
                <w:sz w:val="26"/>
                <w:szCs w:val="26"/>
                <w:lang w:eastAsia="fa-IR" w:bidi="fa-IR"/>
              </w:rPr>
            </w:pPr>
            <w:r>
              <w:rPr>
                <w:rFonts w:ascii="Times New Roman" w:eastAsia="Andale Sans UI" w:hAnsi="Times New Roman" w:cs="Tahoma"/>
                <w:color w:val="000000"/>
                <w:kern w:val="2"/>
                <w:sz w:val="26"/>
                <w:szCs w:val="26"/>
                <w:lang w:eastAsia="fa-IR" w:bidi="fa-IR"/>
              </w:rPr>
              <w:t>Избранный вид спорта</w:t>
            </w:r>
          </w:p>
        </w:tc>
        <w:tc>
          <w:tcPr>
            <w:tcW w:w="3660" w:type="dxa"/>
            <w:tcBorders>
              <w:top w:val="nil"/>
              <w:left w:val="single" w:sz="2" w:space="0" w:color="000000"/>
              <w:bottom w:val="single" w:sz="2" w:space="0" w:color="000000"/>
              <w:right w:val="single" w:sz="2" w:space="0" w:color="000000"/>
            </w:tcBorders>
            <w:hideMark/>
          </w:tcPr>
          <w:p w:rsidR="00CC6530" w:rsidRDefault="00A51683">
            <w:pPr>
              <w:widowControl w:val="0"/>
              <w:suppressLineNumbers/>
              <w:suppressAutoHyphens/>
              <w:spacing w:after="0" w:line="100" w:lineRule="atLeast"/>
              <w:jc w:val="both"/>
              <w:textAlignment w:val="baseline"/>
              <w:rPr>
                <w:rFonts w:ascii="Times New Roman" w:eastAsia="Andale Sans UI" w:hAnsi="Times New Roman" w:cs="Tahoma"/>
                <w:color w:val="000000"/>
                <w:kern w:val="2"/>
                <w:sz w:val="26"/>
                <w:szCs w:val="26"/>
                <w:lang w:eastAsia="fa-IR" w:bidi="fa-IR"/>
              </w:rPr>
            </w:pPr>
            <w:r>
              <w:rPr>
                <w:rFonts w:ascii="Times New Roman" w:eastAsia="Andale Sans UI" w:hAnsi="Times New Roman" w:cs="Tahoma"/>
                <w:color w:val="000000"/>
                <w:kern w:val="2"/>
                <w:sz w:val="26"/>
                <w:szCs w:val="26"/>
                <w:lang w:eastAsia="fa-IR" w:bidi="fa-IR"/>
              </w:rPr>
              <w:t>н</w:t>
            </w:r>
            <w:r w:rsidR="00CC6530">
              <w:rPr>
                <w:rFonts w:ascii="Times New Roman" w:eastAsia="Andale Sans UI" w:hAnsi="Times New Roman" w:cs="Tahoma"/>
                <w:color w:val="000000"/>
                <w:kern w:val="2"/>
                <w:sz w:val="26"/>
                <w:szCs w:val="26"/>
                <w:lang w:eastAsia="fa-IR" w:bidi="fa-IR"/>
              </w:rPr>
              <w:t>е менее 45%</w:t>
            </w:r>
          </w:p>
        </w:tc>
      </w:tr>
      <w:tr w:rsidR="00A51683" w:rsidTr="00FF0A4F">
        <w:tc>
          <w:tcPr>
            <w:tcW w:w="5475" w:type="dxa"/>
            <w:tcBorders>
              <w:top w:val="nil"/>
              <w:left w:val="single" w:sz="2" w:space="0" w:color="000000"/>
              <w:bottom w:val="single" w:sz="2" w:space="0" w:color="000000"/>
              <w:right w:val="nil"/>
            </w:tcBorders>
          </w:tcPr>
          <w:p w:rsidR="00A51683" w:rsidRDefault="00A51683">
            <w:pPr>
              <w:widowControl w:val="0"/>
              <w:suppressAutoHyphens/>
              <w:snapToGrid w:val="0"/>
              <w:spacing w:after="0" w:line="100" w:lineRule="atLeast"/>
              <w:textAlignment w:val="baseline"/>
              <w:rPr>
                <w:rFonts w:ascii="Times New Roman" w:eastAsia="Andale Sans UI" w:hAnsi="Times New Roman" w:cs="Tahoma"/>
                <w:color w:val="000000"/>
                <w:kern w:val="2"/>
                <w:sz w:val="26"/>
                <w:szCs w:val="26"/>
                <w:lang w:eastAsia="fa-IR" w:bidi="fa-IR"/>
              </w:rPr>
            </w:pPr>
            <w:r>
              <w:rPr>
                <w:rFonts w:ascii="Times New Roman" w:eastAsia="Andale Sans UI" w:hAnsi="Times New Roman" w:cs="Tahoma"/>
                <w:color w:val="000000"/>
                <w:kern w:val="2"/>
                <w:sz w:val="26"/>
                <w:szCs w:val="26"/>
                <w:lang w:eastAsia="fa-IR" w:bidi="fa-IR"/>
              </w:rPr>
              <w:t>Другие виды спорта</w:t>
            </w:r>
            <w:r w:rsidR="00E24C48">
              <w:rPr>
                <w:rFonts w:ascii="Times New Roman" w:eastAsia="Andale Sans UI" w:hAnsi="Times New Roman" w:cs="Tahoma"/>
                <w:color w:val="000000"/>
                <w:kern w:val="2"/>
                <w:sz w:val="26"/>
                <w:szCs w:val="26"/>
                <w:lang w:eastAsia="fa-IR" w:bidi="fa-IR"/>
              </w:rPr>
              <w:t xml:space="preserve"> и подвижные игры</w:t>
            </w:r>
          </w:p>
        </w:tc>
        <w:tc>
          <w:tcPr>
            <w:tcW w:w="3660" w:type="dxa"/>
            <w:tcBorders>
              <w:top w:val="nil"/>
              <w:left w:val="single" w:sz="2" w:space="0" w:color="000000"/>
              <w:bottom w:val="single" w:sz="2" w:space="0" w:color="000000"/>
              <w:right w:val="single" w:sz="2" w:space="0" w:color="000000"/>
            </w:tcBorders>
          </w:tcPr>
          <w:p w:rsidR="00A51683" w:rsidRDefault="00A51683">
            <w:pPr>
              <w:widowControl w:val="0"/>
              <w:suppressLineNumbers/>
              <w:suppressAutoHyphens/>
              <w:spacing w:after="0" w:line="100" w:lineRule="atLeast"/>
              <w:jc w:val="both"/>
              <w:textAlignment w:val="baseline"/>
              <w:rPr>
                <w:rFonts w:ascii="Times New Roman" w:eastAsia="Andale Sans UI" w:hAnsi="Times New Roman" w:cs="Tahoma"/>
                <w:color w:val="000000"/>
                <w:kern w:val="2"/>
                <w:sz w:val="26"/>
                <w:szCs w:val="26"/>
                <w:lang w:eastAsia="fa-IR" w:bidi="fa-IR"/>
              </w:rPr>
            </w:pPr>
            <w:r>
              <w:rPr>
                <w:rFonts w:ascii="Times New Roman" w:eastAsia="Andale Sans UI" w:hAnsi="Times New Roman" w:cs="Tahoma"/>
                <w:color w:val="000000"/>
                <w:kern w:val="2"/>
                <w:sz w:val="26"/>
                <w:szCs w:val="26"/>
                <w:lang w:eastAsia="fa-IR" w:bidi="fa-IR"/>
              </w:rPr>
              <w:t xml:space="preserve">от 5% до 15% </w:t>
            </w:r>
          </w:p>
        </w:tc>
      </w:tr>
      <w:tr w:rsidR="00CC6530" w:rsidTr="00FF0A4F">
        <w:tc>
          <w:tcPr>
            <w:tcW w:w="5475" w:type="dxa"/>
            <w:tcBorders>
              <w:top w:val="nil"/>
              <w:left w:val="single" w:sz="2" w:space="0" w:color="000000"/>
              <w:bottom w:val="single" w:sz="2" w:space="0" w:color="000000"/>
              <w:right w:val="nil"/>
            </w:tcBorders>
            <w:hideMark/>
          </w:tcPr>
          <w:p w:rsidR="00CC6530" w:rsidRDefault="00CC6530">
            <w:pPr>
              <w:widowControl w:val="0"/>
              <w:suppressAutoHyphens/>
              <w:snapToGrid w:val="0"/>
              <w:spacing w:after="0" w:line="100" w:lineRule="atLeast"/>
              <w:textAlignment w:val="baseline"/>
              <w:rPr>
                <w:rFonts w:ascii="Times New Roman" w:eastAsia="Andale Sans UI" w:hAnsi="Times New Roman" w:cs="Tahoma"/>
                <w:color w:val="000000"/>
                <w:kern w:val="2"/>
                <w:sz w:val="26"/>
                <w:szCs w:val="26"/>
                <w:lang w:eastAsia="fa-IR" w:bidi="fa-IR"/>
              </w:rPr>
            </w:pPr>
            <w:r>
              <w:rPr>
                <w:rFonts w:ascii="Times New Roman" w:eastAsia="Andale Sans UI" w:hAnsi="Times New Roman" w:cs="Tahoma"/>
                <w:color w:val="000000"/>
                <w:kern w:val="2"/>
                <w:sz w:val="26"/>
                <w:szCs w:val="26"/>
                <w:lang w:eastAsia="fa-IR" w:bidi="fa-IR"/>
              </w:rPr>
              <w:t xml:space="preserve">Самостоятельная работа </w:t>
            </w:r>
            <w:proofErr w:type="gramStart"/>
            <w:r>
              <w:rPr>
                <w:rFonts w:ascii="Times New Roman" w:eastAsia="Andale Sans UI" w:hAnsi="Times New Roman" w:cs="Tahoma"/>
                <w:color w:val="000000"/>
                <w:kern w:val="2"/>
                <w:sz w:val="26"/>
                <w:szCs w:val="26"/>
                <w:lang w:eastAsia="fa-IR" w:bidi="fa-IR"/>
              </w:rPr>
              <w:t>обучающихся</w:t>
            </w:r>
            <w:proofErr w:type="gramEnd"/>
          </w:p>
        </w:tc>
        <w:tc>
          <w:tcPr>
            <w:tcW w:w="3660" w:type="dxa"/>
            <w:tcBorders>
              <w:top w:val="nil"/>
              <w:left w:val="single" w:sz="2" w:space="0" w:color="000000"/>
              <w:bottom w:val="single" w:sz="2" w:space="0" w:color="000000"/>
              <w:right w:val="single" w:sz="2" w:space="0" w:color="000000"/>
            </w:tcBorders>
            <w:hideMark/>
          </w:tcPr>
          <w:p w:rsidR="00CC6530" w:rsidRDefault="00A51683">
            <w:pPr>
              <w:widowControl w:val="0"/>
              <w:suppressLineNumbers/>
              <w:suppressAutoHyphens/>
              <w:spacing w:after="0" w:line="100" w:lineRule="atLeast"/>
              <w:jc w:val="both"/>
              <w:textAlignment w:val="baseline"/>
              <w:rPr>
                <w:rFonts w:ascii="Times New Roman" w:eastAsia="Andale Sans UI" w:hAnsi="Times New Roman" w:cs="Tahoma"/>
                <w:color w:val="000000"/>
                <w:kern w:val="2"/>
                <w:sz w:val="26"/>
                <w:szCs w:val="26"/>
                <w:lang w:eastAsia="fa-IR" w:bidi="fa-IR"/>
              </w:rPr>
            </w:pPr>
            <w:r>
              <w:rPr>
                <w:rFonts w:ascii="Times New Roman" w:eastAsia="Andale Sans UI" w:hAnsi="Times New Roman" w:cs="Tahoma"/>
                <w:color w:val="000000"/>
                <w:kern w:val="2"/>
                <w:sz w:val="26"/>
                <w:szCs w:val="26"/>
                <w:lang w:eastAsia="fa-IR" w:bidi="fa-IR"/>
              </w:rPr>
              <w:t>д</w:t>
            </w:r>
            <w:r w:rsidR="00CC6530">
              <w:rPr>
                <w:rFonts w:ascii="Times New Roman" w:eastAsia="Andale Sans UI" w:hAnsi="Times New Roman" w:cs="Tahoma"/>
                <w:color w:val="000000"/>
                <w:kern w:val="2"/>
                <w:sz w:val="26"/>
                <w:szCs w:val="26"/>
                <w:lang w:eastAsia="fa-IR" w:bidi="fa-IR"/>
              </w:rPr>
              <w:t>о 10 %</w:t>
            </w:r>
          </w:p>
        </w:tc>
      </w:tr>
    </w:tbl>
    <w:p w:rsidR="00CC6530" w:rsidRPr="000A1134" w:rsidRDefault="00CC6530" w:rsidP="00E81324">
      <w:pPr>
        <w:autoSpaceDE w:val="0"/>
        <w:autoSpaceDN w:val="0"/>
        <w:adjustRightInd w:val="0"/>
        <w:spacing w:after="0" w:line="240" w:lineRule="auto"/>
        <w:rPr>
          <w:rFonts w:ascii="Times New Roman" w:eastAsia="TimesNewRomanPSMT" w:hAnsi="Times New Roman" w:cs="Times New Roman"/>
          <w:color w:val="000000"/>
          <w:sz w:val="26"/>
          <w:szCs w:val="26"/>
        </w:rPr>
      </w:pPr>
    </w:p>
    <w:p w:rsidR="002F5EB6" w:rsidRPr="00284A47" w:rsidRDefault="002F5EB6" w:rsidP="002F5EB6">
      <w:pPr>
        <w:widowControl w:val="0"/>
        <w:suppressAutoHyphens/>
        <w:spacing w:after="0" w:line="100" w:lineRule="atLeast"/>
        <w:jc w:val="center"/>
        <w:textAlignment w:val="baseline"/>
        <w:rPr>
          <w:rFonts w:ascii="Times New Roman" w:eastAsia="Andale Sans UI" w:hAnsi="Times New Roman" w:cs="Tahoma"/>
          <w:b/>
          <w:bCs/>
          <w:kern w:val="1"/>
          <w:sz w:val="28"/>
          <w:szCs w:val="28"/>
          <w:lang w:eastAsia="fa-IR" w:bidi="fa-IR"/>
        </w:rPr>
      </w:pPr>
      <w:r w:rsidRPr="00284A47">
        <w:rPr>
          <w:rFonts w:ascii="Times New Roman" w:eastAsia="Andale Sans UI" w:hAnsi="Times New Roman" w:cs="Tahoma"/>
          <w:b/>
          <w:bCs/>
          <w:kern w:val="1"/>
          <w:sz w:val="28"/>
          <w:szCs w:val="28"/>
          <w:lang w:val="de-DE" w:eastAsia="fa-IR" w:bidi="fa-IR"/>
        </w:rPr>
        <w:t>3. М</w:t>
      </w:r>
      <w:r w:rsidRPr="00284A47">
        <w:rPr>
          <w:rFonts w:ascii="Times New Roman" w:eastAsia="Andale Sans UI" w:hAnsi="Times New Roman" w:cs="Tahoma"/>
          <w:b/>
          <w:bCs/>
          <w:kern w:val="1"/>
          <w:sz w:val="28"/>
          <w:szCs w:val="28"/>
          <w:lang w:eastAsia="fa-IR" w:bidi="fa-IR"/>
        </w:rPr>
        <w:t>етодическая часть</w:t>
      </w:r>
    </w:p>
    <w:p w:rsidR="002F5EB6" w:rsidRPr="00801E87" w:rsidRDefault="002F5EB6" w:rsidP="00207335">
      <w:pPr>
        <w:autoSpaceDE w:val="0"/>
        <w:autoSpaceDN w:val="0"/>
        <w:adjustRightInd w:val="0"/>
        <w:spacing w:after="0" w:line="240" w:lineRule="auto"/>
        <w:jc w:val="both"/>
        <w:rPr>
          <w:rFonts w:ascii="Times New Roman" w:hAnsi="Times New Roman" w:cs="Times New Roman"/>
          <w:sz w:val="26"/>
          <w:szCs w:val="26"/>
          <w:lang w:eastAsia="fa-IR" w:bidi="fa-IR"/>
        </w:rPr>
      </w:pPr>
      <w:r>
        <w:rPr>
          <w:rFonts w:ascii="Times New Roman" w:hAnsi="Times New Roman" w:cs="Times New Roman"/>
          <w:sz w:val="26"/>
          <w:szCs w:val="26"/>
          <w:lang w:eastAsia="fa-IR" w:bidi="fa-IR"/>
        </w:rPr>
        <w:t xml:space="preserve">    </w:t>
      </w:r>
      <w:r w:rsidRPr="00746519">
        <w:rPr>
          <w:rFonts w:ascii="Times New Roman" w:hAnsi="Times New Roman" w:cs="Times New Roman"/>
          <w:sz w:val="26"/>
          <w:szCs w:val="26"/>
          <w:lang w:eastAsia="fa-IR" w:bidi="fa-IR"/>
        </w:rPr>
        <w:t>Методическая часть программы содержит учебный материал по основным предметным областям, его преемственность,  последовательность по годам обучения</w:t>
      </w:r>
      <w:r>
        <w:rPr>
          <w:rFonts w:ascii="Times New Roman" w:hAnsi="Times New Roman" w:cs="Times New Roman"/>
          <w:sz w:val="26"/>
          <w:szCs w:val="26"/>
          <w:lang w:eastAsia="fa-IR" w:bidi="fa-IR"/>
        </w:rPr>
        <w:t xml:space="preserve">, </w:t>
      </w:r>
      <w:r w:rsidRPr="00801E87">
        <w:rPr>
          <w:rFonts w:ascii="Times New Roman" w:hAnsi="Times New Roman" w:cs="Times New Roman"/>
          <w:sz w:val="26"/>
          <w:szCs w:val="26"/>
        </w:rPr>
        <w:t xml:space="preserve"> устанавливает для </w:t>
      </w:r>
      <w:proofErr w:type="gramStart"/>
      <w:r w:rsidRPr="00801E87">
        <w:rPr>
          <w:rFonts w:ascii="Times New Roman" w:hAnsi="Times New Roman" w:cs="Times New Roman"/>
          <w:sz w:val="26"/>
          <w:szCs w:val="26"/>
        </w:rPr>
        <w:t>практического раздела</w:t>
      </w:r>
      <w:proofErr w:type="gramEnd"/>
      <w:r w:rsidRPr="00801E87">
        <w:rPr>
          <w:rFonts w:ascii="Times New Roman" w:hAnsi="Times New Roman" w:cs="Times New Roman"/>
          <w:sz w:val="26"/>
          <w:szCs w:val="26"/>
        </w:rPr>
        <w:t xml:space="preserve"> следующие виды спортивной</w:t>
      </w:r>
      <w:r>
        <w:rPr>
          <w:rFonts w:ascii="Times New Roman" w:hAnsi="Times New Roman" w:cs="Times New Roman"/>
          <w:sz w:val="26"/>
          <w:szCs w:val="26"/>
          <w:lang w:eastAsia="fa-IR" w:bidi="fa-IR"/>
        </w:rPr>
        <w:t xml:space="preserve"> </w:t>
      </w:r>
      <w:r w:rsidRPr="00801E87">
        <w:rPr>
          <w:rFonts w:ascii="Times New Roman" w:hAnsi="Times New Roman" w:cs="Times New Roman"/>
          <w:sz w:val="26"/>
          <w:szCs w:val="26"/>
        </w:rPr>
        <w:t xml:space="preserve">подготовки по </w:t>
      </w:r>
      <w:r>
        <w:rPr>
          <w:rFonts w:ascii="Times New Roman" w:hAnsi="Times New Roman" w:cs="Times New Roman"/>
          <w:sz w:val="26"/>
          <w:szCs w:val="26"/>
        </w:rPr>
        <w:t>лыжным гонкам</w:t>
      </w:r>
      <w:r w:rsidRPr="00801E87">
        <w:rPr>
          <w:rFonts w:ascii="Times New Roman" w:hAnsi="Times New Roman" w:cs="Times New Roman"/>
          <w:sz w:val="26"/>
          <w:szCs w:val="26"/>
        </w:rPr>
        <w:t>:</w:t>
      </w:r>
    </w:p>
    <w:p w:rsidR="002F5EB6" w:rsidRPr="00801E87" w:rsidRDefault="002F5EB6" w:rsidP="00207335">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Pr="00860CCF">
        <w:rPr>
          <w:rFonts w:ascii="Times New Roman" w:hAnsi="Times New Roman" w:cs="Times New Roman"/>
          <w:sz w:val="26"/>
          <w:szCs w:val="26"/>
        </w:rPr>
        <w:t xml:space="preserve">- </w:t>
      </w:r>
      <w:r w:rsidRPr="00860CCF">
        <w:rPr>
          <w:rFonts w:ascii="Times New Roman" w:hAnsi="Times New Roman" w:cs="Times New Roman"/>
          <w:iCs/>
          <w:sz w:val="26"/>
          <w:szCs w:val="26"/>
        </w:rPr>
        <w:t>на этапе начальной подготовки</w:t>
      </w:r>
      <w:r w:rsidRPr="00860CCF">
        <w:rPr>
          <w:rFonts w:ascii="Times New Roman" w:hAnsi="Times New Roman" w:cs="Times New Roman"/>
          <w:sz w:val="26"/>
          <w:szCs w:val="26"/>
        </w:rPr>
        <w:t>:</w:t>
      </w:r>
      <w:r w:rsidRPr="00801E87">
        <w:rPr>
          <w:rFonts w:ascii="Times New Roman" w:hAnsi="Times New Roman" w:cs="Times New Roman"/>
          <w:sz w:val="26"/>
          <w:szCs w:val="26"/>
        </w:rPr>
        <w:t xml:space="preserve"> </w:t>
      </w:r>
      <w:proofErr w:type="gramStart"/>
      <w:r w:rsidRPr="00801E87">
        <w:rPr>
          <w:rFonts w:ascii="Times New Roman" w:hAnsi="Times New Roman" w:cs="Times New Roman"/>
          <w:sz w:val="26"/>
          <w:szCs w:val="26"/>
        </w:rPr>
        <w:t>общая</w:t>
      </w:r>
      <w:proofErr w:type="gramEnd"/>
      <w:r w:rsidRPr="00801E87">
        <w:rPr>
          <w:rFonts w:ascii="Times New Roman" w:hAnsi="Times New Roman" w:cs="Times New Roman"/>
          <w:sz w:val="26"/>
          <w:szCs w:val="26"/>
        </w:rPr>
        <w:t xml:space="preserve"> и специальная физическая (двигательная)</w:t>
      </w:r>
    </w:p>
    <w:p w:rsidR="002F5EB6" w:rsidRPr="00801E87" w:rsidRDefault="002F5EB6" w:rsidP="00207335">
      <w:pPr>
        <w:autoSpaceDE w:val="0"/>
        <w:autoSpaceDN w:val="0"/>
        <w:adjustRightInd w:val="0"/>
        <w:spacing w:after="0" w:line="240" w:lineRule="atLeast"/>
        <w:jc w:val="both"/>
        <w:rPr>
          <w:rFonts w:ascii="Times New Roman" w:hAnsi="Times New Roman" w:cs="Times New Roman"/>
          <w:sz w:val="26"/>
          <w:szCs w:val="26"/>
        </w:rPr>
      </w:pPr>
      <w:r w:rsidRPr="00801E87">
        <w:rPr>
          <w:rFonts w:ascii="Times New Roman" w:hAnsi="Times New Roman" w:cs="Times New Roman"/>
          <w:sz w:val="26"/>
          <w:szCs w:val="26"/>
        </w:rPr>
        <w:t>подготовка с акцентом на развитие качеств быстроты,</w:t>
      </w:r>
      <w:r w:rsidR="00DD3776">
        <w:rPr>
          <w:rFonts w:ascii="Times New Roman" w:hAnsi="Times New Roman" w:cs="Times New Roman"/>
          <w:sz w:val="26"/>
          <w:szCs w:val="26"/>
        </w:rPr>
        <w:t xml:space="preserve"> силы,</w:t>
      </w:r>
      <w:r w:rsidRPr="00801E87">
        <w:rPr>
          <w:rFonts w:ascii="Times New Roman" w:hAnsi="Times New Roman" w:cs="Times New Roman"/>
          <w:sz w:val="26"/>
          <w:szCs w:val="26"/>
        </w:rPr>
        <w:t xml:space="preserve"> общей выносливости, </w:t>
      </w:r>
    </w:p>
    <w:p w:rsidR="002F5EB6" w:rsidRPr="00801E87" w:rsidRDefault="002F5EB6" w:rsidP="00207335">
      <w:pPr>
        <w:autoSpaceDE w:val="0"/>
        <w:autoSpaceDN w:val="0"/>
        <w:adjustRightInd w:val="0"/>
        <w:spacing w:after="0" w:line="240" w:lineRule="atLeast"/>
        <w:jc w:val="both"/>
        <w:rPr>
          <w:rFonts w:ascii="Times New Roman" w:hAnsi="Times New Roman" w:cs="Times New Roman"/>
          <w:sz w:val="26"/>
          <w:szCs w:val="26"/>
        </w:rPr>
      </w:pPr>
      <w:r w:rsidRPr="00801E87">
        <w:rPr>
          <w:rFonts w:ascii="Times New Roman" w:hAnsi="Times New Roman" w:cs="Times New Roman"/>
          <w:sz w:val="26"/>
          <w:szCs w:val="26"/>
        </w:rPr>
        <w:t>координации. Теоретическая подготовка да</w:t>
      </w:r>
      <w:r>
        <w:rPr>
          <w:rFonts w:ascii="Times New Roman" w:hAnsi="Times New Roman" w:cs="Times New Roman"/>
          <w:sz w:val="26"/>
          <w:szCs w:val="26"/>
        </w:rPr>
        <w:t xml:space="preserve">ет представления о спорте и его общественной </w:t>
      </w:r>
      <w:r w:rsidRPr="00801E87">
        <w:rPr>
          <w:rFonts w:ascii="Times New Roman" w:hAnsi="Times New Roman" w:cs="Times New Roman"/>
          <w:sz w:val="26"/>
          <w:szCs w:val="26"/>
        </w:rPr>
        <w:t xml:space="preserve">значимости, истории развития </w:t>
      </w:r>
      <w:r>
        <w:rPr>
          <w:rFonts w:ascii="Times New Roman" w:hAnsi="Times New Roman" w:cs="Times New Roman"/>
          <w:sz w:val="26"/>
          <w:szCs w:val="26"/>
        </w:rPr>
        <w:t>лыжных гонок</w:t>
      </w:r>
      <w:r w:rsidRPr="00801E87">
        <w:rPr>
          <w:rFonts w:ascii="Times New Roman" w:hAnsi="Times New Roman" w:cs="Times New Roman"/>
          <w:sz w:val="26"/>
          <w:szCs w:val="26"/>
        </w:rPr>
        <w:t xml:space="preserve"> в стране и за рубеж</w:t>
      </w:r>
      <w:r>
        <w:rPr>
          <w:rFonts w:ascii="Times New Roman" w:hAnsi="Times New Roman" w:cs="Times New Roman"/>
          <w:sz w:val="26"/>
          <w:szCs w:val="26"/>
        </w:rPr>
        <w:t xml:space="preserve">ом, о спортивной гигиене, основ </w:t>
      </w:r>
      <w:r w:rsidRPr="00801E87">
        <w:rPr>
          <w:rFonts w:ascii="Times New Roman" w:hAnsi="Times New Roman" w:cs="Times New Roman"/>
          <w:sz w:val="26"/>
          <w:szCs w:val="26"/>
        </w:rPr>
        <w:t xml:space="preserve">биомеханики технических действий. Психолого-педагогические установки тренера направлены </w:t>
      </w:r>
      <w:r>
        <w:rPr>
          <w:rFonts w:ascii="Times New Roman" w:hAnsi="Times New Roman" w:cs="Times New Roman"/>
          <w:sz w:val="26"/>
          <w:szCs w:val="26"/>
        </w:rPr>
        <w:t xml:space="preserve">на </w:t>
      </w:r>
      <w:r w:rsidRPr="00801E87">
        <w:rPr>
          <w:rFonts w:ascii="Times New Roman" w:hAnsi="Times New Roman" w:cs="Times New Roman"/>
          <w:sz w:val="26"/>
          <w:szCs w:val="26"/>
        </w:rPr>
        <w:t>формирование черт спортивного характера, патриотизма, пози</w:t>
      </w:r>
      <w:r w:rsidR="00BD60E1">
        <w:rPr>
          <w:rFonts w:ascii="Times New Roman" w:hAnsi="Times New Roman" w:cs="Times New Roman"/>
          <w:sz w:val="26"/>
          <w:szCs w:val="26"/>
        </w:rPr>
        <w:t xml:space="preserve">тивного отношения к окружающему </w:t>
      </w:r>
      <w:r w:rsidRPr="00801E87">
        <w:rPr>
          <w:rFonts w:ascii="Times New Roman" w:hAnsi="Times New Roman" w:cs="Times New Roman"/>
          <w:sz w:val="26"/>
          <w:szCs w:val="26"/>
        </w:rPr>
        <w:t>миру, воспитание дисциплины, навыков сотрудничества и коллективизма. Внедряются</w:t>
      </w:r>
      <w:r>
        <w:rPr>
          <w:rFonts w:ascii="Times New Roman" w:hAnsi="Times New Roman" w:cs="Times New Roman"/>
          <w:sz w:val="26"/>
          <w:szCs w:val="26"/>
        </w:rPr>
        <w:t xml:space="preserve"> </w:t>
      </w:r>
      <w:r w:rsidRPr="00801E87">
        <w:rPr>
          <w:rFonts w:ascii="Times New Roman" w:hAnsi="Times New Roman" w:cs="Times New Roman"/>
          <w:sz w:val="26"/>
          <w:szCs w:val="26"/>
        </w:rPr>
        <w:t>разнообразные контрольные испытания и игровые задания, прививается самостоятельност</w:t>
      </w:r>
      <w:r>
        <w:rPr>
          <w:rFonts w:ascii="Times New Roman" w:hAnsi="Times New Roman" w:cs="Times New Roman"/>
          <w:sz w:val="26"/>
          <w:szCs w:val="26"/>
        </w:rPr>
        <w:t xml:space="preserve">ь при </w:t>
      </w:r>
      <w:r w:rsidRPr="00801E87">
        <w:rPr>
          <w:rFonts w:ascii="Times New Roman" w:hAnsi="Times New Roman" w:cs="Times New Roman"/>
          <w:sz w:val="26"/>
          <w:szCs w:val="26"/>
        </w:rPr>
        <w:t>ответственном отношении к занятиям и техническим сре</w:t>
      </w:r>
      <w:r w:rsidR="00BD60E1">
        <w:rPr>
          <w:rFonts w:ascii="Times New Roman" w:hAnsi="Times New Roman" w:cs="Times New Roman"/>
          <w:sz w:val="26"/>
          <w:szCs w:val="26"/>
        </w:rPr>
        <w:t>дствам, к спортивному инвентарю;</w:t>
      </w:r>
    </w:p>
    <w:p w:rsidR="002F5EB6" w:rsidRPr="00801E87" w:rsidRDefault="002F5EB6" w:rsidP="00207335">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Pr="00860CCF">
        <w:rPr>
          <w:rFonts w:ascii="Times New Roman" w:hAnsi="Times New Roman" w:cs="Times New Roman"/>
          <w:sz w:val="26"/>
          <w:szCs w:val="26"/>
        </w:rPr>
        <w:t xml:space="preserve">- </w:t>
      </w:r>
      <w:r w:rsidRPr="00860CCF">
        <w:rPr>
          <w:rFonts w:ascii="Times New Roman" w:hAnsi="Times New Roman" w:cs="Times New Roman"/>
          <w:iCs/>
          <w:sz w:val="26"/>
          <w:szCs w:val="26"/>
        </w:rPr>
        <w:t>на тренировочном этапе</w:t>
      </w:r>
      <w:r w:rsidRPr="00860CCF">
        <w:rPr>
          <w:rFonts w:ascii="Times New Roman" w:hAnsi="Times New Roman" w:cs="Times New Roman"/>
          <w:sz w:val="26"/>
          <w:szCs w:val="26"/>
        </w:rPr>
        <w:t>:</w:t>
      </w:r>
      <w:r w:rsidRPr="00801E87">
        <w:rPr>
          <w:rFonts w:ascii="Times New Roman" w:hAnsi="Times New Roman" w:cs="Times New Roman"/>
          <w:sz w:val="26"/>
          <w:szCs w:val="26"/>
        </w:rPr>
        <w:t xml:space="preserve"> </w:t>
      </w:r>
      <w:proofErr w:type="gramStart"/>
      <w:r w:rsidRPr="00801E87">
        <w:rPr>
          <w:rFonts w:ascii="Times New Roman" w:hAnsi="Times New Roman" w:cs="Times New Roman"/>
          <w:sz w:val="26"/>
          <w:szCs w:val="26"/>
        </w:rPr>
        <w:t>выше указанные</w:t>
      </w:r>
      <w:proofErr w:type="gramEnd"/>
      <w:r w:rsidRPr="00801E87">
        <w:rPr>
          <w:rFonts w:ascii="Times New Roman" w:hAnsi="Times New Roman" w:cs="Times New Roman"/>
          <w:sz w:val="26"/>
          <w:szCs w:val="26"/>
        </w:rPr>
        <w:t xml:space="preserve"> виды сп</w:t>
      </w:r>
      <w:r>
        <w:rPr>
          <w:rFonts w:ascii="Times New Roman" w:hAnsi="Times New Roman" w:cs="Times New Roman"/>
          <w:sz w:val="26"/>
          <w:szCs w:val="26"/>
        </w:rPr>
        <w:t xml:space="preserve">ортивной подготовки дополняются </w:t>
      </w:r>
      <w:r w:rsidRPr="00801E87">
        <w:rPr>
          <w:rFonts w:ascii="Times New Roman" w:hAnsi="Times New Roman" w:cs="Times New Roman"/>
          <w:sz w:val="26"/>
          <w:szCs w:val="26"/>
        </w:rPr>
        <w:t>психологической и соревновательной подготовкой, освоением правил спортивного поведени</w:t>
      </w:r>
      <w:r>
        <w:rPr>
          <w:rFonts w:ascii="Times New Roman" w:hAnsi="Times New Roman" w:cs="Times New Roman"/>
          <w:sz w:val="26"/>
          <w:szCs w:val="26"/>
        </w:rPr>
        <w:t xml:space="preserve">я, </w:t>
      </w:r>
      <w:r w:rsidRPr="00801E87">
        <w:rPr>
          <w:rFonts w:ascii="Times New Roman" w:hAnsi="Times New Roman" w:cs="Times New Roman"/>
          <w:sz w:val="26"/>
          <w:szCs w:val="26"/>
        </w:rPr>
        <w:t>включая в у</w:t>
      </w:r>
      <w:r w:rsidR="00BD60E1">
        <w:rPr>
          <w:rFonts w:ascii="Times New Roman" w:hAnsi="Times New Roman" w:cs="Times New Roman"/>
          <w:sz w:val="26"/>
          <w:szCs w:val="26"/>
        </w:rPr>
        <w:t>словиях соревновательной борьбы,</w:t>
      </w:r>
      <w:r w:rsidRPr="00801E87">
        <w:rPr>
          <w:rFonts w:ascii="Times New Roman" w:hAnsi="Times New Roman" w:cs="Times New Roman"/>
          <w:sz w:val="26"/>
          <w:szCs w:val="26"/>
        </w:rPr>
        <w:t xml:space="preserve"> тактических прин</w:t>
      </w:r>
      <w:r>
        <w:rPr>
          <w:rFonts w:ascii="Times New Roman" w:hAnsi="Times New Roman" w:cs="Times New Roman"/>
          <w:sz w:val="26"/>
          <w:szCs w:val="26"/>
        </w:rPr>
        <w:t xml:space="preserve">ципов, а также инструкторской и </w:t>
      </w:r>
      <w:r w:rsidRPr="00801E87">
        <w:rPr>
          <w:rFonts w:ascii="Times New Roman" w:hAnsi="Times New Roman" w:cs="Times New Roman"/>
          <w:sz w:val="26"/>
          <w:szCs w:val="26"/>
        </w:rPr>
        <w:t>судейской практикой. В процессе занятий осваиваются п</w:t>
      </w:r>
      <w:r>
        <w:rPr>
          <w:rFonts w:ascii="Times New Roman" w:hAnsi="Times New Roman" w:cs="Times New Roman"/>
          <w:sz w:val="26"/>
          <w:szCs w:val="26"/>
        </w:rPr>
        <w:t xml:space="preserve">риемы и принципы самоконтроля и </w:t>
      </w:r>
      <w:r w:rsidR="00BD60E1">
        <w:rPr>
          <w:rFonts w:ascii="Times New Roman" w:hAnsi="Times New Roman" w:cs="Times New Roman"/>
          <w:sz w:val="26"/>
          <w:szCs w:val="26"/>
        </w:rPr>
        <w:t>саморегуляции,</w:t>
      </w:r>
      <w:r w:rsidRPr="00801E87">
        <w:rPr>
          <w:rFonts w:ascii="Times New Roman" w:hAnsi="Times New Roman" w:cs="Times New Roman"/>
          <w:sz w:val="26"/>
          <w:szCs w:val="26"/>
        </w:rPr>
        <w:t xml:space="preserve"> регулярно ведется контроль записей в дневнике спортсмена, поо</w:t>
      </w:r>
      <w:r>
        <w:rPr>
          <w:rFonts w:ascii="Times New Roman" w:hAnsi="Times New Roman" w:cs="Times New Roman"/>
          <w:sz w:val="26"/>
          <w:szCs w:val="26"/>
        </w:rPr>
        <w:t xml:space="preserve">щряется </w:t>
      </w:r>
      <w:r w:rsidRPr="00801E87">
        <w:rPr>
          <w:rFonts w:ascii="Times New Roman" w:hAnsi="Times New Roman" w:cs="Times New Roman"/>
          <w:sz w:val="26"/>
          <w:szCs w:val="26"/>
        </w:rPr>
        <w:t>стремление занимающихся к самонаблюдениям и самоанализу.</w:t>
      </w:r>
    </w:p>
    <w:p w:rsidR="002F5EB6" w:rsidRDefault="002F5EB6" w:rsidP="002F5EB6">
      <w:pPr>
        <w:widowControl w:val="0"/>
        <w:suppressAutoHyphens/>
        <w:spacing w:after="0" w:line="240" w:lineRule="atLeast"/>
        <w:ind w:firstLine="706"/>
        <w:jc w:val="center"/>
        <w:textAlignment w:val="baseline"/>
        <w:rPr>
          <w:rFonts w:ascii="Times New Roman" w:eastAsia="Andale Sans UI" w:hAnsi="Times New Roman" w:cs="Tahoma"/>
          <w:b/>
          <w:kern w:val="1"/>
          <w:sz w:val="26"/>
          <w:szCs w:val="26"/>
          <w:lang w:eastAsia="fa-IR" w:bidi="fa-IR"/>
        </w:rPr>
      </w:pPr>
      <w:r w:rsidRPr="00295CDF">
        <w:rPr>
          <w:rFonts w:ascii="Times New Roman" w:eastAsia="Andale Sans UI" w:hAnsi="Times New Roman" w:cs="Tahoma"/>
          <w:b/>
          <w:kern w:val="1"/>
          <w:sz w:val="26"/>
          <w:szCs w:val="26"/>
          <w:lang w:eastAsia="fa-IR" w:bidi="fa-IR"/>
        </w:rPr>
        <w:t xml:space="preserve">3.1. Содержание и методика работы по предметным областям, </w:t>
      </w:r>
    </w:p>
    <w:p w:rsidR="002F5EB6" w:rsidRPr="00295CDF" w:rsidRDefault="002F5EB6" w:rsidP="002F5EB6">
      <w:pPr>
        <w:widowControl w:val="0"/>
        <w:suppressAutoHyphens/>
        <w:spacing w:after="0" w:line="240" w:lineRule="atLeast"/>
        <w:ind w:firstLine="706"/>
        <w:jc w:val="center"/>
        <w:textAlignment w:val="baseline"/>
        <w:rPr>
          <w:rFonts w:ascii="Times New Roman" w:eastAsia="Andale Sans UI" w:hAnsi="Times New Roman" w:cs="Tahoma"/>
          <w:b/>
          <w:kern w:val="1"/>
          <w:sz w:val="26"/>
          <w:szCs w:val="26"/>
          <w:lang w:eastAsia="fa-IR" w:bidi="fa-IR"/>
        </w:rPr>
      </w:pPr>
      <w:r w:rsidRPr="00295CDF">
        <w:rPr>
          <w:rFonts w:ascii="Times New Roman" w:eastAsia="Andale Sans UI" w:hAnsi="Times New Roman" w:cs="Tahoma"/>
          <w:b/>
          <w:kern w:val="1"/>
          <w:sz w:val="26"/>
          <w:szCs w:val="26"/>
          <w:lang w:eastAsia="fa-IR" w:bidi="fa-IR"/>
        </w:rPr>
        <w:t>этапам (периодам) подготовки.</w:t>
      </w:r>
    </w:p>
    <w:p w:rsidR="002F5EB6" w:rsidRDefault="002F5EB6" w:rsidP="002F5EB6">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9034ED">
        <w:rPr>
          <w:rFonts w:ascii="Times New Roman" w:eastAsia="Times New Roman" w:hAnsi="Times New Roman" w:cs="Times New Roman"/>
          <w:sz w:val="26"/>
          <w:szCs w:val="26"/>
          <w:lang w:eastAsia="ru-RU"/>
        </w:rPr>
        <w:t>Программа содержи</w:t>
      </w:r>
      <w:r>
        <w:rPr>
          <w:rFonts w:ascii="Times New Roman" w:eastAsia="Times New Roman" w:hAnsi="Times New Roman" w:cs="Times New Roman"/>
          <w:sz w:val="26"/>
          <w:szCs w:val="26"/>
          <w:lang w:eastAsia="ru-RU"/>
        </w:rPr>
        <w:t>т следующие предметные области:</w:t>
      </w:r>
    </w:p>
    <w:p w:rsidR="002F5EB6" w:rsidRDefault="002F5EB6" w:rsidP="002F5EB6">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теория и методик</w:t>
      </w:r>
      <w:r>
        <w:rPr>
          <w:rFonts w:ascii="Times New Roman" w:eastAsia="Times New Roman" w:hAnsi="Times New Roman" w:cs="Times New Roman"/>
          <w:sz w:val="26"/>
          <w:szCs w:val="26"/>
          <w:lang w:eastAsia="ru-RU"/>
        </w:rPr>
        <w:t>а физической культуры и спорта;</w:t>
      </w:r>
    </w:p>
    <w:p w:rsidR="002F5EB6" w:rsidRDefault="002F5EB6" w:rsidP="002F5EB6">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общая физическая подготовка;</w:t>
      </w:r>
    </w:p>
    <w:p w:rsidR="002F5EB6" w:rsidRDefault="002F5EB6" w:rsidP="002F5EB6">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специальная физическая подготовка;</w:t>
      </w:r>
    </w:p>
    <w:p w:rsidR="002F5EB6" w:rsidRDefault="002F5EB6" w:rsidP="002F5EB6">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избранный вид спорта;</w:t>
      </w:r>
    </w:p>
    <w:p w:rsidR="002F5EB6" w:rsidRPr="009034ED" w:rsidRDefault="002F5EB6" w:rsidP="002F5EB6">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самостоятельная работа.</w:t>
      </w:r>
    </w:p>
    <w:p w:rsidR="002F5EB6" w:rsidRDefault="002F5EB6" w:rsidP="002F5EB6">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Pr="009034ED">
        <w:rPr>
          <w:rFonts w:ascii="Times New Roman" w:eastAsia="Times New Roman" w:hAnsi="Times New Roman" w:cs="Times New Roman"/>
          <w:sz w:val="26"/>
          <w:szCs w:val="26"/>
          <w:lang w:eastAsia="ru-RU"/>
        </w:rPr>
        <w:t>Программа учитывает особенности подготовки</w:t>
      </w:r>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обучающихся</w:t>
      </w:r>
      <w:proofErr w:type="gramEnd"/>
      <w:r>
        <w:rPr>
          <w:rFonts w:ascii="Times New Roman" w:eastAsia="Times New Roman" w:hAnsi="Times New Roman" w:cs="Times New Roman"/>
          <w:sz w:val="26"/>
          <w:szCs w:val="26"/>
          <w:lang w:eastAsia="ru-RU"/>
        </w:rPr>
        <w:t xml:space="preserve"> по виду спорта лыжные гонки, в том числе:</w:t>
      </w:r>
    </w:p>
    <w:p w:rsidR="002F5EB6" w:rsidRDefault="002F5EB6" w:rsidP="002F5EB6">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вариативность тренировочного процесса в соотв</w:t>
      </w:r>
      <w:r>
        <w:rPr>
          <w:rFonts w:ascii="Times New Roman" w:eastAsia="Times New Roman" w:hAnsi="Times New Roman" w:cs="Times New Roman"/>
          <w:sz w:val="26"/>
          <w:szCs w:val="26"/>
          <w:lang w:eastAsia="ru-RU"/>
        </w:rPr>
        <w:t>етствии со спецификой</w:t>
      </w:r>
      <w:r w:rsidRPr="009034ED">
        <w:rPr>
          <w:rFonts w:ascii="Times New Roman" w:eastAsia="Times New Roman" w:hAnsi="Times New Roman" w:cs="Times New Roman"/>
          <w:sz w:val="26"/>
          <w:szCs w:val="26"/>
          <w:lang w:eastAsia="ru-RU"/>
        </w:rPr>
        <w:t xml:space="preserve"> вида спорта </w:t>
      </w:r>
      <w:r>
        <w:rPr>
          <w:rFonts w:ascii="Times New Roman" w:eastAsia="Times New Roman" w:hAnsi="Times New Roman" w:cs="Times New Roman"/>
          <w:sz w:val="26"/>
          <w:szCs w:val="26"/>
          <w:lang w:eastAsia="ru-RU"/>
        </w:rPr>
        <w:t xml:space="preserve">лыжные гонки </w:t>
      </w:r>
      <w:r w:rsidRPr="009034ED">
        <w:rPr>
          <w:rFonts w:ascii="Times New Roman" w:eastAsia="Times New Roman" w:hAnsi="Times New Roman" w:cs="Times New Roman"/>
          <w:sz w:val="26"/>
          <w:szCs w:val="26"/>
          <w:lang w:eastAsia="ru-RU"/>
        </w:rPr>
        <w:t xml:space="preserve">при возрастании тренировочных нагрузок в относительно короткие временные циклы и в сочетании с моделированием различных </w:t>
      </w:r>
      <w:r>
        <w:rPr>
          <w:rFonts w:ascii="Times New Roman" w:eastAsia="Times New Roman" w:hAnsi="Times New Roman" w:cs="Times New Roman"/>
          <w:sz w:val="26"/>
          <w:szCs w:val="26"/>
          <w:lang w:eastAsia="ru-RU"/>
        </w:rPr>
        <w:t>соревновательных режимов;</w:t>
      </w:r>
    </w:p>
    <w:p w:rsidR="002F5EB6" w:rsidRDefault="002F5EB6" w:rsidP="002F5EB6">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постепенное увеличение соотношения между общей и специальной физической подготовкой в сторону специальной</w:t>
      </w:r>
      <w:r>
        <w:rPr>
          <w:rFonts w:ascii="Times New Roman" w:eastAsia="Times New Roman" w:hAnsi="Times New Roman" w:cs="Times New Roman"/>
          <w:sz w:val="26"/>
          <w:szCs w:val="26"/>
          <w:lang w:eastAsia="ru-RU"/>
        </w:rPr>
        <w:t xml:space="preserve"> на этапах (периодах) обучения;</w:t>
      </w:r>
    </w:p>
    <w:p w:rsidR="002F5EB6" w:rsidRDefault="002F5EB6" w:rsidP="002F5EB6">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большой объем</w:t>
      </w:r>
      <w:r>
        <w:rPr>
          <w:rFonts w:ascii="Times New Roman" w:eastAsia="Times New Roman" w:hAnsi="Times New Roman" w:cs="Times New Roman"/>
          <w:sz w:val="26"/>
          <w:szCs w:val="26"/>
          <w:lang w:eastAsia="ru-RU"/>
        </w:rPr>
        <w:t xml:space="preserve"> соревновательной деятельности.</w:t>
      </w:r>
    </w:p>
    <w:p w:rsidR="002F5EB6" w:rsidRPr="009034ED" w:rsidRDefault="002F5EB6" w:rsidP="002F5EB6">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9034ED">
        <w:rPr>
          <w:rFonts w:ascii="Times New Roman" w:eastAsia="Times New Roman" w:hAnsi="Times New Roman" w:cs="Times New Roman"/>
          <w:sz w:val="26"/>
          <w:szCs w:val="26"/>
          <w:lang w:eastAsia="ru-RU"/>
        </w:rPr>
        <w:t xml:space="preserve">Результатом освоения Программы является приобретение обучающимися знаний, умений </w:t>
      </w:r>
      <w:r>
        <w:rPr>
          <w:rFonts w:ascii="Times New Roman" w:eastAsia="Times New Roman" w:hAnsi="Times New Roman" w:cs="Times New Roman"/>
          <w:sz w:val="26"/>
          <w:szCs w:val="26"/>
          <w:lang w:eastAsia="ru-RU"/>
        </w:rPr>
        <w:t>и навыков в предметных областях.</w:t>
      </w:r>
    </w:p>
    <w:p w:rsidR="00DD3776" w:rsidRDefault="00DD3776" w:rsidP="00DD3776">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NewRomanPSMT" w:hAnsi="Times New Roman" w:cs="Times New Roman"/>
          <w:sz w:val="26"/>
          <w:szCs w:val="26"/>
        </w:rPr>
        <w:t xml:space="preserve">    </w:t>
      </w:r>
      <w:r>
        <w:rPr>
          <w:rFonts w:ascii="Times New Roman" w:eastAsia="Times New Roman" w:hAnsi="Times New Roman" w:cs="Times New Roman"/>
          <w:sz w:val="26"/>
          <w:szCs w:val="26"/>
          <w:u w:val="single"/>
          <w:lang w:eastAsia="ru-RU"/>
        </w:rPr>
        <w:t>В</w:t>
      </w:r>
      <w:r w:rsidRPr="00AB44F7">
        <w:rPr>
          <w:rFonts w:ascii="Times New Roman" w:eastAsia="Times New Roman" w:hAnsi="Times New Roman" w:cs="Times New Roman"/>
          <w:sz w:val="26"/>
          <w:szCs w:val="26"/>
          <w:u w:val="single"/>
          <w:lang w:eastAsia="ru-RU"/>
        </w:rPr>
        <w:t xml:space="preserve"> области теории и методики физической культуры и спорта</w:t>
      </w:r>
      <w:r>
        <w:rPr>
          <w:rFonts w:ascii="Times New Roman" w:eastAsia="Times New Roman" w:hAnsi="Times New Roman" w:cs="Times New Roman"/>
          <w:sz w:val="26"/>
          <w:szCs w:val="26"/>
          <w:u w:val="single"/>
          <w:lang w:eastAsia="ru-RU"/>
        </w:rPr>
        <w:t>.</w:t>
      </w:r>
    </w:p>
    <w:p w:rsidR="00DD3776" w:rsidRDefault="00DD3776" w:rsidP="00DD3776">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sidRPr="00AB44F7">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история развития избранного вида спорта;</w:t>
      </w:r>
    </w:p>
    <w:p w:rsidR="00DD3776" w:rsidRDefault="00DD3776" w:rsidP="00DD3776">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sidRPr="00AB44F7">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место и роль физической культуры и спорта в современном обществе;</w:t>
      </w:r>
    </w:p>
    <w:p w:rsidR="00DD3776" w:rsidRDefault="00DD3776" w:rsidP="00DD3776">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основы законодательства в сфере физической куль</w:t>
      </w:r>
      <w:r>
        <w:rPr>
          <w:rFonts w:ascii="Times New Roman" w:eastAsia="Times New Roman" w:hAnsi="Times New Roman" w:cs="Times New Roman"/>
          <w:sz w:val="26"/>
          <w:szCs w:val="26"/>
          <w:lang w:eastAsia="ru-RU"/>
        </w:rPr>
        <w:t>туры и спорта;</w:t>
      </w:r>
    </w:p>
    <w:p w:rsidR="00DD3776" w:rsidRDefault="00DD3776" w:rsidP="00DD3776">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sidRPr="00AB44F7">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основы спортивной подготовки;</w:t>
      </w:r>
    </w:p>
    <w:p w:rsidR="00DD3776" w:rsidRDefault="00DD3776" w:rsidP="00DD3776">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сведения о строении и функциях организма человека;</w:t>
      </w:r>
    </w:p>
    <w:p w:rsidR="00DD3776" w:rsidRDefault="00DD3776" w:rsidP="00DD3776">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гигиенические знания, умения и навыки;</w:t>
      </w:r>
    </w:p>
    <w:p w:rsidR="00DD3776" w:rsidRDefault="00DD3776" w:rsidP="00DD3776">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режим дня, закаливание организма, здоровый образ жизни;</w:t>
      </w:r>
    </w:p>
    <w:p w:rsidR="00DD3776" w:rsidRDefault="00DD3776" w:rsidP="00DD3776">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основы спортивного питания;</w:t>
      </w:r>
    </w:p>
    <w:p w:rsidR="00DD3776" w:rsidRDefault="00DD3776" w:rsidP="00DD3776">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требования к оборудованию, инвентарю и спортивной экипировке;</w:t>
      </w:r>
    </w:p>
    <w:p w:rsidR="00DD3776" w:rsidRDefault="00DD3776" w:rsidP="00DD3776">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sidRPr="00AB44F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9034ED">
        <w:rPr>
          <w:rFonts w:ascii="Times New Roman" w:eastAsia="Times New Roman" w:hAnsi="Times New Roman" w:cs="Times New Roman"/>
          <w:sz w:val="26"/>
          <w:szCs w:val="26"/>
          <w:lang w:eastAsia="ru-RU"/>
        </w:rPr>
        <w:t>требования техники безо</w:t>
      </w:r>
      <w:r>
        <w:rPr>
          <w:rFonts w:ascii="Times New Roman" w:eastAsia="Times New Roman" w:hAnsi="Times New Roman" w:cs="Times New Roman"/>
          <w:sz w:val="26"/>
          <w:szCs w:val="26"/>
          <w:lang w:eastAsia="ru-RU"/>
        </w:rPr>
        <w:t xml:space="preserve">пасности при занятиях </w:t>
      </w:r>
      <w:r w:rsidRPr="009034ED">
        <w:rPr>
          <w:rFonts w:ascii="Times New Roman" w:eastAsia="Times New Roman" w:hAnsi="Times New Roman" w:cs="Times New Roman"/>
          <w:sz w:val="26"/>
          <w:szCs w:val="26"/>
          <w:lang w:eastAsia="ru-RU"/>
        </w:rPr>
        <w:t>видом спорта</w:t>
      </w:r>
      <w:r>
        <w:rPr>
          <w:rFonts w:ascii="Times New Roman" w:eastAsia="Times New Roman" w:hAnsi="Times New Roman" w:cs="Times New Roman"/>
          <w:sz w:val="26"/>
          <w:szCs w:val="26"/>
          <w:lang w:eastAsia="ru-RU"/>
        </w:rPr>
        <w:t xml:space="preserve"> лыжные гонки</w:t>
      </w:r>
      <w:r w:rsidRPr="009034ED">
        <w:rPr>
          <w:rFonts w:ascii="Times New Roman" w:eastAsia="Times New Roman" w:hAnsi="Times New Roman" w:cs="Times New Roman"/>
          <w:sz w:val="26"/>
          <w:szCs w:val="26"/>
          <w:lang w:eastAsia="ru-RU"/>
        </w:rPr>
        <w:t>.</w:t>
      </w:r>
    </w:p>
    <w:p w:rsidR="00DD3776" w:rsidRPr="000A1134" w:rsidRDefault="00DD3776" w:rsidP="00363F00">
      <w:pPr>
        <w:autoSpaceDE w:val="0"/>
        <w:autoSpaceDN w:val="0"/>
        <w:adjustRightInd w:val="0"/>
        <w:spacing w:after="0" w:line="240" w:lineRule="auto"/>
        <w:jc w:val="both"/>
        <w:rPr>
          <w:rFonts w:ascii="Times New Roman" w:eastAsia="TimesNewRomanPSMT" w:hAnsi="Times New Roman" w:cs="Times New Roman"/>
          <w:sz w:val="26"/>
          <w:szCs w:val="26"/>
        </w:rPr>
      </w:pPr>
      <w:r>
        <w:rPr>
          <w:rFonts w:ascii="Times New Roman" w:eastAsia="TimesNewRomanPSMT" w:hAnsi="Times New Roman" w:cs="Times New Roman"/>
          <w:sz w:val="26"/>
          <w:szCs w:val="26"/>
        </w:rPr>
        <w:t xml:space="preserve">    </w:t>
      </w:r>
      <w:r w:rsidRPr="000A1134">
        <w:rPr>
          <w:rFonts w:ascii="Times New Roman" w:eastAsia="TimesNewRomanPSMT" w:hAnsi="Times New Roman" w:cs="Times New Roman"/>
          <w:sz w:val="26"/>
          <w:szCs w:val="26"/>
        </w:rPr>
        <w:t>Цель и основное содержание данной предметной области Программы</w:t>
      </w:r>
      <w:r w:rsidR="00363F00">
        <w:rPr>
          <w:rFonts w:ascii="Times New Roman" w:eastAsia="TimesNewRomanPSMT" w:hAnsi="Times New Roman" w:cs="Times New Roman"/>
          <w:sz w:val="26"/>
          <w:szCs w:val="26"/>
        </w:rPr>
        <w:t xml:space="preserve"> </w:t>
      </w:r>
      <w:r w:rsidRPr="000A1134">
        <w:rPr>
          <w:rFonts w:ascii="Times New Roman" w:eastAsia="TimesNewRomanPSMT" w:hAnsi="Times New Roman" w:cs="Times New Roman"/>
          <w:sz w:val="26"/>
          <w:szCs w:val="26"/>
        </w:rPr>
        <w:t>определяются необходимостью приобретения спортсменами определенного</w:t>
      </w:r>
      <w:r w:rsidR="00363F00">
        <w:rPr>
          <w:rFonts w:ascii="Times New Roman" w:eastAsia="TimesNewRomanPSMT" w:hAnsi="Times New Roman" w:cs="Times New Roman"/>
          <w:sz w:val="26"/>
          <w:szCs w:val="26"/>
        </w:rPr>
        <w:t xml:space="preserve"> </w:t>
      </w:r>
      <w:r w:rsidRPr="000A1134">
        <w:rPr>
          <w:rFonts w:ascii="Times New Roman" w:eastAsia="TimesNewRomanPSMT" w:hAnsi="Times New Roman" w:cs="Times New Roman"/>
          <w:sz w:val="26"/>
          <w:szCs w:val="26"/>
        </w:rPr>
        <w:t>минимума знаний для понимания сущности спорта, тренировочного процесса,</w:t>
      </w:r>
      <w:r w:rsidR="00363F00">
        <w:rPr>
          <w:rFonts w:ascii="Times New Roman" w:eastAsia="TimesNewRomanPSMT" w:hAnsi="Times New Roman" w:cs="Times New Roman"/>
          <w:sz w:val="26"/>
          <w:szCs w:val="26"/>
        </w:rPr>
        <w:t xml:space="preserve"> </w:t>
      </w:r>
      <w:r w:rsidRPr="000A1134">
        <w:rPr>
          <w:rFonts w:ascii="Times New Roman" w:eastAsia="TimesNewRomanPSMT" w:hAnsi="Times New Roman" w:cs="Times New Roman"/>
          <w:sz w:val="26"/>
          <w:szCs w:val="26"/>
        </w:rPr>
        <w:t>требований для безопасного его осуществления.</w:t>
      </w:r>
    </w:p>
    <w:p w:rsidR="00DD3776" w:rsidRDefault="00DD3776" w:rsidP="00DD3776">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w:t>
      </w:r>
      <w:r w:rsidRPr="009034ED">
        <w:rPr>
          <w:rFonts w:ascii="Times New Roman" w:eastAsia="Times New Roman" w:hAnsi="Times New Roman" w:cs="Times New Roman"/>
          <w:sz w:val="26"/>
          <w:szCs w:val="26"/>
          <w:lang w:eastAsia="ru-RU"/>
        </w:rPr>
        <w:t>Занятия проводятся главным образом в формах теоретических занятий (лекции, беседы, доклады, сообщения, разборы и установки на игры), самостоятельного изучения литературы, подготовки</w:t>
      </w:r>
      <w:r>
        <w:rPr>
          <w:rFonts w:ascii="Times New Roman" w:eastAsia="Times New Roman" w:hAnsi="Times New Roman" w:cs="Times New Roman"/>
          <w:sz w:val="26"/>
          <w:szCs w:val="26"/>
          <w:lang w:eastAsia="ru-RU"/>
        </w:rPr>
        <w:t xml:space="preserve"> индивидуальных заданий </w:t>
      </w:r>
      <w:r w:rsidRPr="009034ED">
        <w:rPr>
          <w:rFonts w:ascii="Times New Roman" w:eastAsia="Times New Roman" w:hAnsi="Times New Roman" w:cs="Times New Roman"/>
          <w:sz w:val="26"/>
          <w:szCs w:val="26"/>
          <w:lang w:eastAsia="ru-RU"/>
        </w:rPr>
        <w:t xml:space="preserve"> и т.п. Кроме того, теоретические занятия предполагают обсуждение тренером, врачом и самим </w:t>
      </w:r>
      <w:r w:rsidR="009C7E16">
        <w:rPr>
          <w:rFonts w:ascii="Times New Roman" w:eastAsia="Times New Roman" w:hAnsi="Times New Roman" w:cs="Times New Roman"/>
          <w:sz w:val="26"/>
          <w:szCs w:val="26"/>
          <w:lang w:eastAsia="ru-RU"/>
        </w:rPr>
        <w:t>лыжником</w:t>
      </w:r>
      <w:r w:rsidRPr="009034ED">
        <w:rPr>
          <w:rFonts w:ascii="Times New Roman" w:eastAsia="Times New Roman" w:hAnsi="Times New Roman" w:cs="Times New Roman"/>
          <w:sz w:val="26"/>
          <w:szCs w:val="26"/>
          <w:lang w:eastAsia="ru-RU"/>
        </w:rPr>
        <w:t xml:space="preserve"> его текущего функционального состояния, сопоставления этого состояния с данными контрольных упражнений или тестов и внесение необходимых изменений в план подготовки.</w:t>
      </w:r>
    </w:p>
    <w:p w:rsidR="00DD3776" w:rsidRPr="00363F00" w:rsidRDefault="00DD3776" w:rsidP="00363F00">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sidRPr="00AB44F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proofErr w:type="gramStart"/>
      <w:r w:rsidRPr="00C92459">
        <w:rPr>
          <w:rFonts w:ascii="Times New Roman" w:eastAsia="Times New Roman" w:hAnsi="Times New Roman" w:cs="Times New Roman"/>
          <w:sz w:val="26"/>
          <w:szCs w:val="26"/>
          <w:lang w:eastAsia="ru-RU"/>
        </w:rPr>
        <w:t>Длительность теоретического занятия</w:t>
      </w:r>
      <w:r>
        <w:rPr>
          <w:rFonts w:ascii="Times New Roman" w:eastAsia="Times New Roman" w:hAnsi="Times New Roman" w:cs="Times New Roman"/>
          <w:sz w:val="26"/>
          <w:szCs w:val="26"/>
          <w:lang w:eastAsia="ru-RU"/>
        </w:rPr>
        <w:t>,</w:t>
      </w:r>
      <w:r w:rsidRPr="00C92459">
        <w:rPr>
          <w:rFonts w:ascii="Times New Roman" w:eastAsia="Times New Roman" w:hAnsi="Times New Roman" w:cs="Times New Roman"/>
          <w:sz w:val="26"/>
          <w:szCs w:val="26"/>
          <w:lang w:eastAsia="ru-RU"/>
        </w:rPr>
        <w:t xml:space="preserve"> в форме бесед</w:t>
      </w:r>
      <w:r>
        <w:rPr>
          <w:rFonts w:ascii="Times New Roman" w:eastAsia="Times New Roman" w:hAnsi="Times New Roman" w:cs="Times New Roman"/>
          <w:sz w:val="26"/>
          <w:szCs w:val="26"/>
          <w:lang w:eastAsia="ru-RU"/>
        </w:rPr>
        <w:t xml:space="preserve">, </w:t>
      </w:r>
      <w:r w:rsidRPr="00C92459">
        <w:rPr>
          <w:rFonts w:ascii="Times New Roman" w:eastAsia="Times New Roman" w:hAnsi="Times New Roman" w:cs="Times New Roman"/>
          <w:sz w:val="26"/>
          <w:szCs w:val="26"/>
          <w:lang w:eastAsia="ru-RU"/>
        </w:rPr>
        <w:t xml:space="preserve"> планируется продолжитель</w:t>
      </w:r>
      <w:r>
        <w:rPr>
          <w:rFonts w:ascii="Times New Roman" w:eastAsia="Times New Roman" w:hAnsi="Times New Roman" w:cs="Times New Roman"/>
          <w:sz w:val="26"/>
          <w:szCs w:val="26"/>
          <w:lang w:eastAsia="ru-RU"/>
        </w:rPr>
        <w:t>-</w:t>
      </w:r>
      <w:r w:rsidRPr="00C92459">
        <w:rPr>
          <w:rFonts w:ascii="Times New Roman" w:eastAsia="Times New Roman" w:hAnsi="Times New Roman" w:cs="Times New Roman"/>
          <w:sz w:val="26"/>
          <w:szCs w:val="26"/>
          <w:lang w:eastAsia="ru-RU"/>
        </w:rPr>
        <w:t>ностью 20-30 мин, в остальных формах (лекция, доклад, сообщение</w:t>
      </w:r>
      <w:r w:rsidR="00BD60E1">
        <w:rPr>
          <w:rFonts w:ascii="Times New Roman" w:eastAsia="Times New Roman" w:hAnsi="Times New Roman" w:cs="Times New Roman"/>
          <w:sz w:val="26"/>
          <w:szCs w:val="26"/>
          <w:lang w:eastAsia="ru-RU"/>
        </w:rPr>
        <w:t>,</w:t>
      </w:r>
      <w:r w:rsidRPr="00C92459">
        <w:rPr>
          <w:rFonts w:ascii="Times New Roman" w:eastAsia="Times New Roman" w:hAnsi="Times New Roman" w:cs="Times New Roman"/>
          <w:sz w:val="26"/>
          <w:szCs w:val="26"/>
          <w:lang w:eastAsia="ru-RU"/>
        </w:rPr>
        <w:t xml:space="preserve"> семинар) длительность занятия - от 45 до 90 мин.</w:t>
      </w:r>
      <w:r w:rsidRPr="009034ED">
        <w:rPr>
          <w:rFonts w:ascii="Times New Roman" w:eastAsia="Times New Roman" w:hAnsi="Times New Roman" w:cs="Times New Roman"/>
          <w:sz w:val="26"/>
          <w:szCs w:val="26"/>
          <w:lang w:eastAsia="ru-RU"/>
        </w:rPr>
        <w:t xml:space="preserve"> На теоретических занятиях следует широко применять наглядные пособия (учебные кинофильмы, видеозаписи, фотографии, плакаты, схемы</w:t>
      </w:r>
      <w:r>
        <w:rPr>
          <w:rFonts w:ascii="Times New Roman" w:eastAsia="Times New Roman" w:hAnsi="Times New Roman" w:cs="Times New Roman"/>
          <w:sz w:val="26"/>
          <w:szCs w:val="26"/>
          <w:lang w:eastAsia="ru-RU"/>
        </w:rPr>
        <w:t>, презентации</w:t>
      </w:r>
      <w:r w:rsidRPr="009034ED">
        <w:rPr>
          <w:rFonts w:ascii="Times New Roman" w:eastAsia="Times New Roman" w:hAnsi="Times New Roman" w:cs="Times New Roman"/>
          <w:sz w:val="26"/>
          <w:szCs w:val="26"/>
          <w:lang w:eastAsia="ru-RU"/>
        </w:rPr>
        <w:t xml:space="preserve"> и т.д.).</w:t>
      </w:r>
      <w:proofErr w:type="gramEnd"/>
      <w:r w:rsidRPr="009034ED">
        <w:rPr>
          <w:rFonts w:ascii="Times New Roman" w:eastAsia="Times New Roman" w:hAnsi="Times New Roman" w:cs="Times New Roman"/>
          <w:sz w:val="26"/>
          <w:szCs w:val="26"/>
          <w:lang w:eastAsia="ru-RU"/>
        </w:rPr>
        <w:t xml:space="preserve"> </w:t>
      </w:r>
      <w:r w:rsidRPr="00DD3776">
        <w:rPr>
          <w:rFonts w:ascii="Times New Roman" w:eastAsia="Times New Roman" w:hAnsi="Times New Roman" w:cs="Times New Roman"/>
          <w:sz w:val="26"/>
          <w:szCs w:val="26"/>
          <w:lang w:eastAsia="ru-RU"/>
        </w:rPr>
        <w:t xml:space="preserve"> </w:t>
      </w:r>
      <w:r w:rsidRPr="000A1134">
        <w:rPr>
          <w:rFonts w:ascii="Times New Roman" w:eastAsia="TimesNewRomanPSMT" w:hAnsi="Times New Roman" w:cs="Times New Roman"/>
          <w:sz w:val="26"/>
          <w:szCs w:val="26"/>
        </w:rPr>
        <w:t xml:space="preserve">Большое значение имеет изучение основ </w:t>
      </w:r>
      <w:r w:rsidRPr="00DD3776">
        <w:rPr>
          <w:rFonts w:ascii="Times New Roman" w:eastAsia="TimesNewRomanPSMT" w:hAnsi="Times New Roman" w:cs="Times New Roman"/>
          <w:sz w:val="26"/>
          <w:szCs w:val="26"/>
        </w:rPr>
        <w:t>методики</w:t>
      </w:r>
      <w:r w:rsidRPr="00DD3776">
        <w:rPr>
          <w:rFonts w:ascii="Times New Roman" w:eastAsia="Times New Roman" w:hAnsi="Times New Roman" w:cs="Times New Roman"/>
          <w:sz w:val="26"/>
          <w:szCs w:val="26"/>
          <w:lang w:eastAsia="ru-RU"/>
        </w:rPr>
        <w:t xml:space="preserve"> </w:t>
      </w:r>
      <w:r w:rsidRPr="00DD3776">
        <w:rPr>
          <w:rFonts w:ascii="Times New Roman" w:eastAsia="TimesNewRomanPSMT" w:hAnsi="Times New Roman" w:cs="Times New Roman"/>
          <w:sz w:val="26"/>
          <w:szCs w:val="26"/>
        </w:rPr>
        <w:t>тренировки</w:t>
      </w:r>
      <w:r w:rsidRPr="000A1134">
        <w:rPr>
          <w:rFonts w:ascii="Times New Roman" w:eastAsia="TimesNewRomanPSMT" w:hAnsi="Times New Roman" w:cs="Times New Roman"/>
          <w:sz w:val="26"/>
          <w:szCs w:val="26"/>
        </w:rPr>
        <w:t xml:space="preserve"> – планирование круглогодичной тренировки по циклам, этапам </w:t>
      </w:r>
      <w:r w:rsidRPr="00DD3776">
        <w:rPr>
          <w:rFonts w:ascii="Times New Roman" w:eastAsia="TimesNewRomanPSMT" w:hAnsi="Times New Roman" w:cs="Times New Roman"/>
          <w:sz w:val="26"/>
          <w:szCs w:val="26"/>
        </w:rPr>
        <w:t>и</w:t>
      </w:r>
      <w:r w:rsidRPr="00DD3776">
        <w:rPr>
          <w:rFonts w:ascii="Times New Roman" w:eastAsia="Times New Roman" w:hAnsi="Times New Roman" w:cs="Times New Roman"/>
          <w:sz w:val="26"/>
          <w:szCs w:val="26"/>
          <w:lang w:eastAsia="ru-RU"/>
        </w:rPr>
        <w:t xml:space="preserve"> </w:t>
      </w:r>
      <w:r w:rsidRPr="000A1134">
        <w:rPr>
          <w:rFonts w:ascii="Times New Roman" w:eastAsia="TimesNewRomanPSMT" w:hAnsi="Times New Roman" w:cs="Times New Roman"/>
          <w:sz w:val="26"/>
          <w:szCs w:val="26"/>
        </w:rPr>
        <w:t xml:space="preserve">периодам, перспективное планирование, а также методика </w:t>
      </w:r>
      <w:r w:rsidRPr="00363F00">
        <w:rPr>
          <w:rFonts w:ascii="Times New Roman" w:eastAsia="TimesNewRomanPSMT" w:hAnsi="Times New Roman" w:cs="Times New Roman"/>
          <w:sz w:val="26"/>
          <w:szCs w:val="26"/>
        </w:rPr>
        <w:t>развития</w:t>
      </w:r>
      <w:r w:rsidR="00363F00" w:rsidRPr="00363F00">
        <w:rPr>
          <w:rFonts w:ascii="Times New Roman" w:eastAsia="Times New Roman" w:hAnsi="Times New Roman" w:cs="Times New Roman"/>
          <w:sz w:val="26"/>
          <w:szCs w:val="26"/>
          <w:lang w:eastAsia="ru-RU"/>
        </w:rPr>
        <w:t xml:space="preserve"> </w:t>
      </w:r>
      <w:r w:rsidRPr="00363F00">
        <w:rPr>
          <w:rFonts w:ascii="Times New Roman" w:eastAsia="TimesNewRomanPSMT" w:hAnsi="Times New Roman" w:cs="Times New Roman"/>
          <w:sz w:val="26"/>
          <w:szCs w:val="26"/>
        </w:rPr>
        <w:t>ф</w:t>
      </w:r>
      <w:r w:rsidRPr="000A1134">
        <w:rPr>
          <w:rFonts w:ascii="Times New Roman" w:eastAsia="TimesNewRomanPSMT" w:hAnsi="Times New Roman" w:cs="Times New Roman"/>
          <w:sz w:val="26"/>
          <w:szCs w:val="26"/>
        </w:rPr>
        <w:t>изических качеств (выносливости, силы, быстроты, ловкости, гибкости</w:t>
      </w:r>
      <w:r w:rsidRPr="00363F00">
        <w:rPr>
          <w:rFonts w:ascii="Times New Roman" w:eastAsia="TimesNewRomanPSMT" w:hAnsi="Times New Roman" w:cs="Times New Roman"/>
          <w:sz w:val="26"/>
          <w:szCs w:val="26"/>
        </w:rPr>
        <w:t>)</w:t>
      </w:r>
      <w:r w:rsidR="00363F00" w:rsidRPr="00363F00">
        <w:rPr>
          <w:rFonts w:ascii="Times New Roman" w:eastAsia="Times New Roman" w:hAnsi="Times New Roman" w:cs="Times New Roman"/>
          <w:sz w:val="26"/>
          <w:szCs w:val="26"/>
          <w:lang w:eastAsia="ru-RU"/>
        </w:rPr>
        <w:t xml:space="preserve"> </w:t>
      </w:r>
      <w:r w:rsidRPr="00363F00">
        <w:rPr>
          <w:rFonts w:ascii="Times New Roman" w:eastAsia="TimesNewRomanPSMT" w:hAnsi="Times New Roman" w:cs="Times New Roman"/>
          <w:sz w:val="26"/>
          <w:szCs w:val="26"/>
        </w:rPr>
        <w:t>применительно</w:t>
      </w:r>
      <w:r w:rsidR="00BD60E1">
        <w:rPr>
          <w:rFonts w:ascii="Times New Roman" w:eastAsia="TimesNewRomanPSMT" w:hAnsi="Times New Roman" w:cs="Times New Roman"/>
          <w:sz w:val="26"/>
          <w:szCs w:val="26"/>
        </w:rPr>
        <w:t xml:space="preserve"> к виду спорта лыжные гонки</w:t>
      </w:r>
      <w:r>
        <w:rPr>
          <w:rFonts w:ascii="Times New Roman" w:eastAsia="TimesNewRomanPSMT" w:hAnsi="Times New Roman" w:cs="Times New Roman"/>
          <w:sz w:val="26"/>
          <w:szCs w:val="26"/>
        </w:rPr>
        <w:t>. Кроме этого, лыжники</w:t>
      </w:r>
      <w:r w:rsidR="009C7E16">
        <w:rPr>
          <w:rFonts w:ascii="Times New Roman" w:eastAsia="TimesNewRomanPSMT" w:hAnsi="Times New Roman" w:cs="Times New Roman"/>
          <w:sz w:val="26"/>
          <w:szCs w:val="26"/>
        </w:rPr>
        <w:t>-гонщики</w:t>
      </w:r>
      <w:r>
        <w:rPr>
          <w:rFonts w:ascii="Times New Roman" w:eastAsia="TimesNewRomanPSMT" w:hAnsi="Times New Roman" w:cs="Times New Roman"/>
          <w:sz w:val="26"/>
          <w:szCs w:val="26"/>
        </w:rPr>
        <w:t xml:space="preserve"> </w:t>
      </w:r>
      <w:r w:rsidRPr="000A1134">
        <w:rPr>
          <w:rFonts w:ascii="Times New Roman" w:eastAsia="TimesNewRomanPSMT" w:hAnsi="Times New Roman" w:cs="Times New Roman"/>
          <w:sz w:val="26"/>
          <w:szCs w:val="26"/>
        </w:rPr>
        <w:t xml:space="preserve">изучают основы техники способов </w:t>
      </w:r>
      <w:r>
        <w:rPr>
          <w:rFonts w:ascii="Times New Roman" w:eastAsia="TimesNewRomanPSMT" w:hAnsi="Times New Roman" w:cs="Times New Roman"/>
          <w:sz w:val="26"/>
          <w:szCs w:val="26"/>
        </w:rPr>
        <w:t xml:space="preserve">передвижения на лыжах с позиций </w:t>
      </w:r>
      <w:r w:rsidRPr="000A1134">
        <w:rPr>
          <w:rFonts w:ascii="Times New Roman" w:eastAsia="TimesNewRomanPSMT" w:hAnsi="Times New Roman" w:cs="Times New Roman"/>
          <w:sz w:val="26"/>
          <w:szCs w:val="26"/>
        </w:rPr>
        <w:t>биомеханики, что позволяет научно обоснова</w:t>
      </w:r>
      <w:r>
        <w:rPr>
          <w:rFonts w:ascii="Times New Roman" w:eastAsia="TimesNewRomanPSMT" w:hAnsi="Times New Roman" w:cs="Times New Roman"/>
          <w:sz w:val="26"/>
          <w:szCs w:val="26"/>
        </w:rPr>
        <w:t xml:space="preserve">нно подходить к анализу техники </w:t>
      </w:r>
      <w:r w:rsidRPr="000A1134">
        <w:rPr>
          <w:rFonts w:ascii="Times New Roman" w:eastAsia="TimesNewRomanPSMT" w:hAnsi="Times New Roman" w:cs="Times New Roman"/>
          <w:sz w:val="26"/>
          <w:szCs w:val="26"/>
        </w:rPr>
        <w:t>и к методике ее изучения и совершенств</w:t>
      </w:r>
      <w:r>
        <w:rPr>
          <w:rFonts w:ascii="Times New Roman" w:eastAsia="TimesNewRomanPSMT" w:hAnsi="Times New Roman" w:cs="Times New Roman"/>
          <w:sz w:val="26"/>
          <w:szCs w:val="26"/>
        </w:rPr>
        <w:t xml:space="preserve">ования. В юношеском возрасте из </w:t>
      </w:r>
      <w:r w:rsidRPr="000A1134">
        <w:rPr>
          <w:rFonts w:ascii="Times New Roman" w:eastAsia="TimesNewRomanPSMT" w:hAnsi="Times New Roman" w:cs="Times New Roman"/>
          <w:sz w:val="26"/>
          <w:szCs w:val="26"/>
        </w:rPr>
        <w:t>всего объема теории необходимо дать первые сведения по гигиен</w:t>
      </w:r>
      <w:r>
        <w:rPr>
          <w:rFonts w:ascii="Times New Roman" w:eastAsia="TimesNewRomanPSMT" w:hAnsi="Times New Roman" w:cs="Times New Roman"/>
          <w:sz w:val="26"/>
          <w:szCs w:val="26"/>
        </w:rPr>
        <w:t xml:space="preserve">е занятий и </w:t>
      </w:r>
      <w:r w:rsidRPr="000A1134">
        <w:rPr>
          <w:rFonts w:ascii="Times New Roman" w:eastAsia="TimesNewRomanPSMT" w:hAnsi="Times New Roman" w:cs="Times New Roman"/>
          <w:sz w:val="26"/>
          <w:szCs w:val="26"/>
        </w:rPr>
        <w:t xml:space="preserve">одежде лыжника, а также минимум знаний </w:t>
      </w:r>
      <w:r>
        <w:rPr>
          <w:rFonts w:ascii="Times New Roman" w:eastAsia="TimesNewRomanPSMT" w:hAnsi="Times New Roman" w:cs="Times New Roman"/>
          <w:sz w:val="26"/>
          <w:szCs w:val="26"/>
        </w:rPr>
        <w:t xml:space="preserve">по </w:t>
      </w:r>
      <w:r>
        <w:rPr>
          <w:rFonts w:ascii="Times New Roman" w:eastAsia="TimesNewRomanPSMT" w:hAnsi="Times New Roman" w:cs="Times New Roman"/>
          <w:sz w:val="26"/>
          <w:szCs w:val="26"/>
        </w:rPr>
        <w:lastRenderedPageBreak/>
        <w:t xml:space="preserve">технике, методике обучения и </w:t>
      </w:r>
      <w:r w:rsidRPr="000A1134">
        <w:rPr>
          <w:rFonts w:ascii="Times New Roman" w:eastAsia="TimesNewRomanPSMT" w:hAnsi="Times New Roman" w:cs="Times New Roman"/>
          <w:sz w:val="26"/>
          <w:szCs w:val="26"/>
        </w:rPr>
        <w:t>тренировке. Из года в год увеличиваютс</w:t>
      </w:r>
      <w:r>
        <w:rPr>
          <w:rFonts w:ascii="Times New Roman" w:eastAsia="TimesNewRomanPSMT" w:hAnsi="Times New Roman" w:cs="Times New Roman"/>
          <w:sz w:val="26"/>
          <w:szCs w:val="26"/>
        </w:rPr>
        <w:t xml:space="preserve">я объем и глубина теоретических </w:t>
      </w:r>
      <w:r w:rsidRPr="000A1134">
        <w:rPr>
          <w:rFonts w:ascii="Times New Roman" w:eastAsia="TimesNewRomanPSMT" w:hAnsi="Times New Roman" w:cs="Times New Roman"/>
          <w:sz w:val="26"/>
          <w:szCs w:val="26"/>
        </w:rPr>
        <w:t>сведений, сообщаемых юным лыжникам</w:t>
      </w:r>
      <w:r w:rsidR="009C7E16">
        <w:rPr>
          <w:rFonts w:ascii="Times New Roman" w:eastAsia="TimesNewRomanPSMT" w:hAnsi="Times New Roman" w:cs="Times New Roman"/>
          <w:sz w:val="26"/>
          <w:szCs w:val="26"/>
        </w:rPr>
        <w:t>-гонщикам</w:t>
      </w:r>
      <w:r w:rsidRPr="000A1134">
        <w:rPr>
          <w:rFonts w:ascii="Times New Roman" w:eastAsia="TimesNewRomanPSMT" w:hAnsi="Times New Roman" w:cs="Times New Roman"/>
          <w:sz w:val="26"/>
          <w:szCs w:val="26"/>
        </w:rPr>
        <w:t xml:space="preserve">. </w:t>
      </w:r>
      <w:r>
        <w:rPr>
          <w:rFonts w:ascii="Times New Roman" w:eastAsia="TimesNewRomanPSMT" w:hAnsi="Times New Roman" w:cs="Times New Roman"/>
          <w:sz w:val="26"/>
          <w:szCs w:val="26"/>
        </w:rPr>
        <w:t xml:space="preserve">В юношеском возрасте необходимо </w:t>
      </w:r>
      <w:r w:rsidRPr="000A1134">
        <w:rPr>
          <w:rFonts w:ascii="Times New Roman" w:eastAsia="TimesNewRomanPSMT" w:hAnsi="Times New Roman" w:cs="Times New Roman"/>
          <w:sz w:val="26"/>
          <w:szCs w:val="26"/>
        </w:rPr>
        <w:t>привить навыки самостоятельного ведения</w:t>
      </w:r>
      <w:r>
        <w:rPr>
          <w:rFonts w:ascii="Times New Roman" w:eastAsia="TimesNewRomanPSMT" w:hAnsi="Times New Roman" w:cs="Times New Roman"/>
          <w:sz w:val="26"/>
          <w:szCs w:val="26"/>
        </w:rPr>
        <w:t xml:space="preserve"> дневника тренировок, что очень </w:t>
      </w:r>
      <w:r w:rsidRPr="000A1134">
        <w:rPr>
          <w:rFonts w:ascii="Times New Roman" w:eastAsia="TimesNewRomanPSMT" w:hAnsi="Times New Roman" w:cs="Times New Roman"/>
          <w:sz w:val="26"/>
          <w:szCs w:val="26"/>
        </w:rPr>
        <w:t>важно в системе многолетней подготов</w:t>
      </w:r>
      <w:r>
        <w:rPr>
          <w:rFonts w:ascii="Times New Roman" w:eastAsia="TimesNewRomanPSMT" w:hAnsi="Times New Roman" w:cs="Times New Roman"/>
          <w:sz w:val="26"/>
          <w:szCs w:val="26"/>
        </w:rPr>
        <w:t xml:space="preserve">ки лыжника-гонщика. Многолетние </w:t>
      </w:r>
      <w:r w:rsidRPr="000A1134">
        <w:rPr>
          <w:rFonts w:ascii="Times New Roman" w:eastAsia="TimesNewRomanPSMT" w:hAnsi="Times New Roman" w:cs="Times New Roman"/>
          <w:sz w:val="26"/>
          <w:szCs w:val="26"/>
        </w:rPr>
        <w:t>записи позволят провести качественный ан</w:t>
      </w:r>
      <w:r>
        <w:rPr>
          <w:rFonts w:ascii="Times New Roman" w:eastAsia="TimesNewRomanPSMT" w:hAnsi="Times New Roman" w:cs="Times New Roman"/>
          <w:sz w:val="26"/>
          <w:szCs w:val="26"/>
        </w:rPr>
        <w:t xml:space="preserve">ализ всей подготовки и улучшить </w:t>
      </w:r>
      <w:r w:rsidRPr="000A1134">
        <w:rPr>
          <w:rFonts w:ascii="Times New Roman" w:eastAsia="TimesNewRomanPSMT" w:hAnsi="Times New Roman" w:cs="Times New Roman"/>
          <w:sz w:val="26"/>
          <w:szCs w:val="26"/>
        </w:rPr>
        <w:t>систему планирования и управления индивид</w:t>
      </w:r>
      <w:r>
        <w:rPr>
          <w:rFonts w:ascii="Times New Roman" w:eastAsia="TimesNewRomanPSMT" w:hAnsi="Times New Roman" w:cs="Times New Roman"/>
          <w:sz w:val="26"/>
          <w:szCs w:val="26"/>
        </w:rPr>
        <w:t xml:space="preserve">уальной подготовкой спортсмена. </w:t>
      </w:r>
      <w:r w:rsidRPr="000A1134">
        <w:rPr>
          <w:rFonts w:ascii="Times New Roman" w:eastAsia="TimesNewRomanPSMT" w:hAnsi="Times New Roman" w:cs="Times New Roman"/>
          <w:sz w:val="26"/>
          <w:szCs w:val="26"/>
        </w:rPr>
        <w:t>Тренер должен научить юношей подробно</w:t>
      </w:r>
      <w:r>
        <w:rPr>
          <w:rFonts w:ascii="Times New Roman" w:eastAsia="TimesNewRomanPSMT" w:hAnsi="Times New Roman" w:cs="Times New Roman"/>
          <w:sz w:val="26"/>
          <w:szCs w:val="26"/>
        </w:rPr>
        <w:t xml:space="preserve"> и систематически вести записи, </w:t>
      </w:r>
      <w:r w:rsidRPr="000A1134">
        <w:rPr>
          <w:rFonts w:ascii="Times New Roman" w:eastAsia="TimesNewRomanPSMT" w:hAnsi="Times New Roman" w:cs="Times New Roman"/>
          <w:sz w:val="26"/>
          <w:szCs w:val="26"/>
        </w:rPr>
        <w:t>включающие все субъективные и объек</w:t>
      </w:r>
      <w:r>
        <w:rPr>
          <w:rFonts w:ascii="Times New Roman" w:eastAsia="TimesNewRomanPSMT" w:hAnsi="Times New Roman" w:cs="Times New Roman"/>
          <w:sz w:val="26"/>
          <w:szCs w:val="26"/>
        </w:rPr>
        <w:t xml:space="preserve">тивные данные: по переносимости </w:t>
      </w:r>
      <w:r w:rsidRPr="000A1134">
        <w:rPr>
          <w:rFonts w:ascii="Times New Roman" w:eastAsia="TimesNewRomanPSMT" w:hAnsi="Times New Roman" w:cs="Times New Roman"/>
          <w:sz w:val="26"/>
          <w:szCs w:val="26"/>
        </w:rPr>
        <w:t>нагрузок различного характера, самочувствию во время тренировок и при</w:t>
      </w:r>
      <w:r>
        <w:rPr>
          <w:rFonts w:ascii="Times New Roman" w:eastAsia="TimesNewRomanPSMT" w:hAnsi="Times New Roman" w:cs="Times New Roman"/>
          <w:sz w:val="26"/>
          <w:szCs w:val="26"/>
        </w:rPr>
        <w:t xml:space="preserve"> </w:t>
      </w:r>
      <w:r w:rsidRPr="000A1134">
        <w:rPr>
          <w:rFonts w:ascii="Times New Roman" w:eastAsia="TimesNewRomanPSMT" w:hAnsi="Times New Roman" w:cs="Times New Roman"/>
          <w:sz w:val="26"/>
          <w:szCs w:val="26"/>
        </w:rPr>
        <w:t>восстановлении, данные педагогического контроля (результа</w:t>
      </w:r>
      <w:r>
        <w:rPr>
          <w:rFonts w:ascii="Times New Roman" w:eastAsia="TimesNewRomanPSMT" w:hAnsi="Times New Roman" w:cs="Times New Roman"/>
          <w:sz w:val="26"/>
          <w:szCs w:val="26"/>
        </w:rPr>
        <w:t xml:space="preserve">ты тестов и </w:t>
      </w:r>
      <w:r w:rsidRPr="000A1134">
        <w:rPr>
          <w:rFonts w:ascii="Times New Roman" w:eastAsia="TimesNewRomanPSMT" w:hAnsi="Times New Roman" w:cs="Times New Roman"/>
          <w:sz w:val="26"/>
          <w:szCs w:val="26"/>
        </w:rPr>
        <w:t>контрольных упражнений) и врачебных осмотров, а также результаты всех</w:t>
      </w:r>
    </w:p>
    <w:p w:rsidR="00DD3776" w:rsidRPr="000A1134" w:rsidRDefault="00DD3776" w:rsidP="00DD3776">
      <w:pPr>
        <w:autoSpaceDE w:val="0"/>
        <w:autoSpaceDN w:val="0"/>
        <w:adjustRightInd w:val="0"/>
        <w:spacing w:after="0" w:line="240" w:lineRule="auto"/>
        <w:jc w:val="both"/>
        <w:rPr>
          <w:rFonts w:ascii="Times New Roman" w:eastAsia="TimesNewRomanPSMT" w:hAnsi="Times New Roman" w:cs="Times New Roman"/>
          <w:sz w:val="26"/>
          <w:szCs w:val="26"/>
        </w:rPr>
      </w:pPr>
      <w:r w:rsidRPr="000A1134">
        <w:rPr>
          <w:rFonts w:ascii="Times New Roman" w:eastAsia="TimesNewRomanPSMT" w:hAnsi="Times New Roman" w:cs="Times New Roman"/>
          <w:sz w:val="26"/>
          <w:szCs w:val="26"/>
        </w:rPr>
        <w:t>соревнований. Тренер должен регулярн</w:t>
      </w:r>
      <w:r>
        <w:rPr>
          <w:rFonts w:ascii="Times New Roman" w:eastAsia="TimesNewRomanPSMT" w:hAnsi="Times New Roman" w:cs="Times New Roman"/>
          <w:sz w:val="26"/>
          <w:szCs w:val="26"/>
        </w:rPr>
        <w:t xml:space="preserve">о проверять заполнение дневника </w:t>
      </w:r>
      <w:r w:rsidRPr="000A1134">
        <w:rPr>
          <w:rFonts w:ascii="Times New Roman" w:eastAsia="TimesNewRomanPSMT" w:hAnsi="Times New Roman" w:cs="Times New Roman"/>
          <w:sz w:val="26"/>
          <w:szCs w:val="26"/>
        </w:rPr>
        <w:t>тренировки. Для получения теоретичес</w:t>
      </w:r>
      <w:r>
        <w:rPr>
          <w:rFonts w:ascii="Times New Roman" w:eastAsia="TimesNewRomanPSMT" w:hAnsi="Times New Roman" w:cs="Times New Roman"/>
          <w:sz w:val="26"/>
          <w:szCs w:val="26"/>
        </w:rPr>
        <w:t xml:space="preserve">ких знаний очень важно приучить обучающихся </w:t>
      </w:r>
      <w:r w:rsidRPr="000A1134">
        <w:rPr>
          <w:rFonts w:ascii="Times New Roman" w:eastAsia="TimesNewRomanPSMT" w:hAnsi="Times New Roman" w:cs="Times New Roman"/>
          <w:sz w:val="26"/>
          <w:szCs w:val="26"/>
        </w:rPr>
        <w:t>к самостоятельному изучению</w:t>
      </w:r>
      <w:r>
        <w:rPr>
          <w:rFonts w:ascii="Times New Roman" w:eastAsia="TimesNewRomanPSMT" w:hAnsi="Times New Roman" w:cs="Times New Roman"/>
          <w:sz w:val="26"/>
          <w:szCs w:val="26"/>
        </w:rPr>
        <w:t xml:space="preserve"> литературы. Необходимо </w:t>
      </w:r>
      <w:r w:rsidRPr="000A1134">
        <w:rPr>
          <w:rFonts w:ascii="Times New Roman" w:eastAsia="TimesNewRomanPSMT" w:hAnsi="Times New Roman" w:cs="Times New Roman"/>
          <w:sz w:val="26"/>
          <w:szCs w:val="26"/>
        </w:rPr>
        <w:t>регулярно рекомендовать доступную для и</w:t>
      </w:r>
      <w:r>
        <w:rPr>
          <w:rFonts w:ascii="Times New Roman" w:eastAsia="TimesNewRomanPSMT" w:hAnsi="Times New Roman" w:cs="Times New Roman"/>
          <w:sz w:val="26"/>
          <w:szCs w:val="26"/>
        </w:rPr>
        <w:t xml:space="preserve">х уровня понимания популярную и </w:t>
      </w:r>
      <w:r w:rsidRPr="000A1134">
        <w:rPr>
          <w:rFonts w:ascii="Times New Roman" w:eastAsia="TimesNewRomanPSMT" w:hAnsi="Times New Roman" w:cs="Times New Roman"/>
          <w:sz w:val="26"/>
          <w:szCs w:val="26"/>
        </w:rPr>
        <w:t>методическую литературу. Контроль за</w:t>
      </w:r>
      <w:r>
        <w:rPr>
          <w:rFonts w:ascii="Times New Roman" w:eastAsia="TimesNewRomanPSMT" w:hAnsi="Times New Roman" w:cs="Times New Roman"/>
          <w:sz w:val="26"/>
          <w:szCs w:val="26"/>
        </w:rPr>
        <w:t xml:space="preserve"> этим можно осуществлять в виде </w:t>
      </w:r>
      <w:r w:rsidRPr="000A1134">
        <w:rPr>
          <w:rFonts w:ascii="Times New Roman" w:eastAsia="TimesNewRomanPSMT" w:hAnsi="Times New Roman" w:cs="Times New Roman"/>
          <w:sz w:val="26"/>
          <w:szCs w:val="26"/>
        </w:rPr>
        <w:t>собеседования, контрольных вопросов и обсуждения в группе.</w:t>
      </w:r>
    </w:p>
    <w:p w:rsidR="006F4253" w:rsidRDefault="006F4253" w:rsidP="006F4253">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NewRomanPSMT" w:hAnsi="Times New Roman" w:cs="Times New Roman"/>
          <w:sz w:val="26"/>
          <w:szCs w:val="26"/>
        </w:rPr>
        <w:t xml:space="preserve">    </w:t>
      </w:r>
      <w:r>
        <w:rPr>
          <w:rFonts w:ascii="Times New Roman" w:eastAsia="Times New Roman" w:hAnsi="Times New Roman" w:cs="Times New Roman"/>
          <w:sz w:val="26"/>
          <w:szCs w:val="26"/>
          <w:u w:val="single"/>
          <w:lang w:eastAsia="ru-RU"/>
        </w:rPr>
        <w:t>В</w:t>
      </w:r>
      <w:r w:rsidRPr="00AB44F7">
        <w:rPr>
          <w:rFonts w:ascii="Times New Roman" w:eastAsia="Times New Roman" w:hAnsi="Times New Roman" w:cs="Times New Roman"/>
          <w:sz w:val="26"/>
          <w:szCs w:val="26"/>
          <w:u w:val="single"/>
          <w:lang w:eastAsia="ru-RU"/>
        </w:rPr>
        <w:t xml:space="preserve"> области общей физической подготовки</w:t>
      </w:r>
      <w:r>
        <w:rPr>
          <w:rFonts w:ascii="Times New Roman" w:eastAsia="Times New Roman" w:hAnsi="Times New Roman" w:cs="Times New Roman"/>
          <w:sz w:val="26"/>
          <w:szCs w:val="26"/>
          <w:lang w:eastAsia="ru-RU"/>
        </w:rPr>
        <w:t>:</w:t>
      </w:r>
    </w:p>
    <w:p w:rsidR="006F4253" w:rsidRDefault="006F4253" w:rsidP="006F4253">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развитие основных физических качеств (гибкости, быстроты, силы, координации, выносливости) и их гармоничное сочетание применительн</w:t>
      </w:r>
      <w:r>
        <w:rPr>
          <w:rFonts w:ascii="Times New Roman" w:eastAsia="Times New Roman" w:hAnsi="Times New Roman" w:cs="Times New Roman"/>
          <w:sz w:val="26"/>
          <w:szCs w:val="26"/>
          <w:lang w:eastAsia="ru-RU"/>
        </w:rPr>
        <w:t xml:space="preserve">о к специфике занятий </w:t>
      </w:r>
      <w:r w:rsidRPr="009034ED">
        <w:rPr>
          <w:rFonts w:ascii="Times New Roman" w:eastAsia="Times New Roman" w:hAnsi="Times New Roman" w:cs="Times New Roman"/>
          <w:sz w:val="26"/>
          <w:szCs w:val="26"/>
          <w:lang w:eastAsia="ru-RU"/>
        </w:rPr>
        <w:t>видом спорта</w:t>
      </w:r>
      <w:r>
        <w:rPr>
          <w:rFonts w:ascii="Times New Roman" w:eastAsia="Times New Roman" w:hAnsi="Times New Roman" w:cs="Times New Roman"/>
          <w:sz w:val="26"/>
          <w:szCs w:val="26"/>
          <w:lang w:eastAsia="ru-RU"/>
        </w:rPr>
        <w:t xml:space="preserve"> лыжные гонки;</w:t>
      </w:r>
    </w:p>
    <w:p w:rsidR="006F4253" w:rsidRDefault="006F4253" w:rsidP="006F4253">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освоение комплексов физических упражнений;</w:t>
      </w:r>
    </w:p>
    <w:p w:rsidR="006F4253" w:rsidRDefault="006F4253" w:rsidP="006F4253">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укрепление здоровья, повышение уровня физической работоспособности и функциональных возможностей организма, содействие гар</w:t>
      </w:r>
      <w:r>
        <w:rPr>
          <w:rFonts w:ascii="Times New Roman" w:eastAsia="Times New Roman" w:hAnsi="Times New Roman" w:cs="Times New Roman"/>
          <w:sz w:val="26"/>
          <w:szCs w:val="26"/>
          <w:lang w:eastAsia="ru-RU"/>
        </w:rPr>
        <w:t>моничному физическому развитию.</w:t>
      </w:r>
    </w:p>
    <w:p w:rsidR="006F4253" w:rsidRDefault="006F4253" w:rsidP="006F4253">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9034ED">
        <w:rPr>
          <w:rFonts w:ascii="Times New Roman" w:eastAsia="Times New Roman" w:hAnsi="Times New Roman" w:cs="Times New Roman"/>
          <w:sz w:val="26"/>
          <w:szCs w:val="26"/>
          <w:lang w:eastAsia="ru-RU"/>
        </w:rPr>
        <w:t>Для правильного плани</w:t>
      </w:r>
      <w:r>
        <w:rPr>
          <w:rFonts w:ascii="Times New Roman" w:eastAsia="Times New Roman" w:hAnsi="Times New Roman" w:cs="Times New Roman"/>
          <w:sz w:val="26"/>
          <w:szCs w:val="26"/>
          <w:lang w:eastAsia="ru-RU"/>
        </w:rPr>
        <w:t xml:space="preserve">рования и осуществления </w:t>
      </w:r>
      <w:r w:rsidRPr="009034ED">
        <w:rPr>
          <w:rFonts w:ascii="Times New Roman" w:eastAsia="Times New Roman" w:hAnsi="Times New Roman" w:cs="Times New Roman"/>
          <w:sz w:val="26"/>
          <w:szCs w:val="26"/>
          <w:lang w:eastAsia="ru-RU"/>
        </w:rPr>
        <w:t>тренировочного</w:t>
      </w:r>
      <w:r>
        <w:rPr>
          <w:rFonts w:ascii="Times New Roman" w:eastAsia="Times New Roman" w:hAnsi="Times New Roman" w:cs="Times New Roman"/>
          <w:sz w:val="26"/>
          <w:szCs w:val="26"/>
          <w:lang w:eastAsia="ru-RU"/>
        </w:rPr>
        <w:t xml:space="preserve"> процесса необходимо учитывать </w:t>
      </w:r>
      <w:r w:rsidRPr="009034ED">
        <w:rPr>
          <w:rFonts w:ascii="Times New Roman" w:eastAsia="Times New Roman" w:hAnsi="Times New Roman" w:cs="Times New Roman"/>
          <w:sz w:val="26"/>
          <w:szCs w:val="26"/>
          <w:lang w:eastAsia="ru-RU"/>
        </w:rPr>
        <w:t>возрастные осо</w:t>
      </w:r>
      <w:r>
        <w:rPr>
          <w:rFonts w:ascii="Times New Roman" w:eastAsia="Times New Roman" w:hAnsi="Times New Roman" w:cs="Times New Roman"/>
          <w:sz w:val="26"/>
          <w:szCs w:val="26"/>
          <w:lang w:eastAsia="ru-RU"/>
        </w:rPr>
        <w:t xml:space="preserve">бенности формирования организма спортсмена, </w:t>
      </w:r>
      <w:r w:rsidRPr="009034ED">
        <w:rPr>
          <w:rFonts w:ascii="Times New Roman" w:eastAsia="Times New Roman" w:hAnsi="Times New Roman" w:cs="Times New Roman"/>
          <w:sz w:val="26"/>
          <w:szCs w:val="26"/>
          <w:lang w:eastAsia="ru-RU"/>
        </w:rPr>
        <w:t>закономерности и этапы развития высшей нервной деятельности, вегетативной и мышечной систем, а также их взаимодейств</w:t>
      </w:r>
      <w:r>
        <w:rPr>
          <w:rFonts w:ascii="Times New Roman" w:eastAsia="Times New Roman" w:hAnsi="Times New Roman" w:cs="Times New Roman"/>
          <w:sz w:val="26"/>
          <w:szCs w:val="26"/>
          <w:lang w:eastAsia="ru-RU"/>
        </w:rPr>
        <w:t>ие в процессе занятий лыжными гонками.</w:t>
      </w:r>
    </w:p>
    <w:p w:rsidR="006F4253" w:rsidRDefault="006F4253" w:rsidP="006F4253">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9034ED">
        <w:rPr>
          <w:rFonts w:ascii="Times New Roman" w:eastAsia="Times New Roman" w:hAnsi="Times New Roman" w:cs="Times New Roman"/>
          <w:sz w:val="26"/>
          <w:szCs w:val="26"/>
          <w:lang w:eastAsia="ru-RU"/>
        </w:rPr>
        <w:t xml:space="preserve">При составлении комплексов общеразвивающих упражнений необходимо учитывать их воздействие, как на отдельные мышечные группы, так и на весь организм в целом, чередовать упражнения для мышц рук с упражнениями для мышц ног, упражнения для мышц спины с упражнениями для мышц брюшного пресса, менять исходные положения и </w:t>
      </w:r>
      <w:r>
        <w:rPr>
          <w:rFonts w:ascii="Times New Roman" w:eastAsia="Times New Roman" w:hAnsi="Times New Roman" w:cs="Times New Roman"/>
          <w:sz w:val="26"/>
          <w:szCs w:val="26"/>
          <w:lang w:eastAsia="ru-RU"/>
        </w:rPr>
        <w:t>т.п.</w:t>
      </w:r>
    </w:p>
    <w:p w:rsidR="006F4253" w:rsidRDefault="006F4253" w:rsidP="006F4253">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9034ED">
        <w:rPr>
          <w:rFonts w:ascii="Times New Roman" w:eastAsia="Times New Roman" w:hAnsi="Times New Roman" w:cs="Times New Roman"/>
          <w:sz w:val="26"/>
          <w:szCs w:val="26"/>
          <w:lang w:eastAsia="ru-RU"/>
        </w:rPr>
        <w:t xml:space="preserve">При планировании тренировочных нагрузок во всех возрастных </w:t>
      </w:r>
      <w:r w:rsidRPr="009034ED">
        <w:rPr>
          <w:rFonts w:ascii="Times New Roman" w:eastAsia="Calibri" w:hAnsi="Times New Roman" w:cs="Times New Roman"/>
          <w:bCs/>
          <w:color w:val="000000"/>
          <w:sz w:val="26"/>
          <w:szCs w:val="26"/>
          <w:shd w:val="clear" w:color="auto" w:fill="FFFFFF"/>
          <w:lang w:eastAsia="ru-RU"/>
        </w:rPr>
        <w:t xml:space="preserve">группах </w:t>
      </w:r>
      <w:r w:rsidRPr="009034ED">
        <w:rPr>
          <w:rFonts w:ascii="Times New Roman" w:eastAsia="Times New Roman" w:hAnsi="Times New Roman" w:cs="Times New Roman"/>
          <w:sz w:val="26"/>
          <w:szCs w:val="26"/>
          <w:lang w:eastAsia="ru-RU"/>
        </w:rPr>
        <w:t xml:space="preserve">необходимо учитывать особенности энергообеспечения мышечной деятельности юных </w:t>
      </w:r>
      <w:r>
        <w:rPr>
          <w:rFonts w:ascii="Times New Roman" w:eastAsia="Times New Roman" w:hAnsi="Times New Roman" w:cs="Times New Roman"/>
          <w:sz w:val="26"/>
          <w:szCs w:val="26"/>
          <w:lang w:eastAsia="ru-RU"/>
        </w:rPr>
        <w:t xml:space="preserve">лыжников </w:t>
      </w:r>
      <w:r w:rsidRPr="009034ED">
        <w:rPr>
          <w:rFonts w:ascii="Times New Roman" w:eastAsia="Times New Roman" w:hAnsi="Times New Roman" w:cs="Times New Roman"/>
          <w:sz w:val="26"/>
          <w:szCs w:val="26"/>
          <w:lang w:eastAsia="ru-RU"/>
        </w:rPr>
        <w:t>и во всех случаях учитывать режим выполнения упражнений</w:t>
      </w:r>
      <w:r>
        <w:rPr>
          <w:rFonts w:ascii="Times New Roman" w:eastAsia="Times New Roman" w:hAnsi="Times New Roman" w:cs="Times New Roman"/>
          <w:sz w:val="26"/>
          <w:szCs w:val="26"/>
          <w:lang w:eastAsia="ru-RU"/>
        </w:rPr>
        <w:t xml:space="preserve">: </w:t>
      </w:r>
      <w:r w:rsidRPr="009034ED">
        <w:rPr>
          <w:rFonts w:ascii="Times New Roman" w:eastAsia="Times New Roman" w:hAnsi="Times New Roman" w:cs="Times New Roman"/>
          <w:sz w:val="26"/>
          <w:szCs w:val="26"/>
          <w:lang w:eastAsia="ru-RU"/>
        </w:rPr>
        <w:t>интенсивность, продолжительность работы, длительность</w:t>
      </w:r>
      <w:r>
        <w:rPr>
          <w:rFonts w:ascii="Times New Roman" w:eastAsia="Times New Roman" w:hAnsi="Times New Roman" w:cs="Times New Roman"/>
          <w:sz w:val="26"/>
          <w:szCs w:val="26"/>
          <w:lang w:eastAsia="ru-RU"/>
        </w:rPr>
        <w:t xml:space="preserve"> отдыха и количество повторений</w:t>
      </w:r>
      <w:r w:rsidRPr="009034ED">
        <w:rPr>
          <w:rFonts w:ascii="Times New Roman" w:eastAsia="Times New Roman" w:hAnsi="Times New Roman" w:cs="Times New Roman"/>
          <w:sz w:val="26"/>
          <w:szCs w:val="26"/>
          <w:lang w:eastAsia="ru-RU"/>
        </w:rPr>
        <w:t>.</w:t>
      </w:r>
    </w:p>
    <w:p w:rsidR="006F4253" w:rsidRDefault="006F4253" w:rsidP="006F4253">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sidRPr="006F425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u w:val="single"/>
          <w:lang w:eastAsia="ru-RU"/>
        </w:rPr>
        <w:t xml:space="preserve"> В</w:t>
      </w:r>
      <w:r w:rsidRPr="00115C3A">
        <w:rPr>
          <w:rFonts w:ascii="Times New Roman" w:eastAsia="Times New Roman" w:hAnsi="Times New Roman" w:cs="Times New Roman"/>
          <w:sz w:val="26"/>
          <w:szCs w:val="26"/>
          <w:u w:val="single"/>
          <w:lang w:eastAsia="ru-RU"/>
        </w:rPr>
        <w:t xml:space="preserve"> области специальной физической подготовки</w:t>
      </w:r>
      <w:r>
        <w:rPr>
          <w:rFonts w:ascii="Times New Roman" w:eastAsia="Times New Roman" w:hAnsi="Times New Roman" w:cs="Times New Roman"/>
          <w:sz w:val="26"/>
          <w:szCs w:val="26"/>
          <w:u w:val="single"/>
          <w:lang w:eastAsia="ru-RU"/>
        </w:rPr>
        <w:t>:</w:t>
      </w:r>
    </w:p>
    <w:p w:rsidR="006F4253" w:rsidRDefault="006F4253" w:rsidP="006F4253">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sidRPr="00115C3A">
        <w:rPr>
          <w:rFonts w:ascii="Times New Roman" w:eastAsia="Times New Roman" w:hAnsi="Times New Roman" w:cs="Times New Roman"/>
          <w:sz w:val="26"/>
          <w:szCs w:val="26"/>
          <w:lang w:eastAsia="ru-RU"/>
        </w:rPr>
        <w:t xml:space="preserve">    - развитие</w:t>
      </w:r>
      <w:r w:rsidRPr="009034ED">
        <w:rPr>
          <w:rFonts w:ascii="Times New Roman" w:eastAsia="Times New Roman" w:hAnsi="Times New Roman" w:cs="Times New Roman"/>
          <w:sz w:val="26"/>
          <w:szCs w:val="26"/>
          <w:lang w:eastAsia="ru-RU"/>
        </w:rPr>
        <w:t xml:space="preserve"> скоростно-силовых качеств и специальной выносливости;</w:t>
      </w:r>
    </w:p>
    <w:p w:rsidR="006F4253" w:rsidRPr="006F4253" w:rsidRDefault="006F4253" w:rsidP="006F4253">
      <w:pPr>
        <w:widowControl w:val="0"/>
        <w:autoSpaceDE w:val="0"/>
        <w:autoSpaceDN w:val="0"/>
        <w:adjustRightInd w:val="0"/>
        <w:spacing w:after="0" w:line="240" w:lineRule="atLeast"/>
        <w:jc w:val="both"/>
        <w:rPr>
          <w:rFonts w:ascii="Times New Roman" w:eastAsia="Times New Roman" w:hAnsi="Times New Roman" w:cs="Times New Roman"/>
          <w:b/>
          <w:sz w:val="26"/>
          <w:szCs w:val="26"/>
          <w:u w:val="single"/>
          <w:lang w:eastAsia="ru-RU"/>
        </w:rPr>
      </w:pPr>
      <w:r w:rsidRPr="006F4253">
        <w:rPr>
          <w:rFonts w:ascii="Times New Roman" w:eastAsia="Times New Roman" w:hAnsi="Times New Roman" w:cs="Times New Roman"/>
          <w:b/>
          <w:sz w:val="26"/>
          <w:szCs w:val="26"/>
          <w:lang w:eastAsia="ru-RU"/>
        </w:rPr>
        <w:t xml:space="preserve">    - </w:t>
      </w:r>
      <w:r w:rsidRPr="006F4253">
        <w:rPr>
          <w:rFonts w:ascii="Times New Roman" w:eastAsia="Times New Roman" w:hAnsi="Times New Roman" w:cs="Times New Roman"/>
          <w:sz w:val="26"/>
          <w:szCs w:val="26"/>
          <w:lang w:eastAsia="ru-RU"/>
        </w:rPr>
        <w:t>повышение индивидуального мастерства</w:t>
      </w:r>
      <w:r>
        <w:rPr>
          <w:rFonts w:ascii="Times New Roman" w:eastAsia="Times New Roman" w:hAnsi="Times New Roman" w:cs="Times New Roman"/>
          <w:sz w:val="26"/>
          <w:szCs w:val="26"/>
          <w:lang w:eastAsia="ru-RU"/>
        </w:rPr>
        <w:t xml:space="preserve"> лыжника</w:t>
      </w:r>
      <w:r w:rsidR="009C7E16">
        <w:rPr>
          <w:rFonts w:ascii="Times New Roman" w:eastAsia="Times New Roman" w:hAnsi="Times New Roman" w:cs="Times New Roman"/>
          <w:sz w:val="26"/>
          <w:szCs w:val="26"/>
          <w:lang w:eastAsia="ru-RU"/>
        </w:rPr>
        <w:t>-гонщика</w:t>
      </w:r>
      <w:r w:rsidRPr="006F4253">
        <w:rPr>
          <w:rFonts w:ascii="Times New Roman" w:eastAsia="Times New Roman" w:hAnsi="Times New Roman" w:cs="Times New Roman"/>
          <w:sz w:val="26"/>
          <w:szCs w:val="26"/>
          <w:lang w:eastAsia="ru-RU"/>
        </w:rPr>
        <w:t>;</w:t>
      </w:r>
    </w:p>
    <w:p w:rsidR="006F4253" w:rsidRPr="00230BAD" w:rsidRDefault="006F4253" w:rsidP="00363F00">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sidRPr="006F4253">
        <w:rPr>
          <w:rFonts w:ascii="Times New Roman" w:eastAsia="Times New Roman" w:hAnsi="Times New Roman" w:cs="Times New Roman"/>
          <w:b/>
          <w:sz w:val="26"/>
          <w:szCs w:val="26"/>
          <w:lang w:eastAsia="ru-RU"/>
        </w:rPr>
        <w:t xml:space="preserve">    </w:t>
      </w:r>
      <w:r w:rsidRPr="00230BAD">
        <w:rPr>
          <w:rFonts w:ascii="Times New Roman" w:eastAsia="Times New Roman" w:hAnsi="Times New Roman" w:cs="Times New Roman"/>
          <w:sz w:val="26"/>
          <w:szCs w:val="26"/>
          <w:lang w:eastAsia="ru-RU"/>
        </w:rPr>
        <w:t xml:space="preserve">- освоение </w:t>
      </w:r>
      <w:r w:rsidR="00230BAD" w:rsidRPr="00230BAD">
        <w:rPr>
          <w:rFonts w:ascii="Times New Roman" w:eastAsia="Times New Roman" w:hAnsi="Times New Roman" w:cs="Times New Roman"/>
          <w:sz w:val="26"/>
          <w:szCs w:val="26"/>
          <w:lang w:eastAsia="ru-RU"/>
        </w:rPr>
        <w:t xml:space="preserve">тактических приемов ведения лыжной гонки </w:t>
      </w:r>
      <w:r w:rsidRPr="00230BAD">
        <w:rPr>
          <w:rFonts w:ascii="Times New Roman" w:eastAsia="Times New Roman" w:hAnsi="Times New Roman" w:cs="Times New Roman"/>
          <w:sz w:val="26"/>
          <w:szCs w:val="26"/>
          <w:lang w:eastAsia="ru-RU"/>
        </w:rPr>
        <w:t>в условиях</w:t>
      </w:r>
      <w:r w:rsidR="00230BAD">
        <w:rPr>
          <w:rFonts w:ascii="Times New Roman" w:eastAsia="Times New Roman" w:hAnsi="Times New Roman" w:cs="Times New Roman"/>
          <w:sz w:val="26"/>
          <w:szCs w:val="26"/>
          <w:lang w:eastAsia="ru-RU"/>
        </w:rPr>
        <w:t xml:space="preserve"> </w:t>
      </w:r>
      <w:r w:rsidR="00230BAD" w:rsidRPr="00230BAD">
        <w:rPr>
          <w:rFonts w:ascii="Times New Roman" w:eastAsia="Times New Roman" w:hAnsi="Times New Roman" w:cs="Times New Roman"/>
          <w:sz w:val="26"/>
          <w:szCs w:val="26"/>
          <w:lang w:eastAsia="ru-RU"/>
        </w:rPr>
        <w:t>соревноваительной деятельности</w:t>
      </w:r>
      <w:r w:rsidRPr="00230BAD">
        <w:rPr>
          <w:rFonts w:ascii="Times New Roman" w:eastAsia="Times New Roman" w:hAnsi="Times New Roman" w:cs="Times New Roman"/>
          <w:sz w:val="26"/>
          <w:szCs w:val="26"/>
          <w:lang w:eastAsia="ru-RU"/>
        </w:rPr>
        <w:t>;</w:t>
      </w:r>
    </w:p>
    <w:p w:rsidR="006F4253" w:rsidRDefault="006F4253" w:rsidP="00363F00">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sidRPr="00115C3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115C3A">
        <w:rPr>
          <w:rFonts w:ascii="Times New Roman" w:eastAsia="Times New Roman" w:hAnsi="Times New Roman" w:cs="Times New Roman"/>
          <w:sz w:val="26"/>
          <w:szCs w:val="26"/>
          <w:lang w:eastAsia="ru-RU"/>
        </w:rPr>
        <w:t>повышение</w:t>
      </w:r>
      <w:r w:rsidRPr="009034ED">
        <w:rPr>
          <w:rFonts w:ascii="Times New Roman" w:eastAsia="Times New Roman" w:hAnsi="Times New Roman" w:cs="Times New Roman"/>
          <w:sz w:val="26"/>
          <w:szCs w:val="26"/>
          <w:lang w:eastAsia="ru-RU"/>
        </w:rPr>
        <w:t xml:space="preserve"> уровня специальной физической и функциональной подготовленности.</w:t>
      </w:r>
    </w:p>
    <w:p w:rsidR="006F4253" w:rsidRDefault="006F4253" w:rsidP="006F4253">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sidRPr="00115C3A">
        <w:rPr>
          <w:rFonts w:ascii="Times New Roman" w:eastAsia="Times New Roman" w:hAnsi="Times New Roman" w:cs="Times New Roman"/>
          <w:sz w:val="26"/>
          <w:szCs w:val="26"/>
          <w:lang w:eastAsia="ru-RU"/>
        </w:rPr>
        <w:t xml:space="preserve">    </w:t>
      </w:r>
      <w:r w:rsidRPr="00115C3A">
        <w:rPr>
          <w:rFonts w:ascii="Times New Roman" w:eastAsia="Calibri" w:hAnsi="Times New Roman" w:cs="Times New Roman"/>
          <w:bCs/>
          <w:iCs/>
          <w:color w:val="000000"/>
          <w:sz w:val="26"/>
          <w:szCs w:val="26"/>
          <w:shd w:val="clear" w:color="auto" w:fill="FFFFFF"/>
          <w:lang w:eastAsia="ru-RU"/>
        </w:rPr>
        <w:t>Специальная</w:t>
      </w:r>
      <w:r w:rsidRPr="009034ED">
        <w:rPr>
          <w:rFonts w:ascii="Times New Roman" w:eastAsia="Calibri" w:hAnsi="Times New Roman" w:cs="Times New Roman"/>
          <w:bCs/>
          <w:iCs/>
          <w:color w:val="000000"/>
          <w:sz w:val="26"/>
          <w:szCs w:val="26"/>
          <w:shd w:val="clear" w:color="auto" w:fill="FFFFFF"/>
          <w:lang w:eastAsia="ru-RU"/>
        </w:rPr>
        <w:t xml:space="preserve"> физическая подготовка</w:t>
      </w:r>
      <w:r w:rsidRPr="009034ED">
        <w:rPr>
          <w:rFonts w:ascii="Times New Roman" w:eastAsia="Times New Roman" w:hAnsi="Times New Roman" w:cs="Times New Roman"/>
          <w:sz w:val="26"/>
          <w:szCs w:val="26"/>
          <w:lang w:eastAsia="ru-RU"/>
        </w:rPr>
        <w:t xml:space="preserve"> должна развивать физические качества, способности, специфичные для </w:t>
      </w:r>
      <w:r>
        <w:rPr>
          <w:rFonts w:ascii="Times New Roman" w:eastAsia="Times New Roman" w:hAnsi="Times New Roman" w:cs="Times New Roman"/>
          <w:sz w:val="26"/>
          <w:szCs w:val="26"/>
          <w:lang w:eastAsia="ru-RU"/>
        </w:rPr>
        <w:t>лыжных гонок</w:t>
      </w:r>
      <w:r w:rsidRPr="009034ED">
        <w:rPr>
          <w:rFonts w:ascii="Times New Roman" w:eastAsia="Times New Roman" w:hAnsi="Times New Roman" w:cs="Times New Roman"/>
          <w:sz w:val="26"/>
          <w:szCs w:val="26"/>
          <w:lang w:eastAsia="ru-RU"/>
        </w:rPr>
        <w:t xml:space="preserve">, и содействовать быстрейшему </w:t>
      </w:r>
      <w:r w:rsidRPr="009034ED">
        <w:rPr>
          <w:rFonts w:ascii="Times New Roman" w:eastAsia="Times New Roman" w:hAnsi="Times New Roman" w:cs="Times New Roman"/>
          <w:sz w:val="26"/>
          <w:szCs w:val="26"/>
          <w:lang w:eastAsia="ru-RU"/>
        </w:rPr>
        <w:lastRenderedPageBreak/>
        <w:t xml:space="preserve">освоению технических приемов. В младших группах она осуществляется в основном за счет применения упражнений, совершенствующих техническое мастерство </w:t>
      </w:r>
      <w:r>
        <w:rPr>
          <w:rFonts w:ascii="Times New Roman" w:eastAsia="Times New Roman" w:hAnsi="Times New Roman" w:cs="Times New Roman"/>
          <w:sz w:val="26"/>
          <w:szCs w:val="26"/>
          <w:lang w:eastAsia="ru-RU"/>
        </w:rPr>
        <w:t>лыжников</w:t>
      </w:r>
      <w:r w:rsidRPr="009034ED">
        <w:rPr>
          <w:rFonts w:ascii="Times New Roman" w:eastAsia="Times New Roman" w:hAnsi="Times New Roman" w:cs="Times New Roman"/>
          <w:sz w:val="26"/>
          <w:szCs w:val="26"/>
          <w:lang w:eastAsia="ru-RU"/>
        </w:rPr>
        <w:t>, а в подростковом и юношеском возрасте, кроме того, в</w:t>
      </w:r>
      <w:r w:rsidR="00C50B3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соревновательной деятельности</w:t>
      </w:r>
      <w:r w:rsidRPr="009034ED">
        <w:rPr>
          <w:rFonts w:ascii="Times New Roman" w:eastAsia="Times New Roman" w:hAnsi="Times New Roman" w:cs="Times New Roman"/>
          <w:sz w:val="26"/>
          <w:szCs w:val="26"/>
          <w:lang w:eastAsia="ru-RU"/>
        </w:rPr>
        <w:t>. Об уровне физической подготовленности судят по результатам выполнения контрольных нормативов</w:t>
      </w:r>
      <w:r>
        <w:rPr>
          <w:rFonts w:ascii="Times New Roman" w:eastAsia="Times New Roman" w:hAnsi="Times New Roman" w:cs="Times New Roman"/>
          <w:sz w:val="26"/>
          <w:szCs w:val="26"/>
          <w:lang w:eastAsia="ru-RU"/>
        </w:rPr>
        <w:t>.</w:t>
      </w:r>
    </w:p>
    <w:p w:rsidR="006F4253" w:rsidRDefault="006F4253" w:rsidP="006F4253">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sidRPr="00115C3A">
        <w:rPr>
          <w:rFonts w:ascii="Times New Roman" w:eastAsia="Times New Roman" w:hAnsi="Times New Roman" w:cs="Times New Roman"/>
          <w:sz w:val="26"/>
          <w:szCs w:val="26"/>
          <w:lang w:eastAsia="ru-RU"/>
        </w:rPr>
        <w:t xml:space="preserve">    Оценивая</w:t>
      </w:r>
      <w:r w:rsidRPr="009034ED">
        <w:rPr>
          <w:rFonts w:ascii="Times New Roman" w:eastAsia="Times New Roman" w:hAnsi="Times New Roman" w:cs="Times New Roman"/>
          <w:sz w:val="26"/>
          <w:szCs w:val="26"/>
          <w:lang w:eastAsia="ru-RU"/>
        </w:rPr>
        <w:t xml:space="preserve"> результаты в отдельных видах физической подготовки, тренер должен учитывать индивидуальные особенности и биологический возраст </w:t>
      </w:r>
      <w:r>
        <w:rPr>
          <w:rFonts w:ascii="Times New Roman" w:eastAsia="Times New Roman" w:hAnsi="Times New Roman" w:cs="Times New Roman"/>
          <w:sz w:val="26"/>
          <w:szCs w:val="26"/>
          <w:lang w:eastAsia="ru-RU"/>
        </w:rPr>
        <w:t>лыжников</w:t>
      </w:r>
      <w:r w:rsidR="009C7E16">
        <w:rPr>
          <w:rFonts w:ascii="Times New Roman" w:eastAsia="Times New Roman" w:hAnsi="Times New Roman" w:cs="Times New Roman"/>
          <w:sz w:val="26"/>
          <w:szCs w:val="26"/>
          <w:lang w:eastAsia="ru-RU"/>
        </w:rPr>
        <w:t>-гонщиков</w:t>
      </w:r>
      <w:r>
        <w:rPr>
          <w:rFonts w:ascii="Times New Roman" w:eastAsia="Times New Roman" w:hAnsi="Times New Roman" w:cs="Times New Roman"/>
          <w:sz w:val="26"/>
          <w:szCs w:val="26"/>
          <w:lang w:eastAsia="ru-RU"/>
        </w:rPr>
        <w:t xml:space="preserve"> </w:t>
      </w:r>
      <w:r w:rsidRPr="009034ED">
        <w:rPr>
          <w:rFonts w:ascii="Times New Roman" w:eastAsia="Times New Roman" w:hAnsi="Times New Roman" w:cs="Times New Roman"/>
          <w:sz w:val="26"/>
          <w:szCs w:val="26"/>
          <w:lang w:eastAsia="ru-RU"/>
        </w:rPr>
        <w:t>и устранять недостатки с помощью индивидуальных заданий.</w:t>
      </w:r>
    </w:p>
    <w:p w:rsidR="00230BAD" w:rsidRDefault="00230BAD" w:rsidP="00230BAD">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u w:val="single"/>
          <w:lang w:eastAsia="ru-RU"/>
        </w:rPr>
        <w:t>В</w:t>
      </w:r>
      <w:r w:rsidRPr="00AB44F7">
        <w:rPr>
          <w:rFonts w:ascii="Times New Roman" w:eastAsia="Times New Roman" w:hAnsi="Times New Roman" w:cs="Times New Roman"/>
          <w:sz w:val="26"/>
          <w:szCs w:val="26"/>
          <w:u w:val="single"/>
          <w:lang w:eastAsia="ru-RU"/>
        </w:rPr>
        <w:t xml:space="preserve"> области избранного вида спорта</w:t>
      </w:r>
      <w:r>
        <w:rPr>
          <w:rFonts w:ascii="Times New Roman" w:eastAsia="Times New Roman" w:hAnsi="Times New Roman" w:cs="Times New Roman"/>
          <w:sz w:val="26"/>
          <w:szCs w:val="26"/>
          <w:u w:val="single"/>
          <w:lang w:eastAsia="ru-RU"/>
        </w:rPr>
        <w:t>:</w:t>
      </w:r>
    </w:p>
    <w:p w:rsidR="00230BAD" w:rsidRDefault="00230BAD" w:rsidP="00230BAD">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овладение основами техники и тактики избранного вида спорта;</w:t>
      </w:r>
    </w:p>
    <w:p w:rsidR="00230BAD" w:rsidRDefault="00230BAD" w:rsidP="00230BAD">
      <w:pPr>
        <w:widowControl w:val="0"/>
        <w:autoSpaceDE w:val="0"/>
        <w:autoSpaceDN w:val="0"/>
        <w:adjustRightInd w:val="0"/>
        <w:spacing w:after="0" w:line="240" w:lineRule="atLeast"/>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приобретение соревновательного опыта путем участия в спортивных соревнованиях;</w:t>
      </w:r>
    </w:p>
    <w:p w:rsidR="00230BAD" w:rsidRDefault="00230BAD" w:rsidP="00230BAD">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sidRPr="00FA267B">
        <w:rPr>
          <w:rFonts w:ascii="Times New Roman" w:eastAsia="Times New Roman" w:hAnsi="Times New Roman" w:cs="Times New Roman"/>
          <w:sz w:val="26"/>
          <w:szCs w:val="26"/>
          <w:lang w:eastAsia="ru-RU"/>
        </w:rPr>
        <w:t xml:space="preserve">    - развитие</w:t>
      </w:r>
      <w:r w:rsidRPr="009034ED">
        <w:rPr>
          <w:rFonts w:ascii="Times New Roman" w:eastAsia="Times New Roman" w:hAnsi="Times New Roman" w:cs="Times New Roman"/>
          <w:sz w:val="26"/>
          <w:szCs w:val="26"/>
          <w:lang w:eastAsia="ru-RU"/>
        </w:rPr>
        <w:t xml:space="preserve"> специальных психологических качеств;</w:t>
      </w:r>
    </w:p>
    <w:p w:rsidR="00230BAD" w:rsidRDefault="00230BAD" w:rsidP="00230BAD">
      <w:pPr>
        <w:widowControl w:val="0"/>
        <w:autoSpaceDE w:val="0"/>
        <w:autoSpaceDN w:val="0"/>
        <w:adjustRightInd w:val="0"/>
        <w:spacing w:after="0" w:line="240" w:lineRule="atLeast"/>
        <w:rPr>
          <w:rFonts w:ascii="Times New Roman" w:eastAsia="Times New Roman" w:hAnsi="Times New Roman" w:cs="Times New Roman"/>
          <w:sz w:val="26"/>
          <w:szCs w:val="26"/>
          <w:u w:val="single"/>
          <w:lang w:eastAsia="ru-RU"/>
        </w:rPr>
      </w:pPr>
      <w:r w:rsidRPr="00FA267B">
        <w:rPr>
          <w:rFonts w:ascii="Times New Roman" w:eastAsia="Times New Roman" w:hAnsi="Times New Roman" w:cs="Times New Roman"/>
          <w:sz w:val="26"/>
          <w:szCs w:val="26"/>
          <w:lang w:eastAsia="ru-RU"/>
        </w:rPr>
        <w:t xml:space="preserve">    - освоение</w:t>
      </w:r>
      <w:r w:rsidRPr="009034ED">
        <w:rPr>
          <w:rFonts w:ascii="Times New Roman" w:eastAsia="Times New Roman" w:hAnsi="Times New Roman" w:cs="Times New Roman"/>
          <w:sz w:val="26"/>
          <w:szCs w:val="26"/>
          <w:lang w:eastAsia="ru-RU"/>
        </w:rPr>
        <w:t xml:space="preserve"> соответствующих возрасту, полу и уровню подготовленности занимающихся, тренировочных и соревновательных нагрузок;</w:t>
      </w:r>
    </w:p>
    <w:p w:rsidR="00230BAD" w:rsidRDefault="00230BAD" w:rsidP="00230BAD">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выполнение требований, норм и условий их выполнения для присвоения спортивных разрядов и званий по избранному виду спорта.</w:t>
      </w:r>
    </w:p>
    <w:p w:rsidR="00230BAD" w:rsidRDefault="00230BAD" w:rsidP="00230BAD">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15C3A">
        <w:rPr>
          <w:rFonts w:ascii="Times New Roman" w:eastAsia="Times New Roman" w:hAnsi="Times New Roman" w:cs="Times New Roman"/>
          <w:sz w:val="26"/>
          <w:szCs w:val="26"/>
          <w:lang w:eastAsia="ru-RU"/>
        </w:rPr>
        <w:t>Техническое мастерство</w:t>
      </w:r>
      <w:r w:rsidRPr="009034E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лыжника </w:t>
      </w:r>
      <w:r w:rsidRPr="009034ED">
        <w:rPr>
          <w:rFonts w:ascii="Times New Roman" w:eastAsia="Times New Roman" w:hAnsi="Times New Roman" w:cs="Times New Roman"/>
          <w:sz w:val="26"/>
          <w:szCs w:val="26"/>
          <w:lang w:eastAsia="ru-RU"/>
        </w:rPr>
        <w:t xml:space="preserve">определяется </w:t>
      </w:r>
      <w:r>
        <w:rPr>
          <w:rFonts w:ascii="Times New Roman" w:eastAsia="Times New Roman" w:hAnsi="Times New Roman" w:cs="Times New Roman"/>
          <w:sz w:val="26"/>
          <w:szCs w:val="26"/>
          <w:lang w:eastAsia="ru-RU"/>
        </w:rPr>
        <w:t>разносторонним</w:t>
      </w:r>
      <w:r w:rsidRPr="009034ED">
        <w:rPr>
          <w:rFonts w:ascii="Times New Roman" w:eastAsia="Times New Roman" w:hAnsi="Times New Roman" w:cs="Times New Roman"/>
          <w:sz w:val="26"/>
          <w:szCs w:val="26"/>
          <w:lang w:eastAsia="ru-RU"/>
        </w:rPr>
        <w:t xml:space="preserve"> владение</w:t>
      </w:r>
      <w:r>
        <w:rPr>
          <w:rFonts w:ascii="Times New Roman" w:eastAsia="Times New Roman" w:hAnsi="Times New Roman" w:cs="Times New Roman"/>
          <w:sz w:val="26"/>
          <w:szCs w:val="26"/>
          <w:lang w:eastAsia="ru-RU"/>
        </w:rPr>
        <w:t>м</w:t>
      </w:r>
      <w:r w:rsidRPr="009034ED">
        <w:rPr>
          <w:rFonts w:ascii="Times New Roman" w:eastAsia="Times New Roman" w:hAnsi="Times New Roman" w:cs="Times New Roman"/>
          <w:sz w:val="26"/>
          <w:szCs w:val="26"/>
          <w:lang w:eastAsia="ru-RU"/>
        </w:rPr>
        <w:t xml:space="preserve"> техникой </w:t>
      </w:r>
      <w:r>
        <w:rPr>
          <w:rFonts w:ascii="Times New Roman" w:eastAsia="Times New Roman" w:hAnsi="Times New Roman" w:cs="Times New Roman"/>
          <w:sz w:val="26"/>
          <w:szCs w:val="26"/>
          <w:lang w:eastAsia="ru-RU"/>
        </w:rPr>
        <w:t>лыжных ходов</w:t>
      </w:r>
      <w:r w:rsidRPr="009034ED">
        <w:rPr>
          <w:rFonts w:ascii="Times New Roman" w:eastAsia="Times New Roman" w:hAnsi="Times New Roman" w:cs="Times New Roman"/>
          <w:sz w:val="26"/>
          <w:szCs w:val="26"/>
          <w:lang w:eastAsia="ru-RU"/>
        </w:rPr>
        <w:t xml:space="preserve">. </w:t>
      </w:r>
    </w:p>
    <w:p w:rsidR="00230BAD" w:rsidRDefault="00230BAD" w:rsidP="00230BAD">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Pr>
          <w:rFonts w:ascii="Times New Roman" w:eastAsia="Calibri" w:hAnsi="Times New Roman" w:cs="Times New Roman"/>
          <w:b/>
          <w:bCs/>
          <w:iCs/>
          <w:color w:val="000000"/>
          <w:sz w:val="26"/>
          <w:szCs w:val="26"/>
          <w:shd w:val="clear" w:color="auto" w:fill="FFFFFF"/>
          <w:lang w:eastAsia="ru-RU"/>
        </w:rPr>
        <w:t xml:space="preserve"> </w:t>
      </w:r>
      <w:r w:rsidRPr="00115C3A">
        <w:rPr>
          <w:rFonts w:ascii="Times New Roman" w:eastAsia="Calibri" w:hAnsi="Times New Roman" w:cs="Times New Roman"/>
          <w:bCs/>
          <w:iCs/>
          <w:color w:val="000000"/>
          <w:sz w:val="26"/>
          <w:szCs w:val="26"/>
          <w:shd w:val="clear" w:color="auto" w:fill="FFFFFF"/>
          <w:lang w:eastAsia="ru-RU"/>
        </w:rPr>
        <w:t>Тактическая подготовка</w:t>
      </w:r>
      <w:r w:rsidRPr="009034ED">
        <w:rPr>
          <w:rFonts w:ascii="Times New Roman" w:eastAsia="Times New Roman" w:hAnsi="Times New Roman" w:cs="Times New Roman"/>
          <w:sz w:val="26"/>
          <w:szCs w:val="26"/>
          <w:lang w:eastAsia="ru-RU"/>
        </w:rPr>
        <w:t xml:space="preserve"> играет ведущую роль в становлении мастерства юных </w:t>
      </w:r>
      <w:r>
        <w:rPr>
          <w:rFonts w:ascii="Times New Roman" w:eastAsia="Times New Roman" w:hAnsi="Times New Roman" w:cs="Times New Roman"/>
          <w:sz w:val="26"/>
          <w:szCs w:val="26"/>
          <w:lang w:eastAsia="ru-RU"/>
        </w:rPr>
        <w:t>лыжников</w:t>
      </w:r>
      <w:r w:rsidRPr="009034ED">
        <w:rPr>
          <w:rFonts w:ascii="Times New Roman" w:eastAsia="Times New Roman" w:hAnsi="Times New Roman" w:cs="Times New Roman"/>
          <w:sz w:val="26"/>
          <w:szCs w:val="26"/>
          <w:lang w:eastAsia="ru-RU"/>
        </w:rPr>
        <w:t>. Как всякий целенаправленный педагогический процесс, тактическая подг</w:t>
      </w:r>
      <w:r>
        <w:rPr>
          <w:rFonts w:ascii="Times New Roman" w:eastAsia="Times New Roman" w:hAnsi="Times New Roman" w:cs="Times New Roman"/>
          <w:sz w:val="26"/>
          <w:szCs w:val="26"/>
          <w:lang w:eastAsia="ru-RU"/>
        </w:rPr>
        <w:t>отовка имеет конкретные задачи:</w:t>
      </w:r>
    </w:p>
    <w:p w:rsidR="00230BAD" w:rsidRDefault="00230BAD" w:rsidP="00230BAD">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создать предпосылки для</w:t>
      </w:r>
      <w:r>
        <w:rPr>
          <w:rFonts w:ascii="Times New Roman" w:eastAsia="Times New Roman" w:hAnsi="Times New Roman" w:cs="Times New Roman"/>
          <w:sz w:val="26"/>
          <w:szCs w:val="26"/>
          <w:lang w:eastAsia="ru-RU"/>
        </w:rPr>
        <w:t xml:space="preserve"> успешного обучения тактике ведения лыжных гонок</w:t>
      </w:r>
      <w:r w:rsidRPr="009034ED">
        <w:rPr>
          <w:rFonts w:ascii="Times New Roman" w:eastAsia="Times New Roman" w:hAnsi="Times New Roman" w:cs="Times New Roman"/>
          <w:sz w:val="26"/>
          <w:szCs w:val="26"/>
          <w:lang w:eastAsia="ru-RU"/>
        </w:rPr>
        <w:t xml:space="preserve"> (развитие необх</w:t>
      </w:r>
      <w:r>
        <w:rPr>
          <w:rFonts w:ascii="Times New Roman" w:eastAsia="Times New Roman" w:hAnsi="Times New Roman" w:cs="Times New Roman"/>
          <w:sz w:val="26"/>
          <w:szCs w:val="26"/>
          <w:lang w:eastAsia="ru-RU"/>
        </w:rPr>
        <w:t>одимых способностей и качеств);</w:t>
      </w:r>
    </w:p>
    <w:p w:rsidR="00230BAD" w:rsidRDefault="00230BAD" w:rsidP="00230BAD">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 xml:space="preserve">формировать тактические умения </w:t>
      </w:r>
      <w:r w:rsidRPr="009034ED">
        <w:rPr>
          <w:rFonts w:ascii="Times New Roman" w:eastAsia="Calibri" w:hAnsi="Times New Roman" w:cs="Times New Roman"/>
          <w:color w:val="000000"/>
          <w:sz w:val="26"/>
          <w:szCs w:val="26"/>
          <w:shd w:val="clear" w:color="auto" w:fill="FFFFFF"/>
          <w:lang w:eastAsia="ru-RU"/>
        </w:rPr>
        <w:t xml:space="preserve">в </w:t>
      </w:r>
      <w:r w:rsidRPr="009034ED">
        <w:rPr>
          <w:rFonts w:ascii="Times New Roman" w:eastAsia="Times New Roman" w:hAnsi="Times New Roman" w:cs="Times New Roman"/>
          <w:sz w:val="26"/>
          <w:szCs w:val="26"/>
          <w:lang w:eastAsia="ru-RU"/>
        </w:rPr>
        <w:t>процесс</w:t>
      </w:r>
      <w:r>
        <w:rPr>
          <w:rFonts w:ascii="Times New Roman" w:eastAsia="Times New Roman" w:hAnsi="Times New Roman" w:cs="Times New Roman"/>
          <w:sz w:val="26"/>
          <w:szCs w:val="26"/>
          <w:lang w:eastAsia="ru-RU"/>
        </w:rPr>
        <w:t>е обучения техническим приемам;</w:t>
      </w:r>
    </w:p>
    <w:p w:rsidR="00230BAD" w:rsidRDefault="00230BAD" w:rsidP="00BD60E1">
      <w:pPr>
        <w:widowControl w:val="0"/>
        <w:autoSpaceDE w:val="0"/>
        <w:autoSpaceDN w:val="0"/>
        <w:adjustRightInd w:val="0"/>
        <w:spacing w:after="0" w:line="24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 xml:space="preserve">обеспечить высокую степень надежности технических </w:t>
      </w:r>
      <w:r>
        <w:rPr>
          <w:rFonts w:ascii="Times New Roman" w:eastAsia="Times New Roman" w:hAnsi="Times New Roman" w:cs="Times New Roman"/>
          <w:sz w:val="26"/>
          <w:szCs w:val="26"/>
          <w:lang w:eastAsia="ru-RU"/>
        </w:rPr>
        <w:t>навыков в сложных условиях;</w:t>
      </w:r>
    </w:p>
    <w:p w:rsidR="00230BAD" w:rsidRDefault="00BD60E1" w:rsidP="00BD60E1">
      <w:pPr>
        <w:widowControl w:val="0"/>
        <w:autoSpaceDE w:val="0"/>
        <w:autoSpaceDN w:val="0"/>
        <w:adjustRightInd w:val="0"/>
        <w:spacing w:after="0" w:line="24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230BAD">
        <w:rPr>
          <w:rFonts w:ascii="Times New Roman" w:eastAsia="Times New Roman" w:hAnsi="Times New Roman" w:cs="Times New Roman"/>
          <w:sz w:val="26"/>
          <w:szCs w:val="26"/>
          <w:lang w:eastAsia="ru-RU"/>
        </w:rPr>
        <w:t xml:space="preserve">- </w:t>
      </w:r>
      <w:r w:rsidR="00230BAD" w:rsidRPr="009034ED">
        <w:rPr>
          <w:rFonts w:ascii="Times New Roman" w:eastAsia="Times New Roman" w:hAnsi="Times New Roman" w:cs="Times New Roman"/>
          <w:sz w:val="26"/>
          <w:szCs w:val="26"/>
          <w:lang w:eastAsia="ru-RU"/>
        </w:rPr>
        <w:t>овладеть ос</w:t>
      </w:r>
      <w:r w:rsidR="00A32FFE">
        <w:rPr>
          <w:rFonts w:ascii="Times New Roman" w:eastAsia="Times New Roman" w:hAnsi="Times New Roman" w:cs="Times New Roman"/>
          <w:sz w:val="26"/>
          <w:szCs w:val="26"/>
          <w:lang w:eastAsia="ru-RU"/>
        </w:rPr>
        <w:t>новой индивидуальных</w:t>
      </w:r>
      <w:r w:rsidR="00230BAD" w:rsidRPr="009034ED">
        <w:rPr>
          <w:rFonts w:ascii="Times New Roman" w:eastAsia="Times New Roman" w:hAnsi="Times New Roman" w:cs="Times New Roman"/>
          <w:sz w:val="26"/>
          <w:szCs w:val="26"/>
          <w:lang w:eastAsia="ru-RU"/>
        </w:rPr>
        <w:t xml:space="preserve"> тактических</w:t>
      </w:r>
      <w:r w:rsidR="00230BAD">
        <w:rPr>
          <w:rFonts w:ascii="Times New Roman" w:eastAsia="Times New Roman" w:hAnsi="Times New Roman" w:cs="Times New Roman"/>
          <w:sz w:val="26"/>
          <w:szCs w:val="26"/>
          <w:lang w:eastAsia="ru-RU"/>
        </w:rPr>
        <w:t xml:space="preserve"> действий в условиях ведения лыжных гонок;</w:t>
      </w:r>
    </w:p>
    <w:p w:rsidR="00230BAD" w:rsidRDefault="00BD60E1" w:rsidP="00BD60E1">
      <w:pPr>
        <w:widowControl w:val="0"/>
        <w:autoSpaceDE w:val="0"/>
        <w:autoSpaceDN w:val="0"/>
        <w:adjustRightInd w:val="0"/>
        <w:spacing w:after="0" w:line="24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230BAD">
        <w:rPr>
          <w:rFonts w:ascii="Times New Roman" w:eastAsia="Times New Roman" w:hAnsi="Times New Roman" w:cs="Times New Roman"/>
          <w:sz w:val="26"/>
          <w:szCs w:val="26"/>
          <w:lang w:eastAsia="ru-RU"/>
        </w:rPr>
        <w:t xml:space="preserve">- </w:t>
      </w:r>
      <w:r w:rsidR="00230BAD" w:rsidRPr="009034ED">
        <w:rPr>
          <w:rFonts w:ascii="Times New Roman" w:eastAsia="Times New Roman" w:hAnsi="Times New Roman" w:cs="Times New Roman"/>
          <w:sz w:val="26"/>
          <w:szCs w:val="26"/>
          <w:lang w:eastAsia="ru-RU"/>
        </w:rPr>
        <w:t xml:space="preserve">формировать умения эффективно использовать технические приемы и тактические действия в зависимости от условий (состояние </w:t>
      </w:r>
      <w:r w:rsidR="00A32FFE">
        <w:rPr>
          <w:rFonts w:ascii="Times New Roman" w:eastAsia="Times New Roman" w:hAnsi="Times New Roman" w:cs="Times New Roman"/>
          <w:sz w:val="26"/>
          <w:szCs w:val="26"/>
          <w:lang w:eastAsia="ru-RU"/>
        </w:rPr>
        <w:t>трассы</w:t>
      </w:r>
      <w:r w:rsidR="00230BAD">
        <w:rPr>
          <w:rFonts w:ascii="Times New Roman" w:eastAsia="Times New Roman" w:hAnsi="Times New Roman" w:cs="Times New Roman"/>
          <w:sz w:val="26"/>
          <w:szCs w:val="26"/>
          <w:lang w:eastAsia="ru-RU"/>
        </w:rPr>
        <w:t xml:space="preserve">, </w:t>
      </w:r>
      <w:r w:rsidR="00A32FFE">
        <w:rPr>
          <w:rFonts w:ascii="Times New Roman" w:eastAsia="Times New Roman" w:hAnsi="Times New Roman" w:cs="Times New Roman"/>
          <w:sz w:val="26"/>
          <w:szCs w:val="26"/>
          <w:lang w:eastAsia="ru-RU"/>
        </w:rPr>
        <w:t xml:space="preserve">погодные </w:t>
      </w:r>
      <w:r w:rsidR="00230BAD">
        <w:rPr>
          <w:rFonts w:ascii="Times New Roman" w:eastAsia="Times New Roman" w:hAnsi="Times New Roman" w:cs="Times New Roman"/>
          <w:sz w:val="26"/>
          <w:szCs w:val="26"/>
          <w:lang w:eastAsia="ru-RU"/>
        </w:rPr>
        <w:t>условия</w:t>
      </w:r>
      <w:r w:rsidR="00A32FFE">
        <w:rPr>
          <w:rFonts w:ascii="Times New Roman" w:eastAsia="Times New Roman" w:hAnsi="Times New Roman" w:cs="Times New Roman"/>
          <w:sz w:val="26"/>
          <w:szCs w:val="26"/>
          <w:lang w:eastAsia="ru-RU"/>
        </w:rPr>
        <w:t xml:space="preserve">, </w:t>
      </w:r>
      <w:r w:rsidR="00F13A53">
        <w:rPr>
          <w:rFonts w:ascii="Times New Roman" w:eastAsia="Times New Roman" w:hAnsi="Times New Roman" w:cs="Times New Roman"/>
          <w:sz w:val="26"/>
          <w:szCs w:val="26"/>
          <w:lang w:eastAsia="ru-RU"/>
        </w:rPr>
        <w:t>уровень подготовленности соперников</w:t>
      </w:r>
      <w:r w:rsidR="00230BAD">
        <w:rPr>
          <w:rFonts w:ascii="Times New Roman" w:eastAsia="Times New Roman" w:hAnsi="Times New Roman" w:cs="Times New Roman"/>
          <w:sz w:val="26"/>
          <w:szCs w:val="26"/>
          <w:lang w:eastAsia="ru-RU"/>
        </w:rPr>
        <w:t>);</w:t>
      </w:r>
    </w:p>
    <w:p w:rsidR="00230BAD" w:rsidRDefault="00230BAD" w:rsidP="00BD60E1">
      <w:pPr>
        <w:widowControl w:val="0"/>
        <w:autoSpaceDE w:val="0"/>
        <w:autoSpaceDN w:val="0"/>
        <w:adjustRightInd w:val="0"/>
        <w:spacing w:after="0" w:line="24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изучать соперников, их тактический арсенал, техничес</w:t>
      </w:r>
      <w:r>
        <w:rPr>
          <w:rFonts w:ascii="Times New Roman" w:eastAsia="Times New Roman" w:hAnsi="Times New Roman" w:cs="Times New Roman"/>
          <w:sz w:val="26"/>
          <w:szCs w:val="26"/>
          <w:lang w:eastAsia="ru-RU"/>
        </w:rPr>
        <w:t>кую и волевую подготовленность.</w:t>
      </w:r>
    </w:p>
    <w:p w:rsidR="00230BAD" w:rsidRDefault="00230BAD" w:rsidP="00230BAD">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9034ED">
        <w:rPr>
          <w:rFonts w:ascii="Times New Roman" w:eastAsia="Times New Roman" w:hAnsi="Times New Roman" w:cs="Times New Roman"/>
          <w:sz w:val="26"/>
          <w:szCs w:val="26"/>
          <w:lang w:eastAsia="ru-RU"/>
        </w:rPr>
        <w:t>Таким образом, тактическая подготовка по своему характеру является одним из сложных этапов спортивной тренировки, который требует серьезного, пов</w:t>
      </w:r>
      <w:r>
        <w:rPr>
          <w:rFonts w:ascii="Times New Roman" w:eastAsia="Times New Roman" w:hAnsi="Times New Roman" w:cs="Times New Roman"/>
          <w:sz w:val="26"/>
          <w:szCs w:val="26"/>
          <w:lang w:eastAsia="ru-RU"/>
        </w:rPr>
        <w:t>седневного и творческого труда.</w:t>
      </w:r>
    </w:p>
    <w:p w:rsidR="00230BAD" w:rsidRDefault="00230BAD" w:rsidP="00230BAD">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C92459">
        <w:rPr>
          <w:rFonts w:ascii="Times New Roman" w:eastAsia="Times New Roman" w:hAnsi="Times New Roman" w:cs="Times New Roman"/>
          <w:sz w:val="26"/>
          <w:szCs w:val="26"/>
          <w:lang w:eastAsia="ru-RU"/>
        </w:rPr>
        <w:t xml:space="preserve">Обязательным компонентом подготовки юных </w:t>
      </w:r>
      <w:r>
        <w:rPr>
          <w:rFonts w:ascii="Times New Roman" w:eastAsia="Times New Roman" w:hAnsi="Times New Roman" w:cs="Times New Roman"/>
          <w:sz w:val="26"/>
          <w:szCs w:val="26"/>
          <w:lang w:eastAsia="ru-RU"/>
        </w:rPr>
        <w:t>лыжников явля</w:t>
      </w:r>
      <w:r w:rsidRPr="00C92459">
        <w:rPr>
          <w:rFonts w:ascii="Times New Roman" w:eastAsia="Times New Roman" w:hAnsi="Times New Roman" w:cs="Times New Roman"/>
          <w:sz w:val="26"/>
          <w:szCs w:val="26"/>
          <w:lang w:eastAsia="ru-RU"/>
        </w:rPr>
        <w:t>ются соревнования. В спортивной школе преду</w:t>
      </w:r>
      <w:r>
        <w:rPr>
          <w:rFonts w:ascii="Times New Roman" w:eastAsia="Times New Roman" w:hAnsi="Times New Roman" w:cs="Times New Roman"/>
          <w:sz w:val="26"/>
          <w:szCs w:val="26"/>
          <w:lang w:eastAsia="ru-RU"/>
        </w:rPr>
        <w:t xml:space="preserve">сматриваются личные и лично-командные соревнования между учебными группами, </w:t>
      </w:r>
      <w:r w:rsidRPr="00C92459">
        <w:rPr>
          <w:rFonts w:ascii="Times New Roman" w:eastAsia="Times New Roman" w:hAnsi="Times New Roman" w:cs="Times New Roman"/>
          <w:sz w:val="26"/>
          <w:szCs w:val="26"/>
          <w:lang w:eastAsia="ru-RU"/>
        </w:rPr>
        <w:t xml:space="preserve">районные, </w:t>
      </w:r>
      <w:r>
        <w:rPr>
          <w:rFonts w:ascii="Times New Roman" w:eastAsia="Times New Roman" w:hAnsi="Times New Roman" w:cs="Times New Roman"/>
          <w:sz w:val="26"/>
          <w:szCs w:val="26"/>
          <w:lang w:eastAsia="ru-RU"/>
        </w:rPr>
        <w:t>межрайонные,</w:t>
      </w:r>
      <w:r w:rsidRPr="00C92459">
        <w:rPr>
          <w:rFonts w:ascii="Times New Roman" w:eastAsia="Times New Roman" w:hAnsi="Times New Roman" w:cs="Times New Roman"/>
          <w:sz w:val="26"/>
          <w:szCs w:val="26"/>
          <w:lang w:eastAsia="ru-RU"/>
        </w:rPr>
        <w:t xml:space="preserve"> городские,</w:t>
      </w:r>
      <w:r>
        <w:rPr>
          <w:rFonts w:ascii="Times New Roman" w:eastAsia="Times New Roman" w:hAnsi="Times New Roman" w:cs="Times New Roman"/>
          <w:sz w:val="26"/>
          <w:szCs w:val="26"/>
          <w:lang w:eastAsia="ru-RU"/>
        </w:rPr>
        <w:t xml:space="preserve"> </w:t>
      </w:r>
      <w:r w:rsidRPr="00C92459">
        <w:rPr>
          <w:rFonts w:ascii="Times New Roman" w:eastAsia="Times New Roman" w:hAnsi="Times New Roman" w:cs="Times New Roman"/>
          <w:sz w:val="26"/>
          <w:szCs w:val="26"/>
          <w:lang w:eastAsia="ru-RU"/>
        </w:rPr>
        <w:t>областные, всероссийские соревнования с участ</w:t>
      </w:r>
      <w:r>
        <w:rPr>
          <w:rFonts w:ascii="Times New Roman" w:eastAsia="Times New Roman" w:hAnsi="Times New Roman" w:cs="Times New Roman"/>
          <w:sz w:val="26"/>
          <w:szCs w:val="26"/>
          <w:lang w:eastAsia="ru-RU"/>
        </w:rPr>
        <w:t xml:space="preserve">ием </w:t>
      </w:r>
      <w:r w:rsidR="00925A12">
        <w:rPr>
          <w:rFonts w:ascii="Times New Roman" w:eastAsia="Times New Roman" w:hAnsi="Times New Roman" w:cs="Times New Roman"/>
          <w:sz w:val="26"/>
          <w:szCs w:val="26"/>
          <w:lang w:eastAsia="ru-RU"/>
        </w:rPr>
        <w:t xml:space="preserve">лыжников </w:t>
      </w:r>
      <w:r>
        <w:rPr>
          <w:rFonts w:ascii="Times New Roman" w:eastAsia="Times New Roman" w:hAnsi="Times New Roman" w:cs="Times New Roman"/>
          <w:sz w:val="26"/>
          <w:szCs w:val="26"/>
          <w:lang w:eastAsia="ru-RU"/>
        </w:rPr>
        <w:t>различных возрастов.</w:t>
      </w:r>
    </w:p>
    <w:p w:rsidR="00230BAD" w:rsidRPr="009034ED" w:rsidRDefault="00230BAD" w:rsidP="00230BAD">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C92459">
        <w:rPr>
          <w:rFonts w:ascii="Times New Roman" w:eastAsia="Times New Roman" w:hAnsi="Times New Roman" w:cs="Times New Roman"/>
          <w:sz w:val="26"/>
          <w:szCs w:val="26"/>
          <w:lang w:eastAsia="ru-RU"/>
        </w:rPr>
        <w:t>Воспитание инструкторских и судейских навыков планируется с тренировочного этапа. Учебным планом отводится</w:t>
      </w:r>
      <w:r w:rsidRPr="009034ED">
        <w:rPr>
          <w:rFonts w:ascii="Times New Roman" w:eastAsia="Times New Roman" w:hAnsi="Times New Roman" w:cs="Times New Roman"/>
          <w:sz w:val="26"/>
          <w:szCs w:val="26"/>
          <w:lang w:eastAsia="ru-RU"/>
        </w:rPr>
        <w:t xml:space="preserve"> на это специальное время. Кроме того, соответствующие навыки сов</w:t>
      </w:r>
      <w:r>
        <w:rPr>
          <w:rFonts w:ascii="Times New Roman" w:eastAsia="Times New Roman" w:hAnsi="Times New Roman" w:cs="Times New Roman"/>
          <w:sz w:val="26"/>
          <w:szCs w:val="26"/>
          <w:lang w:eastAsia="ru-RU"/>
        </w:rPr>
        <w:t xml:space="preserve">ершенствуются в процессе </w:t>
      </w:r>
      <w:r w:rsidRPr="009034ED">
        <w:rPr>
          <w:rFonts w:ascii="Times New Roman" w:eastAsia="Times New Roman" w:hAnsi="Times New Roman" w:cs="Times New Roman"/>
          <w:sz w:val="26"/>
          <w:szCs w:val="26"/>
          <w:lang w:eastAsia="ru-RU"/>
        </w:rPr>
        <w:t>тренировочных занятий и соревновательной деятельности.</w:t>
      </w:r>
    </w:p>
    <w:p w:rsidR="00230BAD" w:rsidRDefault="00230BAD" w:rsidP="00230BAD">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w:t>
      </w:r>
      <w:r w:rsidRPr="009034ED">
        <w:rPr>
          <w:rFonts w:ascii="Times New Roman" w:eastAsia="Times New Roman" w:hAnsi="Times New Roman" w:cs="Times New Roman"/>
          <w:sz w:val="26"/>
          <w:szCs w:val="26"/>
          <w:lang w:eastAsia="ru-RU"/>
        </w:rPr>
        <w:t xml:space="preserve">Рациональное планирование процесса многолетней подготовки дает необходимый </w:t>
      </w:r>
      <w:r w:rsidRPr="009034ED">
        <w:rPr>
          <w:rFonts w:ascii="Times New Roman" w:eastAsia="Times New Roman" w:hAnsi="Times New Roman" w:cs="Times New Roman"/>
          <w:sz w:val="26"/>
          <w:szCs w:val="26"/>
          <w:lang w:eastAsia="ru-RU"/>
        </w:rPr>
        <w:lastRenderedPageBreak/>
        <w:t xml:space="preserve">эффект только при наличии тщательной системы контроля за ходом подготовки. Содержание требований к уровню подготовленности </w:t>
      </w:r>
      <w:r>
        <w:rPr>
          <w:rFonts w:ascii="Times New Roman" w:eastAsia="Times New Roman" w:hAnsi="Times New Roman" w:cs="Times New Roman"/>
          <w:sz w:val="26"/>
          <w:szCs w:val="26"/>
          <w:lang w:eastAsia="ru-RU"/>
        </w:rPr>
        <w:t>об</w:t>
      </w:r>
      <w:r w:rsidRPr="009034ED">
        <w:rPr>
          <w:rFonts w:ascii="Times New Roman" w:eastAsia="Times New Roman" w:hAnsi="Times New Roman" w:cs="Times New Roman"/>
          <w:sz w:val="26"/>
          <w:szCs w:val="26"/>
          <w:lang w:eastAsia="ru-RU"/>
        </w:rPr>
        <w:t>уча</w:t>
      </w:r>
      <w:r>
        <w:rPr>
          <w:rFonts w:ascii="Times New Roman" w:eastAsia="Times New Roman" w:hAnsi="Times New Roman" w:cs="Times New Roman"/>
          <w:sz w:val="26"/>
          <w:szCs w:val="26"/>
          <w:lang w:eastAsia="ru-RU"/>
        </w:rPr>
        <w:t>ю</w:t>
      </w:r>
      <w:r w:rsidRPr="009034ED">
        <w:rPr>
          <w:rFonts w:ascii="Times New Roman" w:eastAsia="Times New Roman" w:hAnsi="Times New Roman" w:cs="Times New Roman"/>
          <w:sz w:val="26"/>
          <w:szCs w:val="26"/>
          <w:lang w:eastAsia="ru-RU"/>
        </w:rPr>
        <w:t xml:space="preserve">щихся спортивных школ по </w:t>
      </w:r>
      <w:r w:rsidR="00925A12">
        <w:rPr>
          <w:rFonts w:ascii="Times New Roman" w:eastAsia="Times New Roman" w:hAnsi="Times New Roman" w:cs="Times New Roman"/>
          <w:sz w:val="26"/>
          <w:szCs w:val="26"/>
          <w:lang w:eastAsia="ru-RU"/>
        </w:rPr>
        <w:t>лыжным гонкам составляе</w:t>
      </w:r>
      <w:r w:rsidRPr="009034ED">
        <w:rPr>
          <w:rFonts w:ascii="Times New Roman" w:eastAsia="Times New Roman" w:hAnsi="Times New Roman" w:cs="Times New Roman"/>
          <w:sz w:val="26"/>
          <w:szCs w:val="26"/>
          <w:lang w:eastAsia="ru-RU"/>
        </w:rPr>
        <w:t xml:space="preserve">т конкретные количественные показатели по основным видам подготовки, физическому развитию, результатам участия в соревнованиях, </w:t>
      </w:r>
      <w:r w:rsidRPr="00C92459">
        <w:rPr>
          <w:rFonts w:ascii="Times New Roman" w:eastAsia="Times New Roman" w:hAnsi="Times New Roman" w:cs="Times New Roman"/>
          <w:sz w:val="26"/>
          <w:szCs w:val="26"/>
          <w:lang w:eastAsia="ru-RU"/>
        </w:rPr>
        <w:t>подготовке кандидатов в сборные команды и команды мастеров.</w:t>
      </w:r>
    </w:p>
    <w:p w:rsidR="00CC6530" w:rsidRPr="00FF0A4F" w:rsidRDefault="00230BAD" w:rsidP="00FF0A4F">
      <w:pPr>
        <w:widowControl w:val="0"/>
        <w:autoSpaceDE w:val="0"/>
        <w:autoSpaceDN w:val="0"/>
        <w:adjustRightInd w:val="0"/>
        <w:spacing w:after="0" w:line="240" w:lineRule="atLeast"/>
        <w:jc w:val="both"/>
        <w:rPr>
          <w:rFonts w:ascii="Times New Roman" w:eastAsia="Times New Roman" w:hAnsi="Times New Roman" w:cs="Times New Roman"/>
          <w:sz w:val="26"/>
          <w:szCs w:val="26"/>
          <w:lang w:val="de-DE" w:eastAsia="ru-RU"/>
        </w:rPr>
      </w:pPr>
      <w:r w:rsidRPr="00196180">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На каждом этапе подготовки </w:t>
      </w:r>
      <w:r w:rsidRPr="00C92459">
        <w:rPr>
          <w:rFonts w:ascii="Times New Roman" w:eastAsia="Times New Roman" w:hAnsi="Times New Roman" w:cs="Times New Roman"/>
          <w:sz w:val="26"/>
          <w:szCs w:val="26"/>
          <w:lang w:eastAsia="ru-RU"/>
        </w:rPr>
        <w:t>предусматривается прием контрольных нормативов по общей и специальной физической</w:t>
      </w:r>
      <w:r>
        <w:rPr>
          <w:rFonts w:ascii="Times New Roman" w:eastAsia="Times New Roman" w:hAnsi="Times New Roman" w:cs="Times New Roman"/>
          <w:sz w:val="26"/>
          <w:szCs w:val="26"/>
          <w:lang w:eastAsia="ru-RU"/>
        </w:rPr>
        <w:t xml:space="preserve"> подготовке, </w:t>
      </w:r>
      <w:r w:rsidRPr="00C92459">
        <w:rPr>
          <w:rFonts w:ascii="Times New Roman" w:eastAsia="Times New Roman" w:hAnsi="Times New Roman" w:cs="Times New Roman"/>
          <w:sz w:val="26"/>
          <w:szCs w:val="26"/>
          <w:lang w:eastAsia="ru-RU"/>
        </w:rPr>
        <w:t>технико-тактической</w:t>
      </w:r>
      <w:r>
        <w:rPr>
          <w:rFonts w:ascii="Times New Roman" w:eastAsia="Times New Roman" w:hAnsi="Times New Roman" w:cs="Times New Roman"/>
          <w:sz w:val="26"/>
          <w:szCs w:val="26"/>
          <w:lang w:eastAsia="ru-RU"/>
        </w:rPr>
        <w:t xml:space="preserve"> подготовке</w:t>
      </w:r>
      <w:r w:rsidRPr="00C92459">
        <w:rPr>
          <w:rFonts w:ascii="Times New Roman" w:eastAsia="Times New Roman" w:hAnsi="Times New Roman" w:cs="Times New Roman"/>
          <w:sz w:val="26"/>
          <w:szCs w:val="26"/>
          <w:lang w:eastAsia="ru-RU"/>
        </w:rPr>
        <w:t>, а также теоретической подготовке.</w:t>
      </w:r>
      <w:r w:rsidRPr="00425DF9">
        <w:rPr>
          <w:rFonts w:ascii="Times New Roman" w:eastAsia="Andale Sans UI" w:hAnsi="Times New Roman" w:cs="Tahoma"/>
          <w:kern w:val="1"/>
          <w:sz w:val="26"/>
          <w:szCs w:val="26"/>
          <w:lang w:val="de-DE" w:eastAsia="fa-IR" w:bidi="fa-IR"/>
        </w:rPr>
        <w:t xml:space="preserve">   </w:t>
      </w:r>
    </w:p>
    <w:p w:rsidR="00925A12" w:rsidRPr="009F78F9" w:rsidRDefault="00925A12" w:rsidP="00925A12">
      <w:pPr>
        <w:widowControl w:val="0"/>
        <w:shd w:val="clear" w:color="auto" w:fill="FFFFFF"/>
        <w:suppressAutoHyphens/>
        <w:spacing w:after="0" w:line="240" w:lineRule="atLeast"/>
        <w:jc w:val="center"/>
        <w:textAlignment w:val="baseline"/>
        <w:rPr>
          <w:rFonts w:ascii="Times New Roman" w:eastAsia="Times New Roman CYR" w:hAnsi="Times New Roman" w:cs="Times New Roman"/>
          <w:b/>
          <w:color w:val="000000"/>
          <w:spacing w:val="-3"/>
          <w:kern w:val="1"/>
          <w:sz w:val="26"/>
          <w:szCs w:val="26"/>
          <w:lang w:eastAsia="fa-IR" w:bidi="fa-IR"/>
        </w:rPr>
      </w:pPr>
      <w:r w:rsidRPr="009F78F9">
        <w:rPr>
          <w:rFonts w:ascii="Times New Roman" w:eastAsia="Times New Roman CYR" w:hAnsi="Times New Roman" w:cs="Times New Roman"/>
          <w:b/>
          <w:color w:val="000000"/>
          <w:spacing w:val="-3"/>
          <w:kern w:val="1"/>
          <w:sz w:val="26"/>
          <w:szCs w:val="26"/>
          <w:lang w:eastAsia="fa-IR" w:bidi="fa-IR"/>
        </w:rPr>
        <w:t>3.1.1.  Теория и методика физической культуры и спорта</w:t>
      </w:r>
    </w:p>
    <w:p w:rsidR="00925A12" w:rsidRDefault="00925A12" w:rsidP="00207335">
      <w:pPr>
        <w:widowControl w:val="0"/>
        <w:shd w:val="clear" w:color="auto" w:fill="FFFFFF"/>
        <w:suppressAutoHyphens/>
        <w:spacing w:after="0" w:line="240" w:lineRule="atLeast"/>
        <w:jc w:val="both"/>
        <w:textAlignment w:val="baseline"/>
        <w:rPr>
          <w:rFonts w:ascii="Times New Roman" w:eastAsia="Andale Sans UI" w:hAnsi="Times New Roman" w:cs="Tahoma"/>
          <w:bCs/>
          <w:color w:val="000000"/>
          <w:kern w:val="1"/>
          <w:sz w:val="26"/>
          <w:szCs w:val="26"/>
          <w:lang w:eastAsia="fa-IR" w:bidi="fa-IR"/>
        </w:rPr>
      </w:pPr>
      <w:r>
        <w:rPr>
          <w:rFonts w:ascii="Times New Roman" w:eastAsia="Andale Sans UI" w:hAnsi="Times New Roman" w:cs="Tahoma"/>
          <w:bCs/>
          <w:color w:val="000000"/>
          <w:kern w:val="1"/>
          <w:sz w:val="26"/>
          <w:szCs w:val="26"/>
          <w:lang w:eastAsia="fa-IR" w:bidi="fa-IR"/>
        </w:rPr>
        <w:t xml:space="preserve">    </w:t>
      </w:r>
      <w:r w:rsidRPr="009034ED">
        <w:rPr>
          <w:rFonts w:ascii="Times New Roman" w:eastAsia="Andale Sans UI" w:hAnsi="Times New Roman" w:cs="Tahoma"/>
          <w:bCs/>
          <w:color w:val="000000"/>
          <w:kern w:val="1"/>
          <w:sz w:val="26"/>
          <w:szCs w:val="26"/>
          <w:lang w:eastAsia="fa-IR" w:bidi="fa-IR"/>
        </w:rPr>
        <w:t>Цель и основание данной предметной</w:t>
      </w:r>
      <w:r>
        <w:rPr>
          <w:rFonts w:ascii="Times New Roman" w:eastAsia="Andale Sans UI" w:hAnsi="Times New Roman" w:cs="Tahoma"/>
          <w:bCs/>
          <w:color w:val="000000"/>
          <w:kern w:val="1"/>
          <w:sz w:val="26"/>
          <w:szCs w:val="26"/>
          <w:lang w:eastAsia="fa-IR" w:bidi="fa-IR"/>
        </w:rPr>
        <w:t xml:space="preserve"> области программы определяются </w:t>
      </w:r>
      <w:r w:rsidRPr="009034ED">
        <w:rPr>
          <w:rFonts w:ascii="Times New Roman" w:eastAsia="Andale Sans UI" w:hAnsi="Times New Roman" w:cs="Tahoma"/>
          <w:bCs/>
          <w:color w:val="000000"/>
          <w:kern w:val="1"/>
          <w:sz w:val="26"/>
          <w:szCs w:val="26"/>
          <w:lang w:eastAsia="fa-IR" w:bidi="fa-IR"/>
        </w:rPr>
        <w:t>необходимостью приобретения спортсменам</w:t>
      </w:r>
      <w:r>
        <w:rPr>
          <w:rFonts w:ascii="Times New Roman" w:eastAsia="Andale Sans UI" w:hAnsi="Times New Roman" w:cs="Tahoma"/>
          <w:bCs/>
          <w:color w:val="000000"/>
          <w:kern w:val="1"/>
          <w:sz w:val="26"/>
          <w:szCs w:val="26"/>
          <w:lang w:eastAsia="fa-IR" w:bidi="fa-IR"/>
        </w:rPr>
        <w:t>и определенного минимума знаний</w:t>
      </w:r>
    </w:p>
    <w:p w:rsidR="00925A12" w:rsidRPr="0069405A" w:rsidRDefault="00925A12" w:rsidP="00207335">
      <w:pPr>
        <w:widowControl w:val="0"/>
        <w:shd w:val="clear" w:color="auto" w:fill="FFFFFF"/>
        <w:suppressAutoHyphens/>
        <w:spacing w:after="0" w:line="240" w:lineRule="atLeast"/>
        <w:jc w:val="both"/>
        <w:textAlignment w:val="baseline"/>
        <w:rPr>
          <w:rFonts w:ascii="Times New Roman" w:eastAsia="Times New Roman CYR" w:hAnsi="Times New Roman" w:cs="Times New Roman"/>
          <w:b/>
          <w:color w:val="000000"/>
          <w:spacing w:val="-3"/>
          <w:kern w:val="1"/>
          <w:sz w:val="28"/>
          <w:szCs w:val="28"/>
          <w:lang w:eastAsia="fa-IR" w:bidi="fa-IR"/>
        </w:rPr>
      </w:pPr>
      <w:r>
        <w:rPr>
          <w:rFonts w:ascii="Times New Roman" w:eastAsia="Andale Sans UI" w:hAnsi="Times New Roman" w:cs="Tahoma"/>
          <w:bCs/>
          <w:color w:val="000000"/>
          <w:kern w:val="1"/>
          <w:sz w:val="26"/>
          <w:szCs w:val="26"/>
          <w:lang w:eastAsia="fa-IR" w:bidi="fa-IR"/>
        </w:rPr>
        <w:t>для понимания сущности спорта,</w:t>
      </w:r>
      <w:r w:rsidRPr="009034ED">
        <w:rPr>
          <w:rFonts w:ascii="Times New Roman" w:eastAsia="Andale Sans UI" w:hAnsi="Times New Roman" w:cs="Tahoma"/>
          <w:bCs/>
          <w:color w:val="000000"/>
          <w:kern w:val="1"/>
          <w:sz w:val="26"/>
          <w:szCs w:val="26"/>
          <w:lang w:eastAsia="fa-IR" w:bidi="fa-IR"/>
        </w:rPr>
        <w:t xml:space="preserve"> тренировочного процесса и требований для безопасного его осуществления.</w:t>
      </w:r>
    </w:p>
    <w:p w:rsidR="000576E5" w:rsidRPr="000138B9" w:rsidRDefault="000138B9" w:rsidP="000138B9">
      <w:pPr>
        <w:widowControl w:val="0"/>
        <w:shd w:val="clear" w:color="auto" w:fill="FFFFFF"/>
        <w:suppressAutoHyphens/>
        <w:autoSpaceDE w:val="0"/>
        <w:spacing w:after="0" w:line="240" w:lineRule="atLeast"/>
        <w:textAlignment w:val="baseline"/>
        <w:rPr>
          <w:rFonts w:ascii="Times New Roman" w:eastAsia="Andale Sans UI" w:hAnsi="Times New Roman" w:cs="Tahoma"/>
          <w:bCs/>
          <w:color w:val="000000"/>
          <w:kern w:val="1"/>
          <w:sz w:val="26"/>
          <w:szCs w:val="26"/>
          <w:u w:val="single"/>
          <w:lang w:eastAsia="fa-IR" w:bidi="fa-IR"/>
        </w:rPr>
      </w:pPr>
      <w:r>
        <w:rPr>
          <w:rFonts w:ascii="Times New Roman" w:eastAsia="Andale Sans UI" w:hAnsi="Times New Roman" w:cs="Tahoma"/>
          <w:b/>
          <w:bCs/>
          <w:color w:val="000000"/>
          <w:kern w:val="1"/>
          <w:sz w:val="26"/>
          <w:szCs w:val="26"/>
          <w:lang w:eastAsia="fa-IR" w:bidi="fa-IR"/>
        </w:rPr>
        <w:t xml:space="preserve">    </w:t>
      </w:r>
      <w:r w:rsidR="000576E5" w:rsidRPr="000138B9">
        <w:rPr>
          <w:rFonts w:ascii="Times New Roman" w:eastAsia="Andale Sans UI" w:hAnsi="Times New Roman" w:cs="Tahoma"/>
          <w:bCs/>
          <w:color w:val="000000"/>
          <w:kern w:val="1"/>
          <w:sz w:val="26"/>
          <w:szCs w:val="26"/>
          <w:u w:val="single"/>
          <w:lang w:eastAsia="fa-IR" w:bidi="fa-IR"/>
        </w:rPr>
        <w:t>Программный материал</w:t>
      </w:r>
      <w:r>
        <w:rPr>
          <w:rFonts w:ascii="Times New Roman" w:eastAsia="Andale Sans UI" w:hAnsi="Times New Roman" w:cs="Tahoma"/>
          <w:bCs/>
          <w:color w:val="000000"/>
          <w:kern w:val="1"/>
          <w:sz w:val="26"/>
          <w:szCs w:val="26"/>
          <w:u w:val="single"/>
          <w:lang w:eastAsia="fa-IR" w:bidi="fa-IR"/>
        </w:rPr>
        <w:t>:</w:t>
      </w:r>
    </w:p>
    <w:p w:rsidR="000576E5" w:rsidRPr="0069405A" w:rsidRDefault="000576E5" w:rsidP="000576E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69405A">
        <w:rPr>
          <w:rFonts w:ascii="Times New Roman" w:eastAsia="Andale Sans UI" w:hAnsi="Times New Roman" w:cs="Tahoma"/>
          <w:kern w:val="1"/>
          <w:sz w:val="26"/>
          <w:szCs w:val="26"/>
          <w:u w:val="single"/>
          <w:lang w:eastAsia="fa-IR" w:bidi="fa-IR"/>
        </w:rPr>
        <w:t>Тема 1.</w:t>
      </w:r>
      <w:r w:rsidRPr="0069405A">
        <w:rPr>
          <w:rFonts w:ascii="Times New Roman" w:eastAsia="Andale Sans UI" w:hAnsi="Times New Roman" w:cs="Tahoma"/>
          <w:kern w:val="1"/>
          <w:sz w:val="26"/>
          <w:szCs w:val="26"/>
          <w:lang w:eastAsia="fa-IR" w:bidi="fa-IR"/>
        </w:rPr>
        <w:t xml:space="preserve"> История р</w:t>
      </w:r>
      <w:r w:rsidRPr="0069405A">
        <w:rPr>
          <w:rFonts w:ascii="Times New Roman" w:eastAsia="Andale Sans UI" w:hAnsi="Times New Roman" w:cs="Tahoma"/>
          <w:kern w:val="1"/>
          <w:sz w:val="26"/>
          <w:szCs w:val="26"/>
          <w:lang w:val="de-DE" w:eastAsia="fa-IR" w:bidi="fa-IR"/>
        </w:rPr>
        <w:t>азвити</w:t>
      </w:r>
      <w:r w:rsidRPr="0069405A">
        <w:rPr>
          <w:rFonts w:ascii="Times New Roman" w:eastAsia="Andale Sans UI" w:hAnsi="Times New Roman" w:cs="Tahoma"/>
          <w:kern w:val="1"/>
          <w:sz w:val="26"/>
          <w:szCs w:val="26"/>
          <w:lang w:eastAsia="fa-IR" w:bidi="fa-IR"/>
        </w:rPr>
        <w:t>я</w:t>
      </w:r>
      <w:r w:rsidRPr="0069405A">
        <w:rPr>
          <w:rFonts w:ascii="Times New Roman" w:eastAsia="Andale Sans UI" w:hAnsi="Times New Roman" w:cs="Tahoma"/>
          <w:kern w:val="1"/>
          <w:sz w:val="26"/>
          <w:szCs w:val="26"/>
          <w:lang w:val="de-DE" w:eastAsia="fa-IR" w:bidi="fa-IR"/>
        </w:rPr>
        <w:t xml:space="preserve"> </w:t>
      </w:r>
      <w:r>
        <w:rPr>
          <w:rFonts w:ascii="Times New Roman" w:eastAsia="Andale Sans UI" w:hAnsi="Times New Roman" w:cs="Tahoma"/>
          <w:kern w:val="1"/>
          <w:sz w:val="26"/>
          <w:szCs w:val="26"/>
          <w:lang w:eastAsia="fa-IR" w:bidi="fa-IR"/>
        </w:rPr>
        <w:t>виды спорта лыжные гонки</w:t>
      </w:r>
      <w:r w:rsidRPr="0069405A">
        <w:rPr>
          <w:rFonts w:ascii="Times New Roman" w:eastAsia="Andale Sans UI" w:hAnsi="Times New Roman" w:cs="Tahoma"/>
          <w:kern w:val="1"/>
          <w:sz w:val="26"/>
          <w:szCs w:val="26"/>
          <w:lang w:val="de-DE" w:eastAsia="fa-IR" w:bidi="fa-IR"/>
        </w:rPr>
        <w:t xml:space="preserve"> в России и за рубежом.</w:t>
      </w:r>
    </w:p>
    <w:p w:rsidR="000576E5" w:rsidRPr="0074384F" w:rsidRDefault="000576E5" w:rsidP="000576E5">
      <w:pPr>
        <w:autoSpaceDE w:val="0"/>
        <w:autoSpaceDN w:val="0"/>
        <w:adjustRightInd w:val="0"/>
        <w:spacing w:after="0" w:line="240" w:lineRule="auto"/>
        <w:jc w:val="both"/>
        <w:rPr>
          <w:rFonts w:ascii="Times New Roman" w:hAnsi="Times New Roman" w:cs="Times New Roman"/>
          <w:sz w:val="26"/>
          <w:szCs w:val="26"/>
        </w:rPr>
      </w:pPr>
      <w:r w:rsidRPr="0074384F">
        <w:rPr>
          <w:rFonts w:ascii="Times New Roman" w:eastAsia="Andale Sans UI" w:hAnsi="Times New Roman" w:cs="Tahoma"/>
          <w:kern w:val="1"/>
          <w:sz w:val="26"/>
          <w:szCs w:val="26"/>
          <w:lang w:eastAsia="fa-IR" w:bidi="fa-IR"/>
        </w:rPr>
        <w:t xml:space="preserve">    </w:t>
      </w:r>
      <w:r w:rsidRPr="0074384F">
        <w:rPr>
          <w:rFonts w:ascii="Times New Roman" w:hAnsi="Times New Roman" w:cs="Times New Roman"/>
          <w:sz w:val="26"/>
          <w:szCs w:val="26"/>
        </w:rPr>
        <w:t xml:space="preserve">Развитие </w:t>
      </w:r>
      <w:r>
        <w:rPr>
          <w:rFonts w:ascii="Times New Roman" w:hAnsi="Times New Roman" w:cs="Times New Roman"/>
          <w:sz w:val="26"/>
          <w:szCs w:val="26"/>
        </w:rPr>
        <w:t xml:space="preserve">вида спорта лыжные гонки </w:t>
      </w:r>
      <w:r w:rsidRPr="0074384F">
        <w:rPr>
          <w:rFonts w:ascii="Times New Roman" w:hAnsi="Times New Roman" w:cs="Times New Roman"/>
          <w:sz w:val="26"/>
          <w:szCs w:val="26"/>
        </w:rPr>
        <w:t>в Росс</w:t>
      </w:r>
      <w:r>
        <w:rPr>
          <w:rFonts w:ascii="Times New Roman" w:hAnsi="Times New Roman" w:cs="Times New Roman"/>
          <w:sz w:val="26"/>
          <w:szCs w:val="26"/>
        </w:rPr>
        <w:t>ии. Участие лыжников</w:t>
      </w:r>
      <w:r w:rsidRPr="0074384F">
        <w:rPr>
          <w:rFonts w:ascii="Times New Roman" w:hAnsi="Times New Roman" w:cs="Times New Roman"/>
          <w:sz w:val="26"/>
          <w:szCs w:val="26"/>
        </w:rPr>
        <w:t xml:space="preserve"> СССР и Рос</w:t>
      </w:r>
      <w:r>
        <w:rPr>
          <w:rFonts w:ascii="Times New Roman" w:hAnsi="Times New Roman" w:cs="Times New Roman"/>
          <w:sz w:val="26"/>
          <w:szCs w:val="26"/>
        </w:rPr>
        <w:t xml:space="preserve">сии в Олимпийских играх. Победы </w:t>
      </w:r>
      <w:r w:rsidRPr="0074384F">
        <w:rPr>
          <w:rFonts w:ascii="Times New Roman" w:hAnsi="Times New Roman" w:cs="Times New Roman"/>
          <w:sz w:val="26"/>
          <w:szCs w:val="26"/>
        </w:rPr>
        <w:t>совет</w:t>
      </w:r>
      <w:r>
        <w:rPr>
          <w:rFonts w:ascii="Times New Roman" w:hAnsi="Times New Roman" w:cs="Times New Roman"/>
          <w:sz w:val="26"/>
          <w:szCs w:val="26"/>
        </w:rPr>
        <w:t>ских и российских лыжников</w:t>
      </w:r>
      <w:r w:rsidRPr="0074384F">
        <w:rPr>
          <w:rFonts w:ascii="Times New Roman" w:hAnsi="Times New Roman" w:cs="Times New Roman"/>
          <w:sz w:val="26"/>
          <w:szCs w:val="26"/>
        </w:rPr>
        <w:t xml:space="preserve"> на крупнейших международных соревнованиях, мировых первенствах и Олимпийских играх. Выдающиеся спортсмены и тренеры России. Современное состояние и проблемы развития </w:t>
      </w:r>
      <w:r>
        <w:rPr>
          <w:rFonts w:ascii="Times New Roman" w:hAnsi="Times New Roman" w:cs="Times New Roman"/>
          <w:sz w:val="26"/>
          <w:szCs w:val="26"/>
        </w:rPr>
        <w:t xml:space="preserve">лыжного спорта </w:t>
      </w:r>
      <w:r w:rsidRPr="0074384F">
        <w:rPr>
          <w:rFonts w:ascii="Times New Roman" w:hAnsi="Times New Roman" w:cs="Times New Roman"/>
          <w:sz w:val="26"/>
          <w:szCs w:val="26"/>
        </w:rPr>
        <w:t>в России.</w:t>
      </w:r>
    </w:p>
    <w:p w:rsidR="000576E5" w:rsidRPr="0074384F" w:rsidRDefault="000576E5" w:rsidP="000576E5">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69405A">
        <w:rPr>
          <w:rFonts w:ascii="Times New Roman" w:eastAsia="Andale Sans UI" w:hAnsi="Times New Roman" w:cs="Tahoma"/>
          <w:kern w:val="1"/>
          <w:sz w:val="26"/>
          <w:szCs w:val="26"/>
          <w:u w:val="single"/>
          <w:lang w:eastAsia="fa-IR" w:bidi="fa-IR"/>
        </w:rPr>
        <w:t>Тема 2.</w:t>
      </w:r>
      <w:r w:rsidRPr="0069405A">
        <w:rPr>
          <w:rFonts w:ascii="Times New Roman" w:eastAsia="Andale Sans UI" w:hAnsi="Times New Roman" w:cs="Tahoma"/>
          <w:kern w:val="1"/>
          <w:sz w:val="26"/>
          <w:szCs w:val="26"/>
          <w:lang w:eastAsia="fa-IR" w:bidi="fa-IR"/>
        </w:rPr>
        <w:t xml:space="preserve"> Место и роль ф</w:t>
      </w:r>
      <w:r w:rsidRPr="0069405A">
        <w:rPr>
          <w:rFonts w:ascii="Times New Roman" w:eastAsia="Andale Sans UI" w:hAnsi="Times New Roman" w:cs="Tahoma"/>
          <w:kern w:val="1"/>
          <w:sz w:val="26"/>
          <w:szCs w:val="26"/>
          <w:lang w:val="de-DE" w:eastAsia="fa-IR" w:bidi="fa-IR"/>
        </w:rPr>
        <w:t>изическ</w:t>
      </w:r>
      <w:r w:rsidRPr="0069405A">
        <w:rPr>
          <w:rFonts w:ascii="Times New Roman" w:eastAsia="Andale Sans UI" w:hAnsi="Times New Roman" w:cs="Tahoma"/>
          <w:kern w:val="1"/>
          <w:sz w:val="26"/>
          <w:szCs w:val="26"/>
          <w:lang w:eastAsia="fa-IR" w:bidi="fa-IR"/>
        </w:rPr>
        <w:t>ой</w:t>
      </w:r>
      <w:r w:rsidRPr="0069405A">
        <w:rPr>
          <w:rFonts w:ascii="Times New Roman" w:eastAsia="Andale Sans UI" w:hAnsi="Times New Roman" w:cs="Tahoma"/>
          <w:kern w:val="1"/>
          <w:sz w:val="26"/>
          <w:szCs w:val="26"/>
          <w:lang w:val="de-DE" w:eastAsia="fa-IR" w:bidi="fa-IR"/>
        </w:rPr>
        <w:t xml:space="preserve"> культур</w:t>
      </w:r>
      <w:r w:rsidRPr="0069405A">
        <w:rPr>
          <w:rFonts w:ascii="Times New Roman" w:eastAsia="Andale Sans UI" w:hAnsi="Times New Roman" w:cs="Tahoma"/>
          <w:kern w:val="1"/>
          <w:sz w:val="26"/>
          <w:szCs w:val="26"/>
          <w:lang w:eastAsia="fa-IR" w:bidi="fa-IR"/>
        </w:rPr>
        <w:t>ы</w:t>
      </w:r>
      <w:r w:rsidRPr="0069405A">
        <w:rPr>
          <w:rFonts w:ascii="Times New Roman" w:eastAsia="Andale Sans UI" w:hAnsi="Times New Roman" w:cs="Tahoma"/>
          <w:kern w:val="1"/>
          <w:sz w:val="26"/>
          <w:szCs w:val="26"/>
          <w:lang w:val="de-DE" w:eastAsia="fa-IR" w:bidi="fa-IR"/>
        </w:rPr>
        <w:t xml:space="preserve"> и спорт</w:t>
      </w:r>
      <w:r w:rsidRPr="0069405A">
        <w:rPr>
          <w:rFonts w:ascii="Times New Roman" w:eastAsia="Andale Sans UI" w:hAnsi="Times New Roman" w:cs="Tahoma"/>
          <w:kern w:val="1"/>
          <w:sz w:val="26"/>
          <w:szCs w:val="26"/>
          <w:lang w:eastAsia="fa-IR" w:bidi="fa-IR"/>
        </w:rPr>
        <w:t>а</w:t>
      </w:r>
      <w:r w:rsidRPr="0069405A">
        <w:rPr>
          <w:rFonts w:ascii="Times New Roman" w:eastAsia="Andale Sans UI" w:hAnsi="Times New Roman" w:cs="Tahoma"/>
          <w:kern w:val="1"/>
          <w:sz w:val="26"/>
          <w:szCs w:val="26"/>
          <w:lang w:val="de-DE" w:eastAsia="fa-IR" w:bidi="fa-IR"/>
        </w:rPr>
        <w:t xml:space="preserve"> в </w:t>
      </w:r>
      <w:r w:rsidRPr="0069405A">
        <w:rPr>
          <w:rFonts w:ascii="Times New Roman" w:eastAsia="Andale Sans UI" w:hAnsi="Times New Roman" w:cs="Tahoma"/>
          <w:kern w:val="1"/>
          <w:sz w:val="26"/>
          <w:szCs w:val="26"/>
          <w:lang w:eastAsia="fa-IR" w:bidi="fa-IR"/>
        </w:rPr>
        <w:t>современном обществе</w:t>
      </w:r>
      <w:r w:rsidRPr="0069405A">
        <w:rPr>
          <w:rFonts w:ascii="Times New Roman" w:eastAsia="Andale Sans UI" w:hAnsi="Times New Roman" w:cs="Tahoma"/>
          <w:kern w:val="1"/>
          <w:sz w:val="26"/>
          <w:szCs w:val="26"/>
          <w:lang w:val="de-DE" w:eastAsia="fa-IR" w:bidi="fa-IR"/>
        </w:rPr>
        <w:t>.</w:t>
      </w:r>
    </w:p>
    <w:p w:rsidR="000576E5" w:rsidRPr="009034ED" w:rsidRDefault="000576E5" w:rsidP="000576E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9034ED">
        <w:rPr>
          <w:rFonts w:ascii="Times New Roman" w:eastAsia="Andale Sans UI" w:hAnsi="Times New Roman" w:cs="Tahoma"/>
          <w:kern w:val="1"/>
          <w:sz w:val="26"/>
          <w:szCs w:val="26"/>
          <w:lang w:val="de-DE" w:eastAsia="fa-IR" w:bidi="fa-IR"/>
        </w:rPr>
        <w:t>Понятие о физической культуре. Значение физической культуры для укрепления здоровья, гармоничного физического развития.</w:t>
      </w:r>
    </w:p>
    <w:p w:rsidR="000576E5" w:rsidRPr="009034ED" w:rsidRDefault="000576E5" w:rsidP="000576E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9034ED">
        <w:rPr>
          <w:rFonts w:ascii="Times New Roman" w:eastAsia="Andale Sans UI" w:hAnsi="Times New Roman" w:cs="Tahoma"/>
          <w:kern w:val="1"/>
          <w:sz w:val="26"/>
          <w:szCs w:val="26"/>
          <w:lang w:val="de-DE" w:eastAsia="fa-IR" w:bidi="fa-IR"/>
        </w:rPr>
        <w:t>Организация физкультурного движения в России. Задачи физкультурных организаций в деле развития массовости спорта и повышении спортивного мастерства.</w:t>
      </w:r>
    </w:p>
    <w:p w:rsidR="000576E5" w:rsidRPr="009034ED" w:rsidRDefault="000576E5" w:rsidP="000576E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9034ED">
        <w:rPr>
          <w:rFonts w:ascii="Times New Roman" w:eastAsia="Andale Sans UI" w:hAnsi="Times New Roman" w:cs="Tahoma"/>
          <w:kern w:val="1"/>
          <w:sz w:val="26"/>
          <w:szCs w:val="26"/>
          <w:lang w:val="de-DE" w:eastAsia="fa-IR" w:bidi="fa-IR"/>
        </w:rPr>
        <w:t xml:space="preserve">Единая Всероссийская спортивная классификация, и ее значение для развития </w:t>
      </w:r>
      <w:r w:rsidR="00D33036">
        <w:rPr>
          <w:rFonts w:ascii="Times New Roman" w:eastAsia="Andale Sans UI" w:hAnsi="Times New Roman" w:cs="Tahoma"/>
          <w:kern w:val="1"/>
          <w:sz w:val="26"/>
          <w:szCs w:val="26"/>
          <w:lang w:eastAsia="fa-IR" w:bidi="fa-IR"/>
        </w:rPr>
        <w:t>лыжных гонок</w:t>
      </w:r>
      <w:r w:rsidRPr="009034ED">
        <w:rPr>
          <w:rFonts w:ascii="Times New Roman" w:eastAsia="Andale Sans UI" w:hAnsi="Times New Roman" w:cs="Tahoma"/>
          <w:kern w:val="1"/>
          <w:sz w:val="26"/>
          <w:szCs w:val="26"/>
          <w:lang w:val="de-DE" w:eastAsia="fa-IR" w:bidi="fa-IR"/>
        </w:rPr>
        <w:t>.</w:t>
      </w:r>
    </w:p>
    <w:p w:rsidR="000576E5" w:rsidRPr="009034ED" w:rsidRDefault="000576E5" w:rsidP="000576E5">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9034ED">
        <w:rPr>
          <w:rFonts w:ascii="Times New Roman" w:eastAsia="Andale Sans UI" w:hAnsi="Times New Roman" w:cs="Tahoma"/>
          <w:kern w:val="1"/>
          <w:sz w:val="26"/>
          <w:szCs w:val="26"/>
          <w:lang w:val="de-DE" w:eastAsia="fa-IR" w:bidi="fa-IR"/>
        </w:rPr>
        <w:t xml:space="preserve">Успехи российских </w:t>
      </w:r>
      <w:r w:rsidR="00D33036">
        <w:rPr>
          <w:rFonts w:ascii="Times New Roman" w:eastAsia="Andale Sans UI" w:hAnsi="Times New Roman" w:cs="Tahoma"/>
          <w:kern w:val="1"/>
          <w:sz w:val="26"/>
          <w:szCs w:val="26"/>
          <w:lang w:eastAsia="fa-IR" w:bidi="fa-IR"/>
        </w:rPr>
        <w:t xml:space="preserve">лыжников на </w:t>
      </w:r>
      <w:r w:rsidRPr="009034ED">
        <w:rPr>
          <w:rFonts w:ascii="Times New Roman" w:eastAsia="Andale Sans UI" w:hAnsi="Times New Roman" w:cs="Tahoma"/>
          <w:kern w:val="1"/>
          <w:sz w:val="26"/>
          <w:szCs w:val="26"/>
          <w:lang w:val="de-DE" w:eastAsia="fa-IR" w:bidi="fa-IR"/>
        </w:rPr>
        <w:t xml:space="preserve">международных соревнованиях. </w:t>
      </w:r>
    </w:p>
    <w:p w:rsidR="000576E5" w:rsidRPr="009034ED" w:rsidRDefault="000576E5" w:rsidP="000576E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9034ED">
        <w:rPr>
          <w:rFonts w:ascii="Times New Roman" w:eastAsia="Andale Sans UI" w:hAnsi="Times New Roman" w:cs="Tahoma"/>
          <w:kern w:val="1"/>
          <w:sz w:val="26"/>
          <w:szCs w:val="26"/>
          <w:lang w:val="de-DE" w:eastAsia="fa-IR" w:bidi="fa-IR"/>
        </w:rPr>
        <w:t xml:space="preserve">Краткая характеристика развития </w:t>
      </w:r>
      <w:r w:rsidR="00D33036">
        <w:rPr>
          <w:rFonts w:ascii="Times New Roman" w:eastAsia="Andale Sans UI" w:hAnsi="Times New Roman" w:cs="Tahoma"/>
          <w:kern w:val="1"/>
          <w:sz w:val="26"/>
          <w:szCs w:val="26"/>
          <w:lang w:eastAsia="fa-IR" w:bidi="fa-IR"/>
        </w:rPr>
        <w:t xml:space="preserve">вида спорта лыжные гонки </w:t>
      </w:r>
      <w:r>
        <w:rPr>
          <w:rFonts w:ascii="Times New Roman" w:eastAsia="Andale Sans UI" w:hAnsi="Times New Roman" w:cs="Tahoma"/>
          <w:kern w:val="1"/>
          <w:sz w:val="26"/>
          <w:szCs w:val="26"/>
          <w:lang w:val="de-DE" w:eastAsia="fa-IR" w:bidi="fa-IR"/>
        </w:rPr>
        <w:t xml:space="preserve">в </w:t>
      </w:r>
      <w:r>
        <w:rPr>
          <w:rFonts w:ascii="Times New Roman" w:eastAsia="Andale Sans UI" w:hAnsi="Times New Roman" w:cs="Tahoma"/>
          <w:kern w:val="1"/>
          <w:sz w:val="26"/>
          <w:szCs w:val="26"/>
          <w:lang w:eastAsia="fa-IR" w:bidi="fa-IR"/>
        </w:rPr>
        <w:t>районе</w:t>
      </w:r>
      <w:r w:rsidRPr="009034ED">
        <w:rPr>
          <w:rFonts w:ascii="Times New Roman" w:eastAsia="Andale Sans UI" w:hAnsi="Times New Roman" w:cs="Tahoma"/>
          <w:kern w:val="1"/>
          <w:sz w:val="26"/>
          <w:szCs w:val="26"/>
          <w:lang w:val="de-DE" w:eastAsia="fa-IR" w:bidi="fa-IR"/>
        </w:rPr>
        <w:t xml:space="preserve"> и </w:t>
      </w:r>
      <w:r>
        <w:rPr>
          <w:rFonts w:ascii="Times New Roman" w:eastAsia="Andale Sans UI" w:hAnsi="Times New Roman" w:cs="Tahoma"/>
          <w:kern w:val="1"/>
          <w:sz w:val="26"/>
          <w:szCs w:val="26"/>
          <w:lang w:eastAsia="fa-IR" w:bidi="fa-IR"/>
        </w:rPr>
        <w:t xml:space="preserve"> в </w:t>
      </w:r>
      <w:r w:rsidRPr="009034ED">
        <w:rPr>
          <w:rFonts w:ascii="Times New Roman" w:eastAsia="Andale Sans UI" w:hAnsi="Times New Roman" w:cs="Tahoma"/>
          <w:kern w:val="1"/>
          <w:sz w:val="26"/>
          <w:szCs w:val="26"/>
          <w:lang w:eastAsia="fa-IR" w:bidi="fa-IR"/>
        </w:rPr>
        <w:t>области</w:t>
      </w:r>
      <w:r w:rsidRPr="009034ED">
        <w:rPr>
          <w:rFonts w:ascii="Times New Roman" w:eastAsia="Andale Sans UI" w:hAnsi="Times New Roman" w:cs="Tahoma"/>
          <w:kern w:val="1"/>
          <w:sz w:val="26"/>
          <w:szCs w:val="26"/>
          <w:lang w:val="de-DE" w:eastAsia="fa-IR" w:bidi="fa-IR"/>
        </w:rPr>
        <w:t>.</w:t>
      </w:r>
    </w:p>
    <w:p w:rsidR="000576E5" w:rsidRPr="0069405A" w:rsidRDefault="000576E5" w:rsidP="000576E5">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69405A">
        <w:rPr>
          <w:rFonts w:ascii="Times New Roman" w:eastAsia="Andale Sans UI" w:hAnsi="Times New Roman" w:cs="Tahoma"/>
          <w:kern w:val="1"/>
          <w:sz w:val="26"/>
          <w:szCs w:val="26"/>
          <w:u w:val="single"/>
          <w:lang w:val="de-DE" w:eastAsia="fa-IR" w:bidi="fa-IR"/>
        </w:rPr>
        <w:t xml:space="preserve">Тема </w:t>
      </w:r>
      <w:r w:rsidRPr="0069405A">
        <w:rPr>
          <w:rFonts w:ascii="Times New Roman" w:eastAsia="Andale Sans UI" w:hAnsi="Times New Roman" w:cs="Tahoma"/>
          <w:kern w:val="1"/>
          <w:sz w:val="26"/>
          <w:szCs w:val="26"/>
          <w:u w:val="single"/>
          <w:lang w:eastAsia="fa-IR" w:bidi="fa-IR"/>
        </w:rPr>
        <w:t>3</w:t>
      </w:r>
      <w:r w:rsidRPr="0069405A">
        <w:rPr>
          <w:rFonts w:ascii="Times New Roman" w:eastAsia="Andale Sans UI" w:hAnsi="Times New Roman" w:cs="Tahoma"/>
          <w:kern w:val="1"/>
          <w:sz w:val="26"/>
          <w:szCs w:val="26"/>
          <w:u w:val="single"/>
          <w:lang w:val="de-DE" w:eastAsia="fa-IR" w:bidi="fa-IR"/>
        </w:rPr>
        <w:t>.</w:t>
      </w:r>
      <w:r w:rsidRPr="0069405A">
        <w:rPr>
          <w:rFonts w:ascii="Times New Roman" w:eastAsia="Andale Sans UI" w:hAnsi="Times New Roman" w:cs="Tahoma"/>
          <w:kern w:val="1"/>
          <w:sz w:val="26"/>
          <w:szCs w:val="26"/>
          <w:lang w:val="de-DE" w:eastAsia="fa-IR" w:bidi="fa-IR"/>
        </w:rPr>
        <w:t xml:space="preserve"> </w:t>
      </w:r>
      <w:r w:rsidRPr="0069405A">
        <w:rPr>
          <w:rFonts w:ascii="Times New Roman" w:eastAsia="Andale Sans UI" w:hAnsi="Times New Roman" w:cs="Tahoma"/>
          <w:kern w:val="1"/>
          <w:sz w:val="26"/>
          <w:szCs w:val="26"/>
          <w:lang w:eastAsia="fa-IR" w:bidi="fa-IR"/>
        </w:rPr>
        <w:t>Основы законодательства в сфере физической культуры и спорта.</w:t>
      </w:r>
    </w:p>
    <w:p w:rsidR="000576E5" w:rsidRPr="00D33036" w:rsidRDefault="000576E5" w:rsidP="000576E5">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9034ED">
        <w:rPr>
          <w:rFonts w:ascii="Times New Roman" w:eastAsia="Andale Sans UI" w:hAnsi="Times New Roman" w:cs="Tahoma"/>
          <w:kern w:val="1"/>
          <w:sz w:val="26"/>
          <w:szCs w:val="26"/>
          <w:lang w:val="de-DE" w:eastAsia="fa-IR" w:bidi="fa-IR"/>
        </w:rPr>
        <w:t xml:space="preserve">Изучение правил </w:t>
      </w:r>
      <w:r w:rsidR="00D33036">
        <w:rPr>
          <w:rFonts w:ascii="Times New Roman" w:eastAsia="Andale Sans UI" w:hAnsi="Times New Roman" w:cs="Tahoma"/>
          <w:kern w:val="1"/>
          <w:sz w:val="26"/>
          <w:szCs w:val="26"/>
          <w:lang w:eastAsia="fa-IR" w:bidi="fa-IR"/>
        </w:rPr>
        <w:t xml:space="preserve">соревнований по лыжным гонкам. </w:t>
      </w:r>
    </w:p>
    <w:p w:rsidR="000576E5" w:rsidRPr="009034ED" w:rsidRDefault="000576E5" w:rsidP="000576E5">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9034ED">
        <w:rPr>
          <w:rFonts w:ascii="Times New Roman" w:eastAsia="Andale Sans UI" w:hAnsi="Times New Roman" w:cs="Tahoma"/>
          <w:kern w:val="1"/>
          <w:sz w:val="26"/>
          <w:szCs w:val="26"/>
          <w:lang w:val="de-DE" w:eastAsia="fa-IR" w:bidi="fa-IR"/>
        </w:rPr>
        <w:t>Обязанности судей. Способы судейства. Методика судейства</w:t>
      </w:r>
      <w:r w:rsidR="00D33036">
        <w:rPr>
          <w:rFonts w:ascii="Times New Roman" w:eastAsia="Andale Sans UI" w:hAnsi="Times New Roman" w:cs="Tahoma"/>
          <w:kern w:val="1"/>
          <w:sz w:val="26"/>
          <w:szCs w:val="26"/>
          <w:lang w:eastAsia="fa-IR" w:bidi="fa-IR"/>
        </w:rPr>
        <w:t>.</w:t>
      </w:r>
      <w:r w:rsidRPr="009034ED">
        <w:rPr>
          <w:rFonts w:ascii="Times New Roman" w:eastAsia="Andale Sans UI" w:hAnsi="Times New Roman" w:cs="Tahoma"/>
          <w:kern w:val="1"/>
          <w:sz w:val="26"/>
          <w:szCs w:val="26"/>
          <w:lang w:val="de-DE" w:eastAsia="fa-IR" w:bidi="fa-IR"/>
        </w:rPr>
        <w:t xml:space="preserve"> </w:t>
      </w:r>
    </w:p>
    <w:p w:rsidR="000576E5" w:rsidRPr="009034ED" w:rsidRDefault="000576E5" w:rsidP="000576E5">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9034ED">
        <w:rPr>
          <w:rFonts w:ascii="Times New Roman" w:eastAsia="Andale Sans UI" w:hAnsi="Times New Roman" w:cs="Tahoma"/>
          <w:kern w:val="1"/>
          <w:sz w:val="26"/>
          <w:szCs w:val="26"/>
          <w:lang w:val="de-DE" w:eastAsia="fa-IR" w:bidi="fa-IR"/>
        </w:rPr>
        <w:t>Требования, нормы и условия их выполнения для присвоения спортивных разрядов и званий. Федеральные стандарты спортивной подготовки.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ответственность за противоправное влияние.</w:t>
      </w:r>
    </w:p>
    <w:p w:rsidR="000576E5" w:rsidRPr="00115FB2" w:rsidRDefault="000576E5" w:rsidP="000576E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Значение спортивных соревнований. Требования, предъявляемые к организации и проведению соревнований.</w:t>
      </w:r>
    </w:p>
    <w:p w:rsidR="000576E5" w:rsidRPr="00115FB2" w:rsidRDefault="000576E5" w:rsidP="000576E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Виды соревнований. Системы розыгрыша</w:t>
      </w:r>
      <w:r>
        <w:rPr>
          <w:rFonts w:ascii="Times New Roman" w:eastAsia="Andale Sans UI" w:hAnsi="Times New Roman" w:cs="Tahoma"/>
          <w:kern w:val="1"/>
          <w:sz w:val="26"/>
          <w:szCs w:val="26"/>
          <w:lang w:eastAsia="fa-IR" w:bidi="fa-IR"/>
        </w:rPr>
        <w:t>, и</w:t>
      </w:r>
      <w:r w:rsidRPr="00115FB2">
        <w:rPr>
          <w:rFonts w:ascii="Times New Roman" w:eastAsia="Andale Sans UI" w:hAnsi="Times New Roman" w:cs="Tahoma"/>
          <w:kern w:val="1"/>
          <w:sz w:val="26"/>
          <w:szCs w:val="26"/>
          <w:lang w:val="de-DE" w:eastAsia="fa-IR" w:bidi="fa-IR"/>
        </w:rPr>
        <w:t>х особенности. Положения о соревнованиях и его содержание. Составление календаря спортивных</w:t>
      </w:r>
      <w:r w:rsidR="00D33036">
        <w:rPr>
          <w:rFonts w:ascii="Times New Roman" w:eastAsia="Andale Sans UI" w:hAnsi="Times New Roman" w:cs="Tahoma"/>
          <w:kern w:val="1"/>
          <w:sz w:val="26"/>
          <w:szCs w:val="26"/>
          <w:lang w:eastAsia="fa-IR" w:bidi="fa-IR"/>
        </w:rPr>
        <w:t xml:space="preserve"> соревнований</w:t>
      </w:r>
      <w:r w:rsidRPr="00115FB2">
        <w:rPr>
          <w:rFonts w:ascii="Times New Roman" w:eastAsia="Andale Sans UI" w:hAnsi="Times New Roman" w:cs="Tahoma"/>
          <w:kern w:val="1"/>
          <w:sz w:val="26"/>
          <w:szCs w:val="26"/>
          <w:lang w:val="de-DE" w:eastAsia="fa-IR" w:bidi="fa-IR"/>
        </w:rPr>
        <w:t>. Назначение судей. Оформление хода и результатов соревнований.</w:t>
      </w:r>
    </w:p>
    <w:p w:rsidR="000576E5" w:rsidRPr="00115FB2" w:rsidRDefault="000576E5" w:rsidP="000576E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Судейская бригада, обслуживающая соревнования. Подготовка мест</w:t>
      </w:r>
      <w:r>
        <w:rPr>
          <w:rFonts w:ascii="Times New Roman" w:eastAsia="Andale Sans UI" w:hAnsi="Times New Roman" w:cs="Tahoma"/>
          <w:kern w:val="1"/>
          <w:sz w:val="26"/>
          <w:szCs w:val="26"/>
          <w:lang w:val="de-DE" w:eastAsia="fa-IR" w:bidi="fa-IR"/>
        </w:rPr>
        <w:t>а для соревнований, информация.</w:t>
      </w: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Воспитывающая роль судьи, как педагога.</w:t>
      </w:r>
    </w:p>
    <w:p w:rsidR="000576E5" w:rsidRPr="0069405A" w:rsidRDefault="000576E5" w:rsidP="000576E5">
      <w:pPr>
        <w:widowControl w:val="0"/>
        <w:suppressAutoHyphens/>
        <w:autoSpaceDE w:val="0"/>
        <w:autoSpaceDN w:val="0"/>
        <w:adjustRightInd w:val="0"/>
        <w:spacing w:after="0"/>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lastRenderedPageBreak/>
        <w:t xml:space="preserve">   </w:t>
      </w:r>
      <w:r w:rsidRPr="0069405A">
        <w:rPr>
          <w:rFonts w:ascii="Times New Roman" w:eastAsia="Andale Sans UI" w:hAnsi="Times New Roman" w:cs="Tahoma"/>
          <w:kern w:val="1"/>
          <w:sz w:val="26"/>
          <w:szCs w:val="26"/>
          <w:u w:val="single"/>
          <w:lang w:eastAsia="fa-IR" w:bidi="fa-IR"/>
        </w:rPr>
        <w:t xml:space="preserve"> Тема 4. </w:t>
      </w:r>
      <w:r w:rsidRPr="0069405A">
        <w:rPr>
          <w:rFonts w:ascii="Times New Roman" w:eastAsia="Andale Sans UI" w:hAnsi="Times New Roman" w:cs="Tahoma"/>
          <w:kern w:val="1"/>
          <w:sz w:val="26"/>
          <w:szCs w:val="26"/>
          <w:lang w:eastAsia="fa-IR" w:bidi="fa-IR"/>
        </w:rPr>
        <w:t>Физиологические основы спортивной тренировки.</w:t>
      </w:r>
    </w:p>
    <w:p w:rsidR="000576E5" w:rsidRPr="00115FB2" w:rsidRDefault="000576E5" w:rsidP="000576E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Тренировка – процесс формирования навыков и расширения функциональных возможностей организма. Понятие о спортивной форме. Физиологические закономерности формирования двигательных  навыков. Утомление и причины, влияющие на временное снижение работоспособности. Восстановительные процессы и их динамика.</w:t>
      </w:r>
    </w:p>
    <w:p w:rsidR="000576E5" w:rsidRPr="0069405A" w:rsidRDefault="000576E5" w:rsidP="000576E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69405A">
        <w:rPr>
          <w:rFonts w:ascii="Times New Roman" w:eastAsia="Andale Sans UI" w:hAnsi="Times New Roman" w:cs="Tahoma"/>
          <w:kern w:val="1"/>
          <w:sz w:val="26"/>
          <w:szCs w:val="26"/>
          <w:u w:val="single"/>
          <w:lang w:eastAsia="fa-IR" w:bidi="fa-IR"/>
        </w:rPr>
        <w:t>Тема 5.</w:t>
      </w:r>
      <w:r w:rsidRPr="0069405A">
        <w:rPr>
          <w:rFonts w:ascii="Times New Roman" w:eastAsia="Andale Sans UI" w:hAnsi="Times New Roman" w:cs="Tahoma"/>
          <w:kern w:val="1"/>
          <w:sz w:val="26"/>
          <w:szCs w:val="26"/>
          <w:lang w:eastAsia="fa-IR" w:bidi="fa-IR"/>
        </w:rPr>
        <w:t xml:space="preserve"> </w:t>
      </w:r>
      <w:r w:rsidRPr="0069405A">
        <w:rPr>
          <w:rFonts w:ascii="Times New Roman" w:eastAsia="Andale Sans UI" w:hAnsi="Times New Roman" w:cs="Tahoma"/>
          <w:kern w:val="1"/>
          <w:sz w:val="26"/>
          <w:szCs w:val="26"/>
          <w:lang w:val="de-DE" w:eastAsia="fa-IR" w:bidi="fa-IR"/>
        </w:rPr>
        <w:t xml:space="preserve"> Общая и специальная физическая подготовка.</w:t>
      </w:r>
    </w:p>
    <w:p w:rsidR="000576E5" w:rsidRPr="00115FB2" w:rsidRDefault="000576E5" w:rsidP="000576E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 xml:space="preserve">Атлетическая подготовка </w:t>
      </w:r>
      <w:r w:rsidR="00D33036">
        <w:rPr>
          <w:rFonts w:ascii="Times New Roman" w:eastAsia="Andale Sans UI" w:hAnsi="Times New Roman" w:cs="Tahoma"/>
          <w:kern w:val="1"/>
          <w:sz w:val="26"/>
          <w:szCs w:val="26"/>
          <w:lang w:val="de-DE" w:eastAsia="fa-IR" w:bidi="fa-IR"/>
        </w:rPr>
        <w:t>лыжн</w:t>
      </w:r>
      <w:r w:rsidR="00D33036">
        <w:rPr>
          <w:rFonts w:ascii="Times New Roman" w:eastAsia="Andale Sans UI" w:hAnsi="Times New Roman" w:cs="Tahoma"/>
          <w:kern w:val="1"/>
          <w:sz w:val="26"/>
          <w:szCs w:val="26"/>
          <w:lang w:eastAsia="fa-IR" w:bidi="fa-IR"/>
        </w:rPr>
        <w:t>ика</w:t>
      </w:r>
      <w:r w:rsidRPr="00115FB2">
        <w:rPr>
          <w:rFonts w:ascii="Times New Roman" w:eastAsia="Andale Sans UI" w:hAnsi="Times New Roman" w:cs="Tahoma"/>
          <w:kern w:val="1"/>
          <w:sz w:val="26"/>
          <w:szCs w:val="26"/>
          <w:lang w:val="de-DE" w:eastAsia="fa-IR" w:bidi="fa-IR"/>
        </w:rPr>
        <w:t xml:space="preserve"> и ее значение. Подготовка функциональных систем и развитие двигательных качеств </w:t>
      </w:r>
      <w:r w:rsidR="00D33036">
        <w:rPr>
          <w:rFonts w:ascii="Times New Roman" w:eastAsia="Andale Sans UI" w:hAnsi="Times New Roman" w:cs="Tahoma"/>
          <w:kern w:val="1"/>
          <w:sz w:val="26"/>
          <w:szCs w:val="26"/>
          <w:lang w:val="de-DE" w:eastAsia="fa-IR" w:bidi="fa-IR"/>
        </w:rPr>
        <w:t>лыжн</w:t>
      </w:r>
      <w:r w:rsidR="00D33036">
        <w:rPr>
          <w:rFonts w:ascii="Times New Roman" w:eastAsia="Andale Sans UI" w:hAnsi="Times New Roman" w:cs="Tahoma"/>
          <w:kern w:val="1"/>
          <w:sz w:val="26"/>
          <w:szCs w:val="26"/>
          <w:lang w:eastAsia="fa-IR" w:bidi="fa-IR"/>
        </w:rPr>
        <w:t>ика</w:t>
      </w:r>
      <w:r w:rsidRPr="00115FB2">
        <w:rPr>
          <w:rFonts w:ascii="Times New Roman" w:eastAsia="Andale Sans UI" w:hAnsi="Times New Roman" w:cs="Tahoma"/>
          <w:kern w:val="1"/>
          <w:sz w:val="26"/>
          <w:szCs w:val="26"/>
          <w:lang w:val="de-DE" w:eastAsia="fa-IR" w:bidi="fa-IR"/>
        </w:rPr>
        <w:t xml:space="preserve">. Краткая характеристика средств физической подготовки </w:t>
      </w:r>
      <w:r w:rsidR="00D33036">
        <w:rPr>
          <w:rFonts w:ascii="Times New Roman" w:eastAsia="Andale Sans UI" w:hAnsi="Times New Roman" w:cs="Tahoma"/>
          <w:kern w:val="1"/>
          <w:sz w:val="26"/>
          <w:szCs w:val="26"/>
          <w:lang w:val="de-DE" w:eastAsia="fa-IR" w:bidi="fa-IR"/>
        </w:rPr>
        <w:t>лыжн</w:t>
      </w:r>
      <w:r w:rsidR="00D33036">
        <w:rPr>
          <w:rFonts w:ascii="Times New Roman" w:eastAsia="Andale Sans UI" w:hAnsi="Times New Roman" w:cs="Tahoma"/>
          <w:kern w:val="1"/>
          <w:sz w:val="26"/>
          <w:szCs w:val="26"/>
          <w:lang w:eastAsia="fa-IR" w:bidi="fa-IR"/>
        </w:rPr>
        <w:t>ика</w:t>
      </w:r>
      <w:r w:rsidRPr="00115FB2">
        <w:rPr>
          <w:rFonts w:ascii="Times New Roman" w:eastAsia="Andale Sans UI" w:hAnsi="Times New Roman" w:cs="Tahoma"/>
          <w:kern w:val="1"/>
          <w:sz w:val="26"/>
          <w:szCs w:val="26"/>
          <w:lang w:val="de-DE" w:eastAsia="fa-IR" w:bidi="fa-IR"/>
        </w:rPr>
        <w:t>.</w:t>
      </w:r>
    </w:p>
    <w:p w:rsidR="000576E5" w:rsidRPr="00115FB2" w:rsidRDefault="000576E5" w:rsidP="000576E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 xml:space="preserve">Взаимосвязь двигательных качеств. Средства подготовки для </w:t>
      </w:r>
      <w:r w:rsidR="00D33036">
        <w:rPr>
          <w:rFonts w:ascii="Times New Roman" w:eastAsia="Andale Sans UI" w:hAnsi="Times New Roman" w:cs="Tahoma"/>
          <w:kern w:val="1"/>
          <w:sz w:val="26"/>
          <w:szCs w:val="26"/>
          <w:lang w:val="de-DE" w:eastAsia="fa-IR" w:bidi="fa-IR"/>
        </w:rPr>
        <w:t>лыжн</w:t>
      </w:r>
      <w:r w:rsidR="00D33036">
        <w:rPr>
          <w:rFonts w:ascii="Times New Roman" w:eastAsia="Andale Sans UI" w:hAnsi="Times New Roman" w:cs="Tahoma"/>
          <w:kern w:val="1"/>
          <w:sz w:val="26"/>
          <w:szCs w:val="26"/>
          <w:lang w:eastAsia="fa-IR" w:bidi="fa-IR"/>
        </w:rPr>
        <w:t>иков</w:t>
      </w:r>
      <w:r>
        <w:rPr>
          <w:rFonts w:ascii="Times New Roman" w:eastAsia="Andale Sans UI" w:hAnsi="Times New Roman" w:cs="Tahoma"/>
          <w:kern w:val="1"/>
          <w:sz w:val="26"/>
          <w:szCs w:val="26"/>
          <w:lang w:val="de-DE" w:eastAsia="fa-IR" w:bidi="fa-IR"/>
        </w:rPr>
        <w:t xml:space="preserve"> различных возрастных групп.</w:t>
      </w: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 xml:space="preserve">Особенности развития скоростно-силовых качеств, общей и специальной работоспособности </w:t>
      </w:r>
      <w:r w:rsidR="00D33036">
        <w:rPr>
          <w:rFonts w:ascii="Times New Roman" w:eastAsia="Andale Sans UI" w:hAnsi="Times New Roman" w:cs="Tahoma"/>
          <w:kern w:val="1"/>
          <w:sz w:val="26"/>
          <w:szCs w:val="26"/>
          <w:lang w:val="de-DE" w:eastAsia="fa-IR" w:bidi="fa-IR"/>
        </w:rPr>
        <w:t>лыжн</w:t>
      </w:r>
      <w:r w:rsidR="00D33036">
        <w:rPr>
          <w:rFonts w:ascii="Times New Roman" w:eastAsia="Andale Sans UI" w:hAnsi="Times New Roman" w:cs="Tahoma"/>
          <w:kern w:val="1"/>
          <w:sz w:val="26"/>
          <w:szCs w:val="26"/>
          <w:lang w:eastAsia="fa-IR" w:bidi="fa-IR"/>
        </w:rPr>
        <w:t>ика</w:t>
      </w:r>
      <w:r w:rsidRPr="00115FB2">
        <w:rPr>
          <w:rFonts w:ascii="Times New Roman" w:eastAsia="Andale Sans UI" w:hAnsi="Times New Roman" w:cs="Tahoma"/>
          <w:kern w:val="1"/>
          <w:sz w:val="26"/>
          <w:szCs w:val="26"/>
          <w:lang w:val="de-DE" w:eastAsia="fa-IR" w:bidi="fa-IR"/>
        </w:rPr>
        <w:t>.</w:t>
      </w:r>
    </w:p>
    <w:p w:rsidR="000576E5" w:rsidRPr="00115FB2" w:rsidRDefault="000576E5" w:rsidP="000576E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 xml:space="preserve">Роль и значение педагогического контроля за уровнем физической подготовленности </w:t>
      </w:r>
      <w:r w:rsidR="00D33036">
        <w:rPr>
          <w:rFonts w:ascii="Times New Roman" w:eastAsia="Andale Sans UI" w:hAnsi="Times New Roman" w:cs="Tahoma"/>
          <w:kern w:val="1"/>
          <w:sz w:val="26"/>
          <w:szCs w:val="26"/>
          <w:lang w:val="de-DE" w:eastAsia="fa-IR" w:bidi="fa-IR"/>
        </w:rPr>
        <w:t>лыжн</w:t>
      </w:r>
      <w:r w:rsidR="00D33036">
        <w:rPr>
          <w:rFonts w:ascii="Times New Roman" w:eastAsia="Andale Sans UI" w:hAnsi="Times New Roman" w:cs="Tahoma"/>
          <w:kern w:val="1"/>
          <w:sz w:val="26"/>
          <w:szCs w:val="26"/>
          <w:lang w:eastAsia="fa-IR" w:bidi="fa-IR"/>
        </w:rPr>
        <w:t>ика</w:t>
      </w:r>
      <w:r w:rsidRPr="00115FB2">
        <w:rPr>
          <w:rFonts w:ascii="Times New Roman" w:eastAsia="Andale Sans UI" w:hAnsi="Times New Roman" w:cs="Tahoma"/>
          <w:kern w:val="1"/>
          <w:sz w:val="26"/>
          <w:szCs w:val="26"/>
          <w:lang w:val="de-DE" w:eastAsia="fa-IR" w:bidi="fa-IR"/>
        </w:rPr>
        <w:t xml:space="preserve">. Методы контроля: контрольные нормативы и упражнения общей и специальной физической подготовке для юных </w:t>
      </w:r>
      <w:r w:rsidR="00D33036">
        <w:rPr>
          <w:rFonts w:ascii="Times New Roman" w:eastAsia="Andale Sans UI" w:hAnsi="Times New Roman" w:cs="Tahoma"/>
          <w:kern w:val="1"/>
          <w:sz w:val="26"/>
          <w:szCs w:val="26"/>
          <w:lang w:val="de-DE" w:eastAsia="fa-IR" w:bidi="fa-IR"/>
        </w:rPr>
        <w:t>лыжн</w:t>
      </w:r>
      <w:r w:rsidR="00D33036">
        <w:rPr>
          <w:rFonts w:ascii="Times New Roman" w:eastAsia="Andale Sans UI" w:hAnsi="Times New Roman" w:cs="Tahoma"/>
          <w:kern w:val="1"/>
          <w:sz w:val="26"/>
          <w:szCs w:val="26"/>
          <w:lang w:eastAsia="fa-IR" w:bidi="fa-IR"/>
        </w:rPr>
        <w:t>иков</w:t>
      </w:r>
      <w:r w:rsidRPr="00115FB2">
        <w:rPr>
          <w:rFonts w:ascii="Times New Roman" w:eastAsia="Andale Sans UI" w:hAnsi="Times New Roman" w:cs="Tahoma"/>
          <w:kern w:val="1"/>
          <w:sz w:val="26"/>
          <w:szCs w:val="26"/>
          <w:lang w:val="de-DE" w:eastAsia="fa-IR" w:bidi="fa-IR"/>
        </w:rPr>
        <w:t>.</w:t>
      </w:r>
    </w:p>
    <w:p w:rsidR="000576E5" w:rsidRPr="0069405A" w:rsidRDefault="000576E5" w:rsidP="000576E5">
      <w:pPr>
        <w:widowControl w:val="0"/>
        <w:suppressAutoHyphens/>
        <w:spacing w:after="0" w:line="10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69405A">
        <w:rPr>
          <w:rFonts w:ascii="Times New Roman" w:eastAsia="Andale Sans UI" w:hAnsi="Times New Roman" w:cs="Tahoma"/>
          <w:kern w:val="1"/>
          <w:sz w:val="26"/>
          <w:szCs w:val="26"/>
          <w:u w:val="single"/>
          <w:lang w:eastAsia="fa-IR" w:bidi="fa-IR"/>
        </w:rPr>
        <w:t>Тема 6.</w:t>
      </w:r>
      <w:r>
        <w:rPr>
          <w:rFonts w:ascii="Times New Roman" w:eastAsia="Andale Sans UI" w:hAnsi="Times New Roman" w:cs="Tahoma"/>
          <w:kern w:val="1"/>
          <w:sz w:val="26"/>
          <w:szCs w:val="26"/>
          <w:u w:val="single"/>
          <w:lang w:eastAsia="fa-IR" w:bidi="fa-IR"/>
        </w:rPr>
        <w:t xml:space="preserve"> </w:t>
      </w:r>
      <w:r w:rsidR="00D33036">
        <w:rPr>
          <w:rFonts w:ascii="Times New Roman" w:eastAsia="Andale Sans UI" w:hAnsi="Times New Roman" w:cs="Tahoma"/>
          <w:kern w:val="1"/>
          <w:sz w:val="26"/>
          <w:szCs w:val="26"/>
          <w:lang w:eastAsia="fa-IR" w:bidi="fa-IR"/>
        </w:rPr>
        <w:t>Основы техники и тактики</w:t>
      </w:r>
      <w:r w:rsidRPr="0069405A">
        <w:rPr>
          <w:rFonts w:ascii="Times New Roman" w:eastAsia="Andale Sans UI" w:hAnsi="Times New Roman" w:cs="Tahoma"/>
          <w:kern w:val="1"/>
          <w:sz w:val="26"/>
          <w:szCs w:val="26"/>
          <w:lang w:eastAsia="fa-IR" w:bidi="fa-IR"/>
        </w:rPr>
        <w:t xml:space="preserve"> </w:t>
      </w:r>
      <w:r w:rsidR="00D33036">
        <w:rPr>
          <w:rFonts w:ascii="Times New Roman" w:eastAsia="Andale Sans UI" w:hAnsi="Times New Roman" w:cs="Tahoma"/>
          <w:kern w:val="1"/>
          <w:sz w:val="26"/>
          <w:szCs w:val="26"/>
          <w:lang w:eastAsia="fa-IR" w:bidi="fa-IR"/>
        </w:rPr>
        <w:t>лыжных гонок</w:t>
      </w:r>
      <w:r w:rsidRPr="0069405A">
        <w:rPr>
          <w:rFonts w:ascii="Times New Roman" w:eastAsia="Andale Sans UI" w:hAnsi="Times New Roman" w:cs="Tahoma"/>
          <w:kern w:val="1"/>
          <w:sz w:val="26"/>
          <w:szCs w:val="26"/>
          <w:lang w:eastAsia="fa-IR" w:bidi="fa-IR"/>
        </w:rPr>
        <w:t>.</w:t>
      </w:r>
    </w:p>
    <w:p w:rsidR="000576E5" w:rsidRPr="00115FB2" w:rsidRDefault="000576E5" w:rsidP="000576E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 xml:space="preserve">Понятие о спортивной технике. </w:t>
      </w:r>
      <w:r w:rsidR="00D33036">
        <w:rPr>
          <w:rFonts w:ascii="Times New Roman" w:eastAsia="Andale Sans UI" w:hAnsi="Times New Roman" w:cs="Tahoma"/>
          <w:kern w:val="1"/>
          <w:sz w:val="26"/>
          <w:szCs w:val="26"/>
          <w:lang w:eastAsia="fa-IR" w:bidi="fa-IR"/>
        </w:rPr>
        <w:t xml:space="preserve">Техника лыжных ходов. </w:t>
      </w:r>
      <w:r w:rsidRPr="00115FB2">
        <w:rPr>
          <w:rFonts w:ascii="Times New Roman" w:eastAsia="Andale Sans UI" w:hAnsi="Times New Roman" w:cs="Tahoma"/>
          <w:kern w:val="1"/>
          <w:sz w:val="26"/>
          <w:szCs w:val="26"/>
          <w:lang w:val="de-DE" w:eastAsia="fa-IR" w:bidi="fa-IR"/>
        </w:rPr>
        <w:t xml:space="preserve">Рост требований к расширению технического арсенала. Индивидуализация техники. Значение контроля за уровнем технической подготовленности </w:t>
      </w:r>
      <w:r w:rsidR="00D33036">
        <w:rPr>
          <w:rFonts w:ascii="Times New Roman" w:eastAsia="Andale Sans UI" w:hAnsi="Times New Roman" w:cs="Tahoma"/>
          <w:kern w:val="1"/>
          <w:sz w:val="26"/>
          <w:szCs w:val="26"/>
          <w:lang w:val="de-DE" w:eastAsia="fa-IR" w:bidi="fa-IR"/>
        </w:rPr>
        <w:t>лыжн</w:t>
      </w:r>
      <w:r w:rsidR="00D33036">
        <w:rPr>
          <w:rFonts w:ascii="Times New Roman" w:eastAsia="Andale Sans UI" w:hAnsi="Times New Roman" w:cs="Tahoma"/>
          <w:kern w:val="1"/>
          <w:sz w:val="26"/>
          <w:szCs w:val="26"/>
          <w:lang w:eastAsia="fa-IR" w:bidi="fa-IR"/>
        </w:rPr>
        <w:t>ика</w:t>
      </w:r>
      <w:r w:rsidRPr="00115FB2">
        <w:rPr>
          <w:rFonts w:ascii="Times New Roman" w:eastAsia="Andale Sans UI" w:hAnsi="Times New Roman" w:cs="Tahoma"/>
          <w:kern w:val="1"/>
          <w:sz w:val="26"/>
          <w:szCs w:val="26"/>
          <w:lang w:val="de-DE" w:eastAsia="fa-IR" w:bidi="fa-IR"/>
        </w:rPr>
        <w:t>. Методы контроля педагогические наблюдения, контрольные упражнения и нормативы по технике.</w:t>
      </w:r>
    </w:p>
    <w:p w:rsidR="000576E5" w:rsidRPr="00115FB2" w:rsidRDefault="000576E5" w:rsidP="000576E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 xml:space="preserve">Общие понятия о стратегии, </w:t>
      </w:r>
      <w:r w:rsidR="00D33036">
        <w:rPr>
          <w:rFonts w:ascii="Times New Roman" w:eastAsia="Andale Sans UI" w:hAnsi="Times New Roman" w:cs="Tahoma"/>
          <w:kern w:val="1"/>
          <w:sz w:val="26"/>
          <w:szCs w:val="26"/>
          <w:lang w:val="de-DE" w:eastAsia="fa-IR" w:bidi="fa-IR"/>
        </w:rPr>
        <w:t xml:space="preserve">тактике, системе и стиле </w:t>
      </w:r>
      <w:r w:rsidR="00D33036">
        <w:rPr>
          <w:rFonts w:ascii="Times New Roman" w:eastAsia="Andale Sans UI" w:hAnsi="Times New Roman" w:cs="Tahoma"/>
          <w:kern w:val="1"/>
          <w:sz w:val="26"/>
          <w:szCs w:val="26"/>
          <w:lang w:eastAsia="fa-IR" w:bidi="fa-IR"/>
        </w:rPr>
        <w:t>ведения лыжных гонок.</w:t>
      </w:r>
      <w:r w:rsidR="00BD60E1">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 xml:space="preserve">Общие </w:t>
      </w:r>
      <w:r w:rsidR="00D33036">
        <w:rPr>
          <w:rFonts w:ascii="Times New Roman" w:eastAsia="Andale Sans UI" w:hAnsi="Times New Roman" w:cs="Tahoma"/>
          <w:kern w:val="1"/>
          <w:sz w:val="26"/>
          <w:szCs w:val="26"/>
          <w:lang w:val="de-DE" w:eastAsia="fa-IR" w:bidi="fa-IR"/>
        </w:rPr>
        <w:t>особенности тактики российск</w:t>
      </w:r>
      <w:r w:rsidR="00D33036">
        <w:rPr>
          <w:rFonts w:ascii="Times New Roman" w:eastAsia="Andale Sans UI" w:hAnsi="Times New Roman" w:cs="Tahoma"/>
          <w:kern w:val="1"/>
          <w:sz w:val="26"/>
          <w:szCs w:val="26"/>
          <w:lang w:eastAsia="fa-IR" w:bidi="fa-IR"/>
        </w:rPr>
        <w:t>их лыжников</w:t>
      </w:r>
      <w:r w:rsidRPr="00115FB2">
        <w:rPr>
          <w:rFonts w:ascii="Times New Roman" w:eastAsia="Andale Sans UI" w:hAnsi="Times New Roman" w:cs="Tahoma"/>
          <w:kern w:val="1"/>
          <w:sz w:val="26"/>
          <w:szCs w:val="26"/>
          <w:lang w:val="de-DE" w:eastAsia="fa-IR" w:bidi="fa-IR"/>
        </w:rPr>
        <w:t xml:space="preserve">. </w:t>
      </w:r>
    </w:p>
    <w:p w:rsidR="000576E5" w:rsidRPr="00D33036" w:rsidRDefault="000576E5" w:rsidP="000576E5">
      <w:pPr>
        <w:widowControl w:val="0"/>
        <w:suppressAutoHyphens/>
        <w:spacing w:after="0" w:line="10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Понятие об индивидуальной, групповой и командной тактике. Средства тактики. Индивидуальная тактика, е</w:t>
      </w:r>
      <w:r w:rsidR="00D33036">
        <w:rPr>
          <w:rFonts w:ascii="Times New Roman" w:eastAsia="Andale Sans UI" w:hAnsi="Times New Roman" w:cs="Tahoma"/>
          <w:kern w:val="1"/>
          <w:sz w:val="26"/>
          <w:szCs w:val="26"/>
          <w:lang w:val="de-DE" w:eastAsia="fa-IR" w:bidi="fa-IR"/>
        </w:rPr>
        <w:t xml:space="preserve">е содержание и значение для </w:t>
      </w:r>
      <w:r w:rsidR="00D33036">
        <w:rPr>
          <w:rFonts w:ascii="Times New Roman" w:eastAsia="Andale Sans UI" w:hAnsi="Times New Roman" w:cs="Tahoma"/>
          <w:kern w:val="1"/>
          <w:sz w:val="26"/>
          <w:szCs w:val="26"/>
          <w:lang w:eastAsia="fa-IR" w:bidi="fa-IR"/>
        </w:rPr>
        <w:t>лыжных гонок</w:t>
      </w:r>
      <w:r w:rsidRPr="00115FB2">
        <w:rPr>
          <w:rFonts w:ascii="Times New Roman" w:eastAsia="Andale Sans UI" w:hAnsi="Times New Roman" w:cs="Tahoma"/>
          <w:kern w:val="1"/>
          <w:sz w:val="26"/>
          <w:szCs w:val="26"/>
          <w:lang w:val="de-DE" w:eastAsia="fa-IR" w:bidi="fa-IR"/>
        </w:rPr>
        <w:t xml:space="preserve">. </w:t>
      </w:r>
    </w:p>
    <w:p w:rsidR="000576E5" w:rsidRPr="00A24C55" w:rsidRDefault="00BD60E1" w:rsidP="000576E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sidRPr="00BD60E1">
        <w:rPr>
          <w:rFonts w:ascii="Times New Roman" w:eastAsia="Andale Sans UI" w:hAnsi="Times New Roman" w:cs="Tahoma"/>
          <w:kern w:val="1"/>
          <w:sz w:val="26"/>
          <w:szCs w:val="26"/>
          <w:lang w:eastAsia="fa-IR" w:bidi="fa-IR"/>
        </w:rPr>
        <w:t xml:space="preserve">  </w:t>
      </w:r>
      <w:r>
        <w:rPr>
          <w:rFonts w:ascii="Times New Roman" w:eastAsia="Andale Sans UI" w:hAnsi="Times New Roman" w:cs="Tahoma"/>
          <w:kern w:val="1"/>
          <w:sz w:val="26"/>
          <w:szCs w:val="26"/>
          <w:u w:val="single"/>
          <w:lang w:eastAsia="fa-IR" w:bidi="fa-IR"/>
        </w:rPr>
        <w:t xml:space="preserve"> </w:t>
      </w:r>
      <w:r w:rsidR="000576E5" w:rsidRPr="00A24C55">
        <w:rPr>
          <w:rFonts w:ascii="Times New Roman" w:eastAsia="Andale Sans UI" w:hAnsi="Times New Roman" w:cs="Tahoma"/>
          <w:kern w:val="1"/>
          <w:sz w:val="26"/>
          <w:szCs w:val="26"/>
          <w:u w:val="single"/>
          <w:lang w:eastAsia="fa-IR" w:bidi="fa-IR"/>
        </w:rPr>
        <w:t>Тема 7.</w:t>
      </w:r>
      <w:r w:rsidR="00D33036">
        <w:rPr>
          <w:rFonts w:ascii="Times New Roman" w:eastAsia="Andale Sans UI" w:hAnsi="Times New Roman" w:cs="Tahoma"/>
          <w:kern w:val="1"/>
          <w:sz w:val="26"/>
          <w:szCs w:val="26"/>
          <w:lang w:val="de-DE" w:eastAsia="fa-IR" w:bidi="fa-IR"/>
        </w:rPr>
        <w:t xml:space="preserve"> Установка перед </w:t>
      </w:r>
      <w:r w:rsidR="00D33036">
        <w:rPr>
          <w:rFonts w:ascii="Times New Roman" w:eastAsia="Andale Sans UI" w:hAnsi="Times New Roman" w:cs="Tahoma"/>
          <w:kern w:val="1"/>
          <w:sz w:val="26"/>
          <w:szCs w:val="26"/>
          <w:lang w:eastAsia="fa-IR" w:bidi="fa-IR"/>
        </w:rPr>
        <w:t>лыжными гонками</w:t>
      </w:r>
      <w:r w:rsidR="00D33036">
        <w:rPr>
          <w:rFonts w:ascii="Times New Roman" w:eastAsia="Andale Sans UI" w:hAnsi="Times New Roman" w:cs="Tahoma"/>
          <w:kern w:val="1"/>
          <w:sz w:val="26"/>
          <w:szCs w:val="26"/>
          <w:lang w:val="de-DE" w:eastAsia="fa-IR" w:bidi="fa-IR"/>
        </w:rPr>
        <w:t xml:space="preserve"> и разбор проведенных </w:t>
      </w:r>
      <w:r w:rsidR="00D33036">
        <w:rPr>
          <w:rFonts w:ascii="Times New Roman" w:eastAsia="Andale Sans UI" w:hAnsi="Times New Roman" w:cs="Tahoma"/>
          <w:kern w:val="1"/>
          <w:sz w:val="26"/>
          <w:szCs w:val="26"/>
          <w:lang w:eastAsia="fa-IR" w:bidi="fa-IR"/>
        </w:rPr>
        <w:t>гонок</w:t>
      </w:r>
      <w:r w:rsidR="000576E5" w:rsidRPr="00A24C55">
        <w:rPr>
          <w:rFonts w:ascii="Times New Roman" w:eastAsia="Andale Sans UI" w:hAnsi="Times New Roman" w:cs="Tahoma"/>
          <w:kern w:val="1"/>
          <w:sz w:val="26"/>
          <w:szCs w:val="26"/>
          <w:lang w:val="de-DE" w:eastAsia="fa-IR" w:bidi="fa-IR"/>
        </w:rPr>
        <w:t>.</w:t>
      </w:r>
    </w:p>
    <w:p w:rsidR="000576E5" w:rsidRPr="00D33036" w:rsidRDefault="000576E5" w:rsidP="000576E5">
      <w:pPr>
        <w:widowControl w:val="0"/>
        <w:suppressAutoHyphens/>
        <w:spacing w:after="0" w:line="10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Зна</w:t>
      </w:r>
      <w:r w:rsidR="00D33036">
        <w:rPr>
          <w:rFonts w:ascii="Times New Roman" w:eastAsia="Andale Sans UI" w:hAnsi="Times New Roman" w:cs="Tahoma"/>
          <w:kern w:val="1"/>
          <w:sz w:val="26"/>
          <w:szCs w:val="26"/>
          <w:lang w:val="de-DE" w:eastAsia="fa-IR" w:bidi="fa-IR"/>
        </w:rPr>
        <w:t xml:space="preserve">чение предстоящей </w:t>
      </w:r>
      <w:r w:rsidR="00D33036">
        <w:rPr>
          <w:rFonts w:ascii="Times New Roman" w:eastAsia="Andale Sans UI" w:hAnsi="Times New Roman" w:cs="Tahoma"/>
          <w:kern w:val="1"/>
          <w:sz w:val="26"/>
          <w:szCs w:val="26"/>
          <w:lang w:eastAsia="fa-IR" w:bidi="fa-IR"/>
        </w:rPr>
        <w:t>гонки</w:t>
      </w:r>
      <w:r w:rsidRPr="00115FB2">
        <w:rPr>
          <w:rFonts w:ascii="Times New Roman" w:eastAsia="Andale Sans UI" w:hAnsi="Times New Roman" w:cs="Tahoma"/>
          <w:kern w:val="1"/>
          <w:sz w:val="26"/>
          <w:szCs w:val="26"/>
          <w:lang w:val="de-DE" w:eastAsia="fa-IR" w:bidi="fa-IR"/>
        </w:rPr>
        <w:t xml:space="preserve">. Сведения о составе команды противника, </w:t>
      </w:r>
      <w:r w:rsidR="00D33036">
        <w:rPr>
          <w:rFonts w:ascii="Times New Roman" w:eastAsia="Andale Sans UI" w:hAnsi="Times New Roman" w:cs="Tahoma"/>
          <w:kern w:val="1"/>
          <w:sz w:val="26"/>
          <w:szCs w:val="26"/>
          <w:lang w:val="de-DE" w:eastAsia="fa-IR" w:bidi="fa-IR"/>
        </w:rPr>
        <w:t xml:space="preserve">характеристика отдельных </w:t>
      </w:r>
      <w:r w:rsidR="00D33036">
        <w:rPr>
          <w:rFonts w:ascii="Times New Roman" w:eastAsia="Andale Sans UI" w:hAnsi="Times New Roman" w:cs="Tahoma"/>
          <w:kern w:val="1"/>
          <w:sz w:val="26"/>
          <w:szCs w:val="26"/>
          <w:lang w:eastAsia="fa-IR" w:bidi="fa-IR"/>
        </w:rPr>
        <w:t>лыжников</w:t>
      </w:r>
      <w:r w:rsidR="00D33036">
        <w:rPr>
          <w:rFonts w:ascii="Times New Roman" w:eastAsia="Andale Sans UI" w:hAnsi="Times New Roman" w:cs="Tahoma"/>
          <w:kern w:val="1"/>
          <w:sz w:val="26"/>
          <w:szCs w:val="26"/>
          <w:lang w:val="de-DE" w:eastAsia="fa-IR" w:bidi="fa-IR"/>
        </w:rPr>
        <w:t xml:space="preserve">. Техника и тактика лыжных гонок команды и ее отдельных </w:t>
      </w:r>
      <w:r w:rsidR="00D33036">
        <w:rPr>
          <w:rFonts w:ascii="Times New Roman" w:eastAsia="Andale Sans UI" w:hAnsi="Times New Roman" w:cs="Tahoma"/>
          <w:kern w:val="1"/>
          <w:sz w:val="26"/>
          <w:szCs w:val="26"/>
          <w:lang w:eastAsia="fa-IR" w:bidi="fa-IR"/>
        </w:rPr>
        <w:t>лыжников</w:t>
      </w:r>
      <w:r w:rsidRPr="00115FB2">
        <w:rPr>
          <w:rFonts w:ascii="Times New Roman" w:eastAsia="Andale Sans UI" w:hAnsi="Times New Roman" w:cs="Tahoma"/>
          <w:kern w:val="1"/>
          <w:sz w:val="26"/>
          <w:szCs w:val="26"/>
          <w:lang w:val="de-DE" w:eastAsia="fa-IR" w:bidi="fa-IR"/>
        </w:rPr>
        <w:t xml:space="preserve">. Составление плана </w:t>
      </w:r>
      <w:r w:rsidR="00D33036">
        <w:rPr>
          <w:rFonts w:ascii="Times New Roman" w:eastAsia="Andale Sans UI" w:hAnsi="Times New Roman" w:cs="Tahoma"/>
          <w:kern w:val="1"/>
          <w:sz w:val="26"/>
          <w:szCs w:val="26"/>
          <w:lang w:eastAsia="fa-IR" w:bidi="fa-IR"/>
        </w:rPr>
        <w:t xml:space="preserve">гонки </w:t>
      </w:r>
      <w:r w:rsidRPr="00115FB2">
        <w:rPr>
          <w:rFonts w:ascii="Times New Roman" w:eastAsia="Andale Sans UI" w:hAnsi="Times New Roman" w:cs="Tahoma"/>
          <w:kern w:val="1"/>
          <w:sz w:val="26"/>
          <w:szCs w:val="26"/>
          <w:lang w:val="de-DE" w:eastAsia="fa-IR" w:bidi="fa-IR"/>
        </w:rPr>
        <w:t>с учетом собственной подготовленности. Возможные изменения тактики в ходе соревнований. Замена в ходе</w:t>
      </w:r>
      <w:r w:rsidR="00BD60E1">
        <w:rPr>
          <w:rFonts w:ascii="Times New Roman" w:eastAsia="Andale Sans UI" w:hAnsi="Times New Roman" w:cs="Tahoma"/>
          <w:kern w:val="1"/>
          <w:sz w:val="26"/>
          <w:szCs w:val="26"/>
          <w:lang w:eastAsia="fa-IR" w:bidi="fa-IR"/>
        </w:rPr>
        <w:t xml:space="preserve"> </w:t>
      </w:r>
      <w:r w:rsidR="00D33036">
        <w:rPr>
          <w:rFonts w:ascii="Times New Roman" w:eastAsia="Andale Sans UI" w:hAnsi="Times New Roman" w:cs="Tahoma"/>
          <w:kern w:val="1"/>
          <w:sz w:val="26"/>
          <w:szCs w:val="26"/>
          <w:lang w:eastAsia="fa-IR" w:bidi="fa-IR"/>
        </w:rPr>
        <w:t>соревнований</w:t>
      </w:r>
      <w:r w:rsidR="00D33036">
        <w:rPr>
          <w:rFonts w:ascii="Times New Roman" w:eastAsia="Andale Sans UI" w:hAnsi="Times New Roman" w:cs="Tahoma"/>
          <w:kern w:val="1"/>
          <w:sz w:val="26"/>
          <w:szCs w:val="26"/>
          <w:lang w:val="de-DE" w:eastAsia="fa-IR" w:bidi="fa-IR"/>
        </w:rPr>
        <w:t>.</w:t>
      </w:r>
    </w:p>
    <w:p w:rsidR="000576E5" w:rsidRPr="00115FB2" w:rsidRDefault="000576E5" w:rsidP="000576E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D33036">
        <w:rPr>
          <w:rFonts w:ascii="Times New Roman" w:eastAsia="Andale Sans UI" w:hAnsi="Times New Roman" w:cs="Tahoma"/>
          <w:kern w:val="1"/>
          <w:sz w:val="26"/>
          <w:szCs w:val="26"/>
          <w:lang w:val="de-DE" w:eastAsia="fa-IR" w:bidi="fa-IR"/>
        </w:rPr>
        <w:t xml:space="preserve">Разбор проведенной </w:t>
      </w:r>
      <w:r w:rsidR="00D33036">
        <w:rPr>
          <w:rFonts w:ascii="Times New Roman" w:eastAsia="Andale Sans UI" w:hAnsi="Times New Roman" w:cs="Tahoma"/>
          <w:kern w:val="1"/>
          <w:sz w:val="26"/>
          <w:szCs w:val="26"/>
          <w:lang w:eastAsia="fa-IR" w:bidi="fa-IR"/>
        </w:rPr>
        <w:t>гонки</w:t>
      </w:r>
      <w:r w:rsidRPr="00115FB2">
        <w:rPr>
          <w:rFonts w:ascii="Times New Roman" w:eastAsia="Andale Sans UI" w:hAnsi="Times New Roman" w:cs="Tahoma"/>
          <w:kern w:val="1"/>
          <w:sz w:val="26"/>
          <w:szCs w:val="26"/>
          <w:lang w:val="de-DE" w:eastAsia="fa-IR" w:bidi="fa-IR"/>
        </w:rPr>
        <w:t>. Выполнения намеченного п</w:t>
      </w:r>
      <w:r w:rsidR="00D33036">
        <w:rPr>
          <w:rFonts w:ascii="Times New Roman" w:eastAsia="Andale Sans UI" w:hAnsi="Times New Roman" w:cs="Tahoma"/>
          <w:kern w:val="1"/>
          <w:sz w:val="26"/>
          <w:szCs w:val="26"/>
          <w:lang w:val="de-DE" w:eastAsia="fa-IR" w:bidi="fa-IR"/>
        </w:rPr>
        <w:t xml:space="preserve">лана команды и отдельных </w:t>
      </w:r>
      <w:r w:rsidR="00D33036">
        <w:rPr>
          <w:rFonts w:ascii="Times New Roman" w:eastAsia="Andale Sans UI" w:hAnsi="Times New Roman" w:cs="Tahoma"/>
          <w:kern w:val="1"/>
          <w:sz w:val="26"/>
          <w:szCs w:val="26"/>
          <w:lang w:eastAsia="fa-IR" w:bidi="fa-IR"/>
        </w:rPr>
        <w:t>лыжников</w:t>
      </w:r>
      <w:r w:rsidRPr="00115FB2">
        <w:rPr>
          <w:rFonts w:ascii="Times New Roman" w:eastAsia="Andale Sans UI" w:hAnsi="Times New Roman" w:cs="Tahoma"/>
          <w:kern w:val="1"/>
          <w:sz w:val="26"/>
          <w:szCs w:val="26"/>
          <w:lang w:val="de-DE" w:eastAsia="fa-IR" w:bidi="fa-IR"/>
        </w:rPr>
        <w:t>. Анализ тактических и технических ошибок.</w:t>
      </w:r>
    </w:p>
    <w:p w:rsidR="000576E5" w:rsidRPr="00115FB2" w:rsidRDefault="000576E5" w:rsidP="000576E5">
      <w:pPr>
        <w:widowControl w:val="0"/>
        <w:suppressAutoHyphens/>
        <w:spacing w:after="0" w:line="100" w:lineRule="atLeast"/>
        <w:jc w:val="both"/>
        <w:textAlignment w:val="baseline"/>
        <w:rPr>
          <w:rFonts w:ascii="Times New Roman" w:eastAsia="Times New Roman CYR" w:hAnsi="Times New Roman" w:cs="Times New Roman"/>
          <w:b/>
          <w:bCs/>
          <w:spacing w:val="-3"/>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 xml:space="preserve">Проявление моральных и волевых качеств в ходе соревнований. Выполнение своих обязанностей. </w:t>
      </w:r>
    </w:p>
    <w:p w:rsidR="000576E5" w:rsidRPr="00A24C55" w:rsidRDefault="000576E5" w:rsidP="000576E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A24C55">
        <w:rPr>
          <w:rFonts w:ascii="Times New Roman" w:eastAsia="Andale Sans UI" w:hAnsi="Times New Roman" w:cs="Tahoma"/>
          <w:kern w:val="1"/>
          <w:sz w:val="26"/>
          <w:szCs w:val="26"/>
          <w:u w:val="single"/>
          <w:lang w:eastAsia="fa-IR" w:bidi="fa-IR"/>
        </w:rPr>
        <w:t>Тема 8.</w:t>
      </w:r>
      <w:r w:rsidRPr="00A24C55">
        <w:rPr>
          <w:rFonts w:ascii="Times New Roman" w:eastAsia="Andale Sans UI" w:hAnsi="Times New Roman" w:cs="Tahoma"/>
          <w:kern w:val="1"/>
          <w:sz w:val="26"/>
          <w:szCs w:val="26"/>
          <w:lang w:eastAsia="fa-IR" w:bidi="fa-IR"/>
        </w:rPr>
        <w:t xml:space="preserve"> С</w:t>
      </w:r>
      <w:r w:rsidRPr="00A24C55">
        <w:rPr>
          <w:rFonts w:ascii="Times New Roman" w:eastAsia="Andale Sans UI" w:hAnsi="Times New Roman" w:cs="Tahoma"/>
          <w:kern w:val="1"/>
          <w:sz w:val="26"/>
          <w:szCs w:val="26"/>
          <w:lang w:val="de-DE" w:eastAsia="fa-IR" w:bidi="fa-IR"/>
        </w:rPr>
        <w:t>ведения о строении, функциях организма человека.</w:t>
      </w:r>
    </w:p>
    <w:p w:rsidR="000576E5" w:rsidRPr="00115FB2" w:rsidRDefault="000576E5" w:rsidP="000576E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Краткие сведения о строении организма человека. Ведущая роль центральной нервной системы. Костная система, связочный аппарат и мышцы, их строение и взаимодействие. Основные сведения о кровообращении. Сердце и сосуды. Дыхание и газообмен. Легкие. Органы пищеварения. Обмен веществ.</w:t>
      </w:r>
    </w:p>
    <w:p w:rsidR="000576E5" w:rsidRPr="00115FB2" w:rsidRDefault="000576E5" w:rsidP="000576E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Влияние занятий физическими упражнениями на центральную нервную систему. Совершенствование функций мышечной системы, аппарата дыхания и кровообращения под воздействием физических упражнений. Изменение обмена веществ у спортсменов.</w:t>
      </w:r>
    </w:p>
    <w:p w:rsidR="000576E5" w:rsidRPr="00A24C55" w:rsidRDefault="000576E5" w:rsidP="000576E5">
      <w:pPr>
        <w:widowControl w:val="0"/>
        <w:suppressAutoHyphens/>
        <w:spacing w:after="0" w:line="10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A24C55">
        <w:rPr>
          <w:rFonts w:ascii="Times New Roman" w:eastAsia="Andale Sans UI" w:hAnsi="Times New Roman" w:cs="Tahoma"/>
          <w:kern w:val="1"/>
          <w:sz w:val="26"/>
          <w:szCs w:val="26"/>
          <w:u w:val="single"/>
          <w:lang w:eastAsia="fa-IR" w:bidi="fa-IR"/>
        </w:rPr>
        <w:t>Тема 9.</w:t>
      </w:r>
      <w:r w:rsidRPr="00A24C55">
        <w:rPr>
          <w:rFonts w:ascii="Times New Roman" w:eastAsia="Andale Sans UI" w:hAnsi="Times New Roman" w:cs="Tahoma"/>
          <w:kern w:val="1"/>
          <w:sz w:val="26"/>
          <w:szCs w:val="26"/>
          <w:lang w:eastAsia="fa-IR" w:bidi="fa-IR"/>
        </w:rPr>
        <w:t xml:space="preserve"> Гигиенические знания, умения и навыки. </w:t>
      </w:r>
    </w:p>
    <w:p w:rsidR="000576E5" w:rsidRPr="00115FB2" w:rsidRDefault="000576E5" w:rsidP="000576E5">
      <w:pPr>
        <w:widowControl w:val="0"/>
        <w:suppressAutoHyphens/>
        <w:autoSpaceDE w:val="0"/>
        <w:autoSpaceDN w:val="0"/>
        <w:adjustRightInd w:val="0"/>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 xml:space="preserve">Понятие о гигиене. Личная гигиена, уход за кожей, волосами, ногтями, полостью рта. Гигиена сна. Гигиена одежды и обуви. Гигиена жилища и места занятий. </w:t>
      </w:r>
    </w:p>
    <w:p w:rsidR="000576E5" w:rsidRDefault="000576E5" w:rsidP="000576E5">
      <w:pPr>
        <w:widowControl w:val="0"/>
        <w:suppressAutoHyphens/>
        <w:autoSpaceDE w:val="0"/>
        <w:autoSpaceDN w:val="0"/>
        <w:adjustRightInd w:val="0"/>
        <w:spacing w:after="0" w:line="10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lastRenderedPageBreak/>
        <w:t xml:space="preserve">    </w:t>
      </w:r>
      <w:r w:rsidRPr="00115FB2">
        <w:rPr>
          <w:rFonts w:ascii="Times New Roman" w:eastAsia="Andale Sans UI" w:hAnsi="Times New Roman" w:cs="Tahoma"/>
          <w:kern w:val="1"/>
          <w:sz w:val="26"/>
          <w:szCs w:val="26"/>
          <w:lang w:val="de-DE" w:eastAsia="fa-IR" w:bidi="fa-IR"/>
        </w:rPr>
        <w:t xml:space="preserve">Гигиеническое значение водных процедур (умывание, душ, купание, баня). Меры личной и общественной профилактики (предупреждения заболеваний). </w:t>
      </w:r>
    </w:p>
    <w:p w:rsidR="000576E5" w:rsidRPr="00A24C55" w:rsidRDefault="000576E5" w:rsidP="000576E5">
      <w:pPr>
        <w:widowControl w:val="0"/>
        <w:suppressAutoHyphens/>
        <w:autoSpaceDE w:val="0"/>
        <w:autoSpaceDN w:val="0"/>
        <w:adjustRightInd w:val="0"/>
        <w:spacing w:after="0"/>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A24C55">
        <w:rPr>
          <w:rFonts w:ascii="Times New Roman" w:eastAsia="Andale Sans UI" w:hAnsi="Times New Roman" w:cs="Tahoma"/>
          <w:kern w:val="1"/>
          <w:sz w:val="26"/>
          <w:szCs w:val="26"/>
          <w:u w:val="single"/>
          <w:lang w:eastAsia="fa-IR" w:bidi="fa-IR"/>
        </w:rPr>
        <w:t>Тема 10.</w:t>
      </w:r>
      <w:r w:rsidRPr="00A24C55">
        <w:rPr>
          <w:rFonts w:ascii="Times New Roman" w:eastAsia="Andale Sans UI" w:hAnsi="Times New Roman" w:cs="Tahoma"/>
          <w:kern w:val="1"/>
          <w:sz w:val="26"/>
          <w:szCs w:val="26"/>
          <w:lang w:eastAsia="fa-IR" w:bidi="fa-IR"/>
        </w:rPr>
        <w:t xml:space="preserve"> </w:t>
      </w:r>
      <w:r w:rsidRPr="00A24C55">
        <w:rPr>
          <w:rFonts w:ascii="Times New Roman" w:eastAsia="Andale Sans UI" w:hAnsi="Times New Roman" w:cs="Tahoma"/>
          <w:kern w:val="1"/>
          <w:sz w:val="26"/>
          <w:szCs w:val="26"/>
          <w:lang w:val="de-DE" w:eastAsia="fa-IR" w:bidi="fa-IR"/>
        </w:rPr>
        <w:t>Режим дня, закаливание организма, здоровый образ жизни.</w:t>
      </w:r>
    </w:p>
    <w:p w:rsidR="000576E5" w:rsidRPr="00115FB2" w:rsidRDefault="000576E5" w:rsidP="000576E5">
      <w:pPr>
        <w:widowControl w:val="0"/>
        <w:suppressAutoHyphens/>
        <w:autoSpaceDE w:val="0"/>
        <w:autoSpaceDN w:val="0"/>
        <w:adjustRightInd w:val="0"/>
        <w:spacing w:after="0" w:line="240" w:lineRule="auto"/>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 xml:space="preserve">Понятие о врачебном контроле. Понятие о ЗОЖ. Понятие о тренированности, утомлении и перетренированности. Режим спортсмена. Роль режима для спортсмена. Режим учебы, отдыха, питания, тренировки, сна, работы. Примерный распорядок дня. Показания и противопоказания для занятий. Профилактика перетренированности. </w:t>
      </w:r>
    </w:p>
    <w:p w:rsidR="000576E5" w:rsidRPr="00115FB2" w:rsidRDefault="000576E5" w:rsidP="000576E5">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Самоконтроль как важное средство. Дневник самоконтроля. Объективные и субъективный показатели. Пульс, дыхание, спирометрия, вес тела, сон, работоспособность, самочувствие. Значение закаливания. Гигиенические основы и принципы закаливания. Средства закаливания: солнце, воздух, вода.</w:t>
      </w:r>
    </w:p>
    <w:p w:rsidR="000576E5" w:rsidRPr="00A24C55" w:rsidRDefault="000576E5" w:rsidP="000576E5">
      <w:pPr>
        <w:widowControl w:val="0"/>
        <w:suppressAutoHyphens/>
        <w:spacing w:after="0" w:line="240" w:lineRule="atLeast"/>
        <w:jc w:val="both"/>
        <w:textAlignment w:val="baseline"/>
        <w:rPr>
          <w:rFonts w:ascii="Times New Roman" w:eastAsia="Andale Sans UI" w:hAnsi="Times New Roman" w:cs="Tahoma"/>
          <w:color w:val="008000"/>
          <w:kern w:val="1"/>
          <w:sz w:val="26"/>
          <w:szCs w:val="26"/>
          <w:lang w:eastAsia="fa-IR" w:bidi="fa-IR"/>
        </w:rPr>
      </w:pPr>
      <w:r w:rsidRPr="00115FB2">
        <w:rPr>
          <w:rFonts w:ascii="Times New Roman" w:eastAsia="Andale Sans UI" w:hAnsi="Times New Roman" w:cs="Tahoma"/>
          <w:kern w:val="1"/>
          <w:sz w:val="26"/>
          <w:szCs w:val="26"/>
          <w:lang w:eastAsia="fa-IR" w:bidi="fa-IR"/>
        </w:rPr>
        <w:t xml:space="preserve"> </w:t>
      </w:r>
      <w:r>
        <w:rPr>
          <w:rFonts w:ascii="Times New Roman" w:eastAsia="Andale Sans UI" w:hAnsi="Times New Roman" w:cs="Tahoma"/>
          <w:kern w:val="1"/>
          <w:sz w:val="26"/>
          <w:szCs w:val="26"/>
          <w:lang w:eastAsia="fa-IR" w:bidi="fa-IR"/>
        </w:rPr>
        <w:t xml:space="preserve">   </w:t>
      </w:r>
      <w:r w:rsidRPr="00A24C55">
        <w:rPr>
          <w:rFonts w:ascii="Times New Roman" w:eastAsia="Andale Sans UI" w:hAnsi="Times New Roman" w:cs="Tahoma"/>
          <w:kern w:val="1"/>
          <w:sz w:val="26"/>
          <w:szCs w:val="26"/>
          <w:u w:val="single"/>
          <w:lang w:eastAsia="fa-IR" w:bidi="fa-IR"/>
        </w:rPr>
        <w:t>Тема 11.</w:t>
      </w:r>
      <w:r w:rsidRPr="00A24C55">
        <w:rPr>
          <w:rFonts w:ascii="Times New Roman" w:eastAsia="Andale Sans UI" w:hAnsi="Times New Roman" w:cs="Tahoma"/>
          <w:kern w:val="1"/>
          <w:sz w:val="26"/>
          <w:szCs w:val="26"/>
          <w:lang w:eastAsia="fa-IR" w:bidi="fa-IR"/>
        </w:rPr>
        <w:t xml:space="preserve"> Основы спортивного питания.</w:t>
      </w:r>
    </w:p>
    <w:p w:rsidR="000576E5" w:rsidRPr="00115FB2" w:rsidRDefault="000576E5" w:rsidP="000576E5">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Питание. Энергетическая и пластическая сущность питания. Особое значение питания для растущего организма. Понятие об основном обмене. Величина энергетических затрат организма в зависимости от возраста. Суточные энергозатраты. Энергетические траты в зависимости от содержания тренировочного занятия. Назначение белков, жиров, углеводов, минеральных солей, витаминов, микроэлементов, воды в жизни человека. Калорийность пищевых веществ. Суточные нормы питания. Режим питания. Зависимость питания от периода, цели тренировки и участия в соревнованиях. Питьевой режим.</w:t>
      </w:r>
    </w:p>
    <w:p w:rsidR="000576E5" w:rsidRPr="00A24C55" w:rsidRDefault="000576E5" w:rsidP="000576E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A24C55">
        <w:rPr>
          <w:rFonts w:ascii="Times New Roman" w:eastAsia="Andale Sans UI" w:hAnsi="Times New Roman" w:cs="Tahoma"/>
          <w:kern w:val="1"/>
          <w:sz w:val="26"/>
          <w:szCs w:val="26"/>
          <w:u w:val="single"/>
          <w:lang w:eastAsia="fa-IR" w:bidi="fa-IR"/>
        </w:rPr>
        <w:t xml:space="preserve">Тема </w:t>
      </w:r>
      <w:r w:rsidRPr="00A24C55">
        <w:rPr>
          <w:rFonts w:ascii="Times New Roman" w:eastAsia="Andale Sans UI" w:hAnsi="Times New Roman" w:cs="Tahoma"/>
          <w:kern w:val="1"/>
          <w:sz w:val="26"/>
          <w:szCs w:val="26"/>
          <w:u w:val="single"/>
          <w:lang w:val="de-DE" w:eastAsia="fa-IR" w:bidi="fa-IR"/>
        </w:rPr>
        <w:t>1</w:t>
      </w:r>
      <w:r w:rsidRPr="00A24C55">
        <w:rPr>
          <w:rFonts w:ascii="Times New Roman" w:eastAsia="Andale Sans UI" w:hAnsi="Times New Roman" w:cs="Tahoma"/>
          <w:kern w:val="1"/>
          <w:sz w:val="26"/>
          <w:szCs w:val="26"/>
          <w:u w:val="single"/>
          <w:lang w:eastAsia="fa-IR" w:bidi="fa-IR"/>
        </w:rPr>
        <w:t>2</w:t>
      </w:r>
      <w:r w:rsidRPr="00A24C55">
        <w:rPr>
          <w:rFonts w:ascii="Times New Roman" w:eastAsia="Andale Sans UI" w:hAnsi="Times New Roman" w:cs="Tahoma"/>
          <w:kern w:val="1"/>
          <w:sz w:val="26"/>
          <w:szCs w:val="26"/>
          <w:u w:val="single"/>
          <w:lang w:val="de-DE" w:eastAsia="fa-IR" w:bidi="fa-IR"/>
        </w:rPr>
        <w:t>.</w:t>
      </w:r>
      <w:r w:rsidRPr="00A24C55">
        <w:rPr>
          <w:rFonts w:ascii="Times New Roman" w:eastAsia="Andale Sans UI" w:hAnsi="Times New Roman" w:cs="Tahoma"/>
          <w:kern w:val="1"/>
          <w:sz w:val="26"/>
          <w:szCs w:val="26"/>
          <w:lang w:val="de-DE" w:eastAsia="fa-IR" w:bidi="fa-IR"/>
        </w:rPr>
        <w:t xml:space="preserve"> </w:t>
      </w:r>
      <w:r w:rsidRPr="00A24C55">
        <w:rPr>
          <w:rFonts w:ascii="Times New Roman" w:eastAsia="Andale Sans UI" w:hAnsi="Times New Roman" w:cs="Tahoma"/>
          <w:kern w:val="1"/>
          <w:sz w:val="26"/>
          <w:szCs w:val="26"/>
          <w:lang w:eastAsia="fa-IR" w:bidi="fa-IR"/>
        </w:rPr>
        <w:t>Требования к оборудованию, инвентарю и спортивной экипировке</w:t>
      </w:r>
      <w:r w:rsidRPr="00A24C55">
        <w:rPr>
          <w:rFonts w:ascii="Times New Roman" w:eastAsia="Andale Sans UI" w:hAnsi="Times New Roman" w:cs="Tahoma"/>
          <w:kern w:val="1"/>
          <w:sz w:val="26"/>
          <w:szCs w:val="26"/>
          <w:lang w:val="de-DE" w:eastAsia="fa-IR" w:bidi="fa-IR"/>
        </w:rPr>
        <w:t>.</w:t>
      </w:r>
    </w:p>
    <w:p w:rsidR="000576E5" w:rsidRPr="00115FB2" w:rsidRDefault="000576E5" w:rsidP="000576E5">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Применение сп</w:t>
      </w:r>
      <w:r w:rsidRPr="00115FB2">
        <w:rPr>
          <w:rFonts w:ascii="Times New Roman" w:eastAsia="Andale Sans UI" w:hAnsi="Times New Roman" w:cs="Tahoma"/>
          <w:kern w:val="1"/>
          <w:sz w:val="26"/>
          <w:szCs w:val="26"/>
          <w:lang w:eastAsia="fa-IR" w:bidi="fa-IR"/>
        </w:rPr>
        <w:t>ортивной</w:t>
      </w:r>
      <w:r w:rsidRPr="00115FB2">
        <w:rPr>
          <w:rFonts w:ascii="Times New Roman" w:eastAsia="Andale Sans UI" w:hAnsi="Times New Roman" w:cs="Tahoma"/>
          <w:kern w:val="1"/>
          <w:sz w:val="26"/>
          <w:szCs w:val="26"/>
          <w:lang w:val="de-DE" w:eastAsia="fa-IR" w:bidi="fa-IR"/>
        </w:rPr>
        <w:t xml:space="preserve"> экипировки. Характеристика </w:t>
      </w:r>
      <w:r w:rsidR="00BD5FA2">
        <w:rPr>
          <w:rFonts w:ascii="Times New Roman" w:eastAsia="Andale Sans UI" w:hAnsi="Times New Roman" w:cs="Tahoma"/>
          <w:kern w:val="1"/>
          <w:sz w:val="26"/>
          <w:szCs w:val="26"/>
          <w:lang w:eastAsia="fa-IR" w:bidi="fa-IR"/>
        </w:rPr>
        <w:t xml:space="preserve">трассы для </w:t>
      </w:r>
      <w:r w:rsidR="00BD5FA2">
        <w:rPr>
          <w:rFonts w:ascii="Times New Roman" w:eastAsia="Andale Sans UI" w:hAnsi="Times New Roman" w:cs="Tahoma"/>
          <w:kern w:val="1"/>
          <w:sz w:val="26"/>
          <w:szCs w:val="26"/>
          <w:lang w:val="de-DE" w:eastAsia="fa-IR" w:bidi="fa-IR"/>
        </w:rPr>
        <w:t>лыжны</w:t>
      </w:r>
      <w:r w:rsidR="00BD5FA2">
        <w:rPr>
          <w:rFonts w:ascii="Times New Roman" w:eastAsia="Andale Sans UI" w:hAnsi="Times New Roman" w:cs="Tahoma"/>
          <w:kern w:val="1"/>
          <w:sz w:val="26"/>
          <w:szCs w:val="26"/>
          <w:lang w:eastAsia="fa-IR" w:bidi="fa-IR"/>
        </w:rPr>
        <w:t>х</w:t>
      </w:r>
      <w:r w:rsidR="00BD5FA2">
        <w:rPr>
          <w:rFonts w:ascii="Times New Roman" w:eastAsia="Andale Sans UI" w:hAnsi="Times New Roman" w:cs="Tahoma"/>
          <w:kern w:val="1"/>
          <w:sz w:val="26"/>
          <w:szCs w:val="26"/>
          <w:lang w:val="de-DE" w:eastAsia="fa-IR" w:bidi="fa-IR"/>
        </w:rPr>
        <w:t xml:space="preserve"> гон</w:t>
      </w:r>
      <w:r w:rsidR="00BD5FA2">
        <w:rPr>
          <w:rFonts w:ascii="Times New Roman" w:eastAsia="Andale Sans UI" w:hAnsi="Times New Roman" w:cs="Tahoma"/>
          <w:kern w:val="1"/>
          <w:sz w:val="26"/>
          <w:szCs w:val="26"/>
          <w:lang w:eastAsia="fa-IR" w:bidi="fa-IR"/>
        </w:rPr>
        <w:t>ок</w:t>
      </w:r>
      <w:r>
        <w:rPr>
          <w:rFonts w:ascii="Times New Roman" w:eastAsia="Andale Sans UI" w:hAnsi="Times New Roman" w:cs="Tahoma"/>
          <w:kern w:val="1"/>
          <w:sz w:val="26"/>
          <w:szCs w:val="26"/>
          <w:lang w:val="de-DE" w:eastAsia="fa-IR" w:bidi="fa-IR"/>
        </w:rPr>
        <w:t xml:space="preserve">. </w:t>
      </w:r>
      <w:r w:rsidRPr="00115FB2">
        <w:rPr>
          <w:rFonts w:ascii="Times New Roman" w:eastAsia="Andale Sans UI" w:hAnsi="Times New Roman" w:cs="Tahoma"/>
          <w:kern w:val="1"/>
          <w:sz w:val="26"/>
          <w:szCs w:val="26"/>
          <w:lang w:val="de-DE" w:eastAsia="fa-IR" w:bidi="fa-IR"/>
        </w:rPr>
        <w:t>Требования к</w:t>
      </w:r>
      <w:r w:rsidR="00BD5FA2">
        <w:rPr>
          <w:rFonts w:ascii="Times New Roman" w:eastAsia="Andale Sans UI" w:hAnsi="Times New Roman" w:cs="Tahoma"/>
          <w:kern w:val="1"/>
          <w:sz w:val="26"/>
          <w:szCs w:val="26"/>
          <w:lang w:eastAsia="fa-IR" w:bidi="fa-IR"/>
        </w:rPr>
        <w:t xml:space="preserve"> лыжной трассе</w:t>
      </w: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Вспомогательные тренажеры. Наглядная агитация. Методический уголок. Справочные материалы.  Современные требования к</w:t>
      </w:r>
      <w:r w:rsidR="00BD5FA2">
        <w:rPr>
          <w:rFonts w:ascii="Times New Roman" w:eastAsia="Andale Sans UI" w:hAnsi="Times New Roman" w:cs="Tahoma"/>
          <w:kern w:val="1"/>
          <w:sz w:val="26"/>
          <w:szCs w:val="26"/>
          <w:lang w:eastAsia="fa-IR" w:bidi="fa-IR"/>
        </w:rPr>
        <w:t>лыжному инвентарю</w:t>
      </w:r>
      <w:r w:rsidRPr="00115FB2">
        <w:rPr>
          <w:rFonts w:ascii="Times New Roman" w:eastAsia="Andale Sans UI" w:hAnsi="Times New Roman" w:cs="Tahoma"/>
          <w:kern w:val="1"/>
          <w:sz w:val="26"/>
          <w:szCs w:val="26"/>
          <w:lang w:eastAsia="fa-IR" w:bidi="fa-IR"/>
        </w:rPr>
        <w:t>.</w:t>
      </w:r>
      <w:r w:rsidRPr="00115FB2">
        <w:rPr>
          <w:rFonts w:ascii="Times New Roman" w:eastAsia="Andale Sans UI" w:hAnsi="Times New Roman" w:cs="Tahoma"/>
          <w:kern w:val="1"/>
          <w:sz w:val="26"/>
          <w:szCs w:val="26"/>
          <w:lang w:val="de-DE" w:eastAsia="fa-IR" w:bidi="fa-IR"/>
        </w:rPr>
        <w:t xml:space="preserve"> Требования к спортивной одежде.  Уход за спортивным инвентарем и оборудованием. </w:t>
      </w:r>
    </w:p>
    <w:p w:rsidR="000576E5" w:rsidRPr="00A24C55" w:rsidRDefault="000576E5" w:rsidP="000576E5">
      <w:pPr>
        <w:widowControl w:val="0"/>
        <w:shd w:val="clear" w:color="auto" w:fill="FFFFFF"/>
        <w:suppressAutoHyphens/>
        <w:autoSpaceDE w:val="0"/>
        <w:spacing w:after="0" w:line="100" w:lineRule="atLeast"/>
        <w:jc w:val="both"/>
        <w:textAlignment w:val="baseline"/>
        <w:rPr>
          <w:rFonts w:ascii="Times New Roman" w:eastAsia="Times New Roman CYR" w:hAnsi="Times New Roman" w:cs="Times New Roman"/>
          <w:bCs/>
          <w:spacing w:val="-3"/>
          <w:kern w:val="1"/>
          <w:sz w:val="26"/>
          <w:szCs w:val="26"/>
          <w:lang w:eastAsia="fa-IR" w:bidi="fa-IR"/>
        </w:rPr>
      </w:pPr>
      <w:r>
        <w:rPr>
          <w:rFonts w:ascii="Times New Roman" w:eastAsia="Times New Roman CYR" w:hAnsi="Times New Roman" w:cs="Times New Roman"/>
          <w:bCs/>
          <w:spacing w:val="-3"/>
          <w:kern w:val="1"/>
          <w:sz w:val="26"/>
          <w:szCs w:val="26"/>
          <w:lang w:eastAsia="fa-IR" w:bidi="fa-IR"/>
        </w:rPr>
        <w:t xml:space="preserve">    </w:t>
      </w:r>
      <w:r w:rsidRPr="00A24C55">
        <w:rPr>
          <w:rFonts w:ascii="Times New Roman" w:eastAsia="Times New Roman CYR" w:hAnsi="Times New Roman" w:cs="Times New Roman"/>
          <w:bCs/>
          <w:spacing w:val="-3"/>
          <w:kern w:val="1"/>
          <w:sz w:val="26"/>
          <w:szCs w:val="26"/>
          <w:u w:val="single"/>
          <w:lang w:eastAsia="fa-IR" w:bidi="fa-IR"/>
        </w:rPr>
        <w:t>Тема 13.</w:t>
      </w:r>
      <w:r w:rsidRPr="00A24C55">
        <w:rPr>
          <w:rFonts w:ascii="Times New Roman" w:eastAsia="Times New Roman CYR" w:hAnsi="Times New Roman" w:cs="Times New Roman"/>
          <w:bCs/>
          <w:spacing w:val="-3"/>
          <w:kern w:val="1"/>
          <w:sz w:val="26"/>
          <w:szCs w:val="26"/>
          <w:lang w:eastAsia="fa-IR" w:bidi="fa-IR"/>
        </w:rPr>
        <w:t xml:space="preserve"> Требования техники безопасности при занятиях </w:t>
      </w:r>
      <w:r w:rsidR="00BD5FA2">
        <w:rPr>
          <w:rFonts w:ascii="Times New Roman" w:eastAsia="Times New Roman CYR" w:hAnsi="Times New Roman" w:cs="Times New Roman"/>
          <w:bCs/>
          <w:spacing w:val="-3"/>
          <w:kern w:val="1"/>
          <w:sz w:val="26"/>
          <w:szCs w:val="26"/>
          <w:lang w:eastAsia="fa-IR" w:bidi="fa-IR"/>
        </w:rPr>
        <w:t>лыжными гонками</w:t>
      </w:r>
      <w:r w:rsidRPr="00A24C55">
        <w:rPr>
          <w:rFonts w:ascii="Times New Roman" w:eastAsia="Times New Roman CYR" w:hAnsi="Times New Roman" w:cs="Times New Roman"/>
          <w:bCs/>
          <w:spacing w:val="-3"/>
          <w:kern w:val="1"/>
          <w:sz w:val="26"/>
          <w:szCs w:val="26"/>
          <w:lang w:eastAsia="fa-IR" w:bidi="fa-IR"/>
        </w:rPr>
        <w:t>.</w:t>
      </w:r>
    </w:p>
    <w:p w:rsidR="000576E5" w:rsidRPr="00115FB2" w:rsidRDefault="000576E5" w:rsidP="000576E5">
      <w:pPr>
        <w:widowControl w:val="0"/>
        <w:suppressAutoHyphens/>
        <w:autoSpaceDE w:val="0"/>
        <w:autoSpaceDN w:val="0"/>
        <w:adjustRightInd w:val="0"/>
        <w:spacing w:after="0" w:line="100" w:lineRule="atLeast"/>
        <w:jc w:val="both"/>
        <w:textAlignment w:val="baseline"/>
        <w:rPr>
          <w:rFonts w:ascii="Times New Roman" w:eastAsia="Andale Sans UI" w:hAnsi="Times New Roman" w:cs="Tahoma"/>
          <w:kern w:val="1"/>
          <w:sz w:val="26"/>
          <w:szCs w:val="26"/>
          <w:lang w:eastAsia="fa-IR" w:bidi="fa-IR"/>
        </w:rPr>
      </w:pPr>
      <w:r>
        <w:rPr>
          <w:rFonts w:ascii="Times New Roman" w:eastAsia="Times New Roman CYR" w:hAnsi="Times New Roman" w:cs="Times New Roman"/>
          <w:spacing w:val="-3"/>
          <w:kern w:val="1"/>
          <w:sz w:val="26"/>
          <w:szCs w:val="26"/>
          <w:lang w:eastAsia="fa-IR" w:bidi="fa-IR"/>
        </w:rPr>
        <w:t xml:space="preserve">    </w:t>
      </w:r>
      <w:r w:rsidRPr="00115FB2">
        <w:rPr>
          <w:rFonts w:ascii="Times New Roman" w:eastAsia="Times New Roman CYR" w:hAnsi="Times New Roman" w:cs="Times New Roman"/>
          <w:spacing w:val="-3"/>
          <w:kern w:val="1"/>
          <w:sz w:val="26"/>
          <w:szCs w:val="26"/>
          <w:lang w:eastAsia="fa-IR" w:bidi="fa-IR"/>
        </w:rPr>
        <w:t xml:space="preserve">Правила техники безопасности при занятиях </w:t>
      </w:r>
      <w:r w:rsidR="00BD5FA2">
        <w:rPr>
          <w:rFonts w:ascii="Times New Roman" w:eastAsia="Times New Roman CYR" w:hAnsi="Times New Roman" w:cs="Times New Roman"/>
          <w:spacing w:val="-3"/>
          <w:kern w:val="1"/>
          <w:sz w:val="26"/>
          <w:szCs w:val="26"/>
          <w:lang w:eastAsia="fa-IR" w:bidi="fa-IR"/>
        </w:rPr>
        <w:t>лыжными гонками</w:t>
      </w:r>
      <w:r w:rsidRPr="00115FB2">
        <w:rPr>
          <w:rFonts w:ascii="Times New Roman" w:eastAsia="Times New Roman CYR" w:hAnsi="Times New Roman" w:cs="Times New Roman"/>
          <w:spacing w:val="-3"/>
          <w:kern w:val="1"/>
          <w:sz w:val="26"/>
          <w:szCs w:val="26"/>
          <w:lang w:eastAsia="fa-IR" w:bidi="fa-IR"/>
        </w:rPr>
        <w:t xml:space="preserve">. Инструктаж по технике безопасности при занятиях </w:t>
      </w:r>
      <w:r w:rsidR="00BD5FA2">
        <w:rPr>
          <w:rFonts w:ascii="Times New Roman" w:eastAsia="Times New Roman CYR" w:hAnsi="Times New Roman" w:cs="Times New Roman"/>
          <w:spacing w:val="-3"/>
          <w:kern w:val="1"/>
          <w:sz w:val="26"/>
          <w:szCs w:val="26"/>
          <w:lang w:eastAsia="fa-IR" w:bidi="fa-IR"/>
        </w:rPr>
        <w:t>лыжными гонками</w:t>
      </w:r>
      <w:r w:rsidRPr="00115FB2">
        <w:rPr>
          <w:rFonts w:ascii="Times New Roman" w:eastAsia="Times New Roman CYR" w:hAnsi="Times New Roman" w:cs="Times New Roman"/>
          <w:spacing w:val="-3"/>
          <w:kern w:val="1"/>
          <w:sz w:val="26"/>
          <w:szCs w:val="26"/>
          <w:lang w:eastAsia="fa-IR" w:bidi="fa-IR"/>
        </w:rPr>
        <w:t>.</w:t>
      </w:r>
      <w:r w:rsidRPr="00115FB2">
        <w:rPr>
          <w:rFonts w:ascii="Times New Roman" w:eastAsia="Andale Sans UI" w:hAnsi="Times New Roman" w:cs="Tahoma"/>
          <w:kern w:val="1"/>
          <w:sz w:val="26"/>
          <w:szCs w:val="26"/>
          <w:lang w:val="de-DE" w:eastAsia="fa-IR" w:bidi="fa-IR"/>
        </w:rPr>
        <w:t xml:space="preserve"> </w:t>
      </w:r>
    </w:p>
    <w:p w:rsidR="00BD5FA2" w:rsidRPr="00BD5FA2" w:rsidRDefault="000576E5" w:rsidP="000576E5">
      <w:pPr>
        <w:widowControl w:val="0"/>
        <w:suppressAutoHyphens/>
        <w:autoSpaceDE w:val="0"/>
        <w:autoSpaceDN w:val="0"/>
        <w:adjustRightInd w:val="0"/>
        <w:spacing w:after="0" w:line="240" w:lineRule="atLeast"/>
        <w:jc w:val="both"/>
        <w:textAlignment w:val="baseline"/>
        <w:rPr>
          <w:rFonts w:ascii="Times New Roman" w:eastAsia="Andale Sans UI" w:hAnsi="Times New Roman" w:cs="Times New Roman"/>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 xml:space="preserve">Самомассаж: приемы и техника. Оказание первой помощи. Понятие о травмах. Травматические повреждения, характерные для занятий, меры их профилактики. </w:t>
      </w:r>
      <w:r w:rsidRPr="00BD5FA2">
        <w:rPr>
          <w:rFonts w:ascii="Times New Roman" w:eastAsia="Andale Sans UI" w:hAnsi="Times New Roman" w:cs="Times New Roman"/>
          <w:kern w:val="1"/>
          <w:sz w:val="26"/>
          <w:szCs w:val="26"/>
          <w:lang w:val="de-DE" w:eastAsia="fa-IR" w:bidi="fa-IR"/>
        </w:rPr>
        <w:t xml:space="preserve">Первая помощь при ушибах, растяжениях, вывихах, переломах, </w:t>
      </w:r>
      <w:r w:rsidR="00BD5FA2" w:rsidRPr="00BD5FA2">
        <w:rPr>
          <w:rFonts w:ascii="Times New Roman" w:eastAsia="Andale Sans UI" w:hAnsi="Times New Roman" w:cs="Times New Roman"/>
          <w:kern w:val="1"/>
          <w:sz w:val="26"/>
          <w:szCs w:val="26"/>
          <w:lang w:eastAsia="fa-IR" w:bidi="fa-IR"/>
        </w:rPr>
        <w:t>обморожении.</w:t>
      </w:r>
    </w:p>
    <w:p w:rsidR="00BD5FA2" w:rsidRDefault="00BD5FA2" w:rsidP="00BD5FA2">
      <w:pPr>
        <w:widowControl w:val="0"/>
        <w:suppressAutoHyphens/>
        <w:snapToGrid w:val="0"/>
        <w:spacing w:after="0" w:line="240" w:lineRule="atLeast"/>
        <w:jc w:val="center"/>
        <w:textAlignment w:val="baseline"/>
        <w:rPr>
          <w:rFonts w:ascii="Times New Roman" w:eastAsia="Andale Sans UI" w:hAnsi="Times New Roman" w:cs="Times New Roman"/>
          <w:b/>
          <w:kern w:val="1"/>
          <w:sz w:val="26"/>
          <w:szCs w:val="26"/>
          <w:lang w:eastAsia="fa-IR" w:bidi="fa-IR"/>
        </w:rPr>
      </w:pPr>
      <w:r w:rsidRPr="00BD5FA2">
        <w:rPr>
          <w:rFonts w:ascii="Times New Roman" w:eastAsia="Andale Sans UI" w:hAnsi="Times New Roman" w:cs="Times New Roman"/>
          <w:b/>
          <w:kern w:val="1"/>
          <w:sz w:val="26"/>
          <w:szCs w:val="26"/>
          <w:lang w:eastAsia="fa-IR" w:bidi="fa-IR"/>
        </w:rPr>
        <w:t>3.1.2. Общая физическая подготовка.</w:t>
      </w:r>
    </w:p>
    <w:p w:rsidR="00BD5FA2" w:rsidRDefault="00BD5FA2" w:rsidP="00207335">
      <w:pPr>
        <w:widowControl w:val="0"/>
        <w:suppressAutoHyphens/>
        <w:snapToGrid w:val="0"/>
        <w:spacing w:after="0" w:line="240" w:lineRule="atLeast"/>
        <w:jc w:val="both"/>
        <w:textAlignment w:val="baseline"/>
        <w:rPr>
          <w:rFonts w:ascii="Times New Roman" w:eastAsia="Times New Roman" w:hAnsi="Times New Roman" w:cs="Times New Roman"/>
          <w:sz w:val="26"/>
          <w:szCs w:val="26"/>
          <w:lang w:eastAsia="ru-RU"/>
        </w:rPr>
      </w:pPr>
      <w:r>
        <w:rPr>
          <w:rFonts w:ascii="Times New Roman" w:eastAsia="Andale Sans UI" w:hAnsi="Times New Roman" w:cs="Times New Roman"/>
          <w:b/>
          <w:kern w:val="1"/>
          <w:sz w:val="26"/>
          <w:szCs w:val="26"/>
          <w:lang w:eastAsia="fa-IR" w:bidi="fa-IR"/>
        </w:rPr>
        <w:t xml:space="preserve">    </w:t>
      </w:r>
      <w:r w:rsidRPr="00BD5FA2">
        <w:rPr>
          <w:rFonts w:ascii="Times New Roman" w:eastAsia="Times New Roman" w:hAnsi="Times New Roman" w:cs="Times New Roman"/>
          <w:sz w:val="26"/>
          <w:szCs w:val="26"/>
          <w:lang w:eastAsia="ru-RU"/>
        </w:rPr>
        <w:t>Общая физическая подготовка (ОФП)</w:t>
      </w:r>
      <w:r w:rsidRPr="00BD5FA2">
        <w:rPr>
          <w:rFonts w:ascii="Times New Roman" w:eastAsia="Times New Roman" w:hAnsi="Times New Roman" w:cs="Times New Roman"/>
          <w:b/>
          <w:sz w:val="26"/>
          <w:szCs w:val="26"/>
          <w:lang w:eastAsia="ru-RU"/>
        </w:rPr>
        <w:t xml:space="preserve"> </w:t>
      </w:r>
      <w:r w:rsidRPr="00BD5FA2">
        <w:rPr>
          <w:rFonts w:ascii="Times New Roman" w:eastAsia="Times New Roman" w:hAnsi="Times New Roman" w:cs="Times New Roman"/>
          <w:sz w:val="26"/>
          <w:szCs w:val="26"/>
          <w:lang w:eastAsia="ru-RU"/>
        </w:rPr>
        <w:t>является необходимым звеном</w:t>
      </w:r>
      <w:r w:rsidRPr="00BD5FA2">
        <w:rPr>
          <w:rFonts w:ascii="Times New Roman" w:eastAsia="Times New Roman" w:hAnsi="Times New Roman" w:cs="Times New Roman"/>
          <w:b/>
          <w:sz w:val="26"/>
          <w:szCs w:val="26"/>
          <w:lang w:eastAsia="ru-RU"/>
        </w:rPr>
        <w:t xml:space="preserve"> </w:t>
      </w:r>
      <w:r w:rsidRPr="00BD5FA2">
        <w:rPr>
          <w:rFonts w:ascii="Times New Roman" w:eastAsia="Times New Roman" w:hAnsi="Times New Roman" w:cs="Times New Roman"/>
          <w:sz w:val="26"/>
          <w:szCs w:val="26"/>
          <w:lang w:eastAsia="ru-RU"/>
        </w:rPr>
        <w:t xml:space="preserve">спортивной тренировки. Она решает следующие задачи: </w:t>
      </w:r>
    </w:p>
    <w:p w:rsidR="00BD5FA2" w:rsidRDefault="00BD5FA2" w:rsidP="00207335">
      <w:pPr>
        <w:widowControl w:val="0"/>
        <w:suppressAutoHyphens/>
        <w:snapToGrid w:val="0"/>
        <w:spacing w:after="0" w:line="240" w:lineRule="atLeast"/>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BD5FA2">
        <w:rPr>
          <w:rFonts w:ascii="Times New Roman" w:eastAsia="Times New Roman" w:hAnsi="Times New Roman" w:cs="Times New Roman"/>
          <w:sz w:val="26"/>
          <w:szCs w:val="26"/>
          <w:lang w:eastAsia="ru-RU"/>
        </w:rPr>
        <w:t>укрепление здоровья и гармоническое физическое развитие обучающегося;</w:t>
      </w:r>
    </w:p>
    <w:p w:rsidR="00BD5FA2" w:rsidRDefault="00BD5FA2" w:rsidP="00207335">
      <w:pPr>
        <w:widowControl w:val="0"/>
        <w:suppressAutoHyphens/>
        <w:snapToGrid w:val="0"/>
        <w:spacing w:after="0" w:line="240" w:lineRule="atLeast"/>
        <w:jc w:val="both"/>
        <w:textAlignment w:val="baseline"/>
        <w:rPr>
          <w:rFonts w:ascii="Times New Roman" w:eastAsia="Times New Roman" w:hAnsi="Times New Roman" w:cs="Times New Roman"/>
          <w:sz w:val="26"/>
          <w:szCs w:val="26"/>
          <w:lang w:eastAsia="ru-RU"/>
        </w:rPr>
      </w:pPr>
      <w:r w:rsidRPr="00BD5FA2">
        <w:rPr>
          <w:rFonts w:ascii="Times New Roman" w:eastAsia="Times New Roman" w:hAnsi="Times New Roman" w:cs="Times New Roman"/>
          <w:sz w:val="26"/>
          <w:szCs w:val="26"/>
          <w:lang w:eastAsia="ru-RU"/>
        </w:rPr>
        <w:t xml:space="preserve"> </w:t>
      </w:r>
      <w:r w:rsidR="00F13A53">
        <w:rPr>
          <w:rFonts w:ascii="Times New Roman" w:eastAsia="Times New Roman" w:hAnsi="Times New Roman" w:cs="Times New Roman"/>
          <w:sz w:val="26"/>
          <w:szCs w:val="26"/>
          <w:lang w:eastAsia="ru-RU"/>
        </w:rPr>
        <w:t xml:space="preserve">   -</w:t>
      </w:r>
      <w:r w:rsidRPr="00BD5FA2">
        <w:rPr>
          <w:rFonts w:ascii="Times New Roman" w:eastAsia="Times New Roman" w:hAnsi="Times New Roman" w:cs="Times New Roman"/>
          <w:sz w:val="26"/>
          <w:szCs w:val="26"/>
          <w:lang w:eastAsia="ru-RU"/>
        </w:rPr>
        <w:t xml:space="preserve">развитие и совершенствование силы, гибкости, быстроты, выносливости и ловкости; </w:t>
      </w:r>
    </w:p>
    <w:p w:rsidR="00BD5FA2" w:rsidRDefault="00BD5FA2" w:rsidP="00207335">
      <w:pPr>
        <w:widowControl w:val="0"/>
        <w:suppressAutoHyphens/>
        <w:snapToGrid w:val="0"/>
        <w:spacing w:after="0" w:line="240" w:lineRule="atLeast"/>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BD5FA2">
        <w:rPr>
          <w:rFonts w:ascii="Times New Roman" w:eastAsia="Times New Roman" w:hAnsi="Times New Roman" w:cs="Times New Roman"/>
          <w:sz w:val="26"/>
          <w:szCs w:val="26"/>
          <w:lang w:eastAsia="ru-RU"/>
        </w:rPr>
        <w:t xml:space="preserve">расширение круга двигательных навыков и повышение функциональных возможностей организма; </w:t>
      </w:r>
    </w:p>
    <w:p w:rsidR="00BD5FA2" w:rsidRDefault="00BD5FA2" w:rsidP="00207335">
      <w:pPr>
        <w:widowControl w:val="0"/>
        <w:suppressAutoHyphens/>
        <w:snapToGrid w:val="0"/>
        <w:spacing w:after="0" w:line="240" w:lineRule="atLeast"/>
        <w:jc w:val="both"/>
        <w:textAlignment w:val="baseline"/>
        <w:rPr>
          <w:rFonts w:ascii="Times New Roman" w:eastAsia="Andale Sans UI" w:hAnsi="Times New Roman" w:cs="Times New Roman"/>
          <w:b/>
          <w:kern w:val="1"/>
          <w:sz w:val="26"/>
          <w:szCs w:val="26"/>
          <w:lang w:eastAsia="fa-IR" w:bidi="fa-IR"/>
        </w:rPr>
      </w:pPr>
      <w:r>
        <w:rPr>
          <w:rFonts w:ascii="Times New Roman" w:eastAsia="Times New Roman" w:hAnsi="Times New Roman" w:cs="Times New Roman"/>
          <w:sz w:val="26"/>
          <w:szCs w:val="26"/>
          <w:lang w:eastAsia="ru-RU"/>
        </w:rPr>
        <w:t xml:space="preserve">    - </w:t>
      </w:r>
      <w:r w:rsidRPr="00BD5FA2">
        <w:rPr>
          <w:rFonts w:ascii="Times New Roman" w:eastAsia="Times New Roman" w:hAnsi="Times New Roman" w:cs="Times New Roman"/>
          <w:sz w:val="26"/>
          <w:szCs w:val="26"/>
          <w:lang w:eastAsia="ru-RU"/>
        </w:rPr>
        <w:t>использование физических упражнений с целью активного отдыха и профилактического лечения.</w:t>
      </w:r>
    </w:p>
    <w:p w:rsidR="00BD5FA2" w:rsidRPr="00BD5FA2" w:rsidRDefault="00BD5FA2" w:rsidP="00207335">
      <w:pPr>
        <w:widowControl w:val="0"/>
        <w:suppressAutoHyphens/>
        <w:snapToGrid w:val="0"/>
        <w:spacing w:after="0" w:line="240" w:lineRule="atLeast"/>
        <w:jc w:val="both"/>
        <w:textAlignment w:val="baseline"/>
        <w:rPr>
          <w:rFonts w:ascii="Times New Roman" w:eastAsia="Andale Sans UI" w:hAnsi="Times New Roman" w:cs="Times New Roman"/>
          <w:b/>
          <w:kern w:val="1"/>
          <w:sz w:val="26"/>
          <w:szCs w:val="26"/>
          <w:lang w:eastAsia="fa-IR" w:bidi="fa-IR"/>
        </w:rPr>
      </w:pPr>
      <w:r>
        <w:rPr>
          <w:rFonts w:ascii="Times New Roman" w:eastAsia="Andale Sans UI" w:hAnsi="Times New Roman" w:cs="Times New Roman"/>
          <w:b/>
          <w:kern w:val="1"/>
          <w:sz w:val="26"/>
          <w:szCs w:val="26"/>
          <w:lang w:eastAsia="fa-IR" w:bidi="fa-IR"/>
        </w:rPr>
        <w:t xml:space="preserve">    </w:t>
      </w:r>
      <w:r w:rsidRPr="00BD5FA2">
        <w:rPr>
          <w:rFonts w:ascii="Times New Roman" w:eastAsia="Times New Roman" w:hAnsi="Times New Roman" w:cs="Times New Roman"/>
          <w:sz w:val="26"/>
          <w:szCs w:val="26"/>
          <w:lang w:eastAsia="ru-RU"/>
        </w:rPr>
        <w:t xml:space="preserve">В процессе многолетней подготовки не только повышается объем, но и изменяется состав тренировочных средств. Состав средств общей физической подготовки включает в себя комплексы общеразвивающих упражнений: скоростно-силовые упражнения, упражнения для развития гибкости, упражнения для развития силовой </w:t>
      </w:r>
      <w:r w:rsidRPr="00BD5FA2">
        <w:rPr>
          <w:rFonts w:ascii="Times New Roman" w:eastAsia="Times New Roman" w:hAnsi="Times New Roman" w:cs="Times New Roman"/>
          <w:sz w:val="26"/>
          <w:szCs w:val="26"/>
          <w:lang w:eastAsia="ru-RU"/>
        </w:rPr>
        <w:lastRenderedPageBreak/>
        <w:t xml:space="preserve">выносливости, упражнения для развития координационной способности. </w:t>
      </w:r>
    </w:p>
    <w:p w:rsidR="00BD5FA2" w:rsidRPr="00BD5FA2" w:rsidRDefault="00BD5FA2" w:rsidP="00BD5FA2">
      <w:pPr>
        <w:spacing w:after="0" w:line="266" w:lineRule="exact"/>
        <w:rPr>
          <w:rFonts w:ascii="Times New Roman" w:eastAsia="Times New Roman" w:hAnsi="Times New Roman" w:cs="Times New Roman"/>
          <w:sz w:val="26"/>
          <w:szCs w:val="26"/>
          <w:lang w:eastAsia="ru-RU"/>
        </w:rPr>
      </w:pPr>
    </w:p>
    <w:p w:rsidR="00F51E38" w:rsidRDefault="00BD5FA2" w:rsidP="00BD5FA2">
      <w:pPr>
        <w:spacing w:after="0" w:line="257" w:lineRule="auto"/>
        <w:ind w:right="20" w:firstLine="708"/>
        <w:jc w:val="center"/>
        <w:rPr>
          <w:rFonts w:ascii="Times New Roman" w:eastAsia="Times New Roman" w:hAnsi="Times New Roman" w:cs="Times New Roman"/>
          <w:sz w:val="26"/>
          <w:szCs w:val="26"/>
          <w:lang w:eastAsia="ru-RU"/>
        </w:rPr>
      </w:pPr>
      <w:r w:rsidRPr="00BD5FA2">
        <w:rPr>
          <w:rFonts w:ascii="Times New Roman" w:eastAsia="Times New Roman" w:hAnsi="Times New Roman" w:cs="Times New Roman"/>
          <w:sz w:val="26"/>
          <w:szCs w:val="26"/>
          <w:lang w:eastAsia="ru-RU"/>
        </w:rPr>
        <w:t xml:space="preserve">Влияние физических качеств и телосложения на результативность </w:t>
      </w:r>
    </w:p>
    <w:p w:rsidR="00BD5FA2" w:rsidRPr="00BD5FA2" w:rsidRDefault="00F51E38" w:rsidP="00BD5FA2">
      <w:pPr>
        <w:spacing w:after="0" w:line="257" w:lineRule="auto"/>
        <w:ind w:right="20" w:firstLine="708"/>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виде </w:t>
      </w:r>
      <w:r w:rsidR="00BD5FA2" w:rsidRPr="00BD5FA2">
        <w:rPr>
          <w:rFonts w:ascii="Times New Roman" w:eastAsia="Times New Roman" w:hAnsi="Times New Roman" w:cs="Times New Roman"/>
          <w:sz w:val="26"/>
          <w:szCs w:val="26"/>
          <w:lang w:eastAsia="ru-RU"/>
        </w:rPr>
        <w:t xml:space="preserve"> спорта лыжные гонки</w:t>
      </w:r>
    </w:p>
    <w:tbl>
      <w:tblPr>
        <w:tblW w:w="11655" w:type="dxa"/>
        <w:tblLayout w:type="fixed"/>
        <w:tblCellMar>
          <w:left w:w="0" w:type="dxa"/>
          <w:right w:w="0" w:type="dxa"/>
        </w:tblCellMar>
        <w:tblLook w:val="0000" w:firstRow="0" w:lastRow="0" w:firstColumn="0" w:lastColumn="0" w:noHBand="0" w:noVBand="0"/>
      </w:tblPr>
      <w:tblGrid>
        <w:gridCol w:w="20"/>
        <w:gridCol w:w="9619"/>
        <w:gridCol w:w="2016"/>
      </w:tblGrid>
      <w:tr w:rsidR="00BD5FA2" w:rsidRPr="00BD5FA2" w:rsidTr="000771CF">
        <w:trPr>
          <w:trHeight w:val="185"/>
        </w:trPr>
        <w:tc>
          <w:tcPr>
            <w:tcW w:w="9639" w:type="dxa"/>
            <w:gridSpan w:val="2"/>
            <w:shd w:val="clear" w:color="auto" w:fill="auto"/>
            <w:vAlign w:val="bottom"/>
          </w:tcPr>
          <w:p w:rsidR="005555FE" w:rsidRDefault="005555FE" w:rsidP="00BD5FA2">
            <w:pPr>
              <w:spacing w:after="0" w:line="0" w:lineRule="atLeast"/>
              <w:ind w:left="540"/>
              <w:rPr>
                <w:rFonts w:ascii="Times New Roman" w:eastAsia="Times New Roman" w:hAnsi="Times New Roman" w:cs="Times New Roman"/>
                <w:sz w:val="26"/>
                <w:szCs w:val="26"/>
                <w:lang w:eastAsia="ru-RU"/>
              </w:rPr>
            </w:pPr>
          </w:p>
          <w:tbl>
            <w:tblPr>
              <w:tblStyle w:val="aa"/>
              <w:tblW w:w="6008" w:type="dxa"/>
              <w:tblInd w:w="1817" w:type="dxa"/>
              <w:tblLayout w:type="fixed"/>
              <w:tblLook w:val="04A0" w:firstRow="1" w:lastRow="0" w:firstColumn="1" w:lastColumn="0" w:noHBand="0" w:noVBand="1"/>
            </w:tblPr>
            <w:tblGrid>
              <w:gridCol w:w="4784"/>
              <w:gridCol w:w="1224"/>
            </w:tblGrid>
            <w:tr w:rsidR="005555FE" w:rsidTr="000138B9">
              <w:trPr>
                <w:trHeight w:val="98"/>
              </w:trPr>
              <w:tc>
                <w:tcPr>
                  <w:tcW w:w="4784" w:type="dxa"/>
                  <w:vAlign w:val="bottom"/>
                </w:tcPr>
                <w:p w:rsidR="005555FE" w:rsidRPr="00BD5FA2" w:rsidRDefault="005555FE" w:rsidP="00602D56">
                  <w:pPr>
                    <w:spacing w:line="0" w:lineRule="atLeast"/>
                    <w:ind w:left="500"/>
                    <w:rPr>
                      <w:rFonts w:ascii="Times New Roman" w:eastAsia="Times New Roman" w:hAnsi="Times New Roman" w:cs="Times New Roman"/>
                      <w:sz w:val="26"/>
                      <w:szCs w:val="26"/>
                      <w:lang w:eastAsia="ru-RU"/>
                    </w:rPr>
                  </w:pPr>
                  <w:r w:rsidRPr="00BD5FA2">
                    <w:rPr>
                      <w:rFonts w:ascii="Times New Roman" w:eastAsia="Times New Roman" w:hAnsi="Times New Roman" w:cs="Times New Roman"/>
                      <w:sz w:val="26"/>
                      <w:szCs w:val="26"/>
                      <w:lang w:eastAsia="ru-RU"/>
                    </w:rPr>
                    <w:t>Физические качества и телосложение</w:t>
                  </w:r>
                </w:p>
              </w:tc>
              <w:tc>
                <w:tcPr>
                  <w:tcW w:w="1224" w:type="dxa"/>
                  <w:vAlign w:val="bottom"/>
                </w:tcPr>
                <w:p w:rsidR="005555FE" w:rsidRDefault="00B1488B" w:rsidP="00602D56">
                  <w:pPr>
                    <w:spacing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Уровень</w:t>
                  </w:r>
                </w:p>
                <w:p w:rsidR="00B1488B" w:rsidRPr="00BD5FA2" w:rsidRDefault="00B1488B" w:rsidP="00602D56">
                  <w:pPr>
                    <w:spacing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влияния</w:t>
                  </w:r>
                </w:p>
              </w:tc>
            </w:tr>
            <w:tr w:rsidR="005555FE" w:rsidTr="000138B9">
              <w:trPr>
                <w:trHeight w:val="104"/>
              </w:trPr>
              <w:tc>
                <w:tcPr>
                  <w:tcW w:w="4784" w:type="dxa"/>
                  <w:vAlign w:val="bottom"/>
                </w:tcPr>
                <w:p w:rsidR="005555FE" w:rsidRPr="00BD5FA2" w:rsidRDefault="005555FE" w:rsidP="00602D56">
                  <w:pPr>
                    <w:spacing w:line="0" w:lineRule="atLeast"/>
                    <w:ind w:left="20"/>
                    <w:rPr>
                      <w:rFonts w:ascii="Times New Roman" w:eastAsia="Times New Roman" w:hAnsi="Times New Roman" w:cs="Times New Roman"/>
                      <w:sz w:val="26"/>
                      <w:szCs w:val="26"/>
                      <w:lang w:eastAsia="ru-RU"/>
                    </w:rPr>
                  </w:pPr>
                  <w:r w:rsidRPr="00BD5FA2">
                    <w:rPr>
                      <w:rFonts w:ascii="Times New Roman" w:eastAsia="Times New Roman" w:hAnsi="Times New Roman" w:cs="Times New Roman"/>
                      <w:sz w:val="26"/>
                      <w:szCs w:val="26"/>
                      <w:lang w:eastAsia="ru-RU"/>
                    </w:rPr>
                    <w:t>Скоростные способности</w:t>
                  </w:r>
                </w:p>
              </w:tc>
              <w:tc>
                <w:tcPr>
                  <w:tcW w:w="1224" w:type="dxa"/>
                  <w:vAlign w:val="bottom"/>
                </w:tcPr>
                <w:p w:rsidR="005555FE" w:rsidRPr="00BD5FA2" w:rsidRDefault="005555FE" w:rsidP="00B1488B">
                  <w:pPr>
                    <w:spacing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r>
            <w:tr w:rsidR="005555FE" w:rsidTr="000138B9">
              <w:trPr>
                <w:trHeight w:val="98"/>
              </w:trPr>
              <w:tc>
                <w:tcPr>
                  <w:tcW w:w="4784" w:type="dxa"/>
                  <w:vAlign w:val="bottom"/>
                </w:tcPr>
                <w:p w:rsidR="005555FE" w:rsidRPr="00BD5FA2" w:rsidRDefault="005555FE" w:rsidP="00602D56">
                  <w:pPr>
                    <w:spacing w:line="0" w:lineRule="atLeast"/>
                    <w:ind w:left="20"/>
                    <w:rPr>
                      <w:rFonts w:ascii="Times New Roman" w:eastAsia="Times New Roman" w:hAnsi="Times New Roman" w:cs="Times New Roman"/>
                      <w:sz w:val="26"/>
                      <w:szCs w:val="26"/>
                      <w:lang w:eastAsia="ru-RU"/>
                    </w:rPr>
                  </w:pPr>
                  <w:r w:rsidRPr="00BD5FA2">
                    <w:rPr>
                      <w:rFonts w:ascii="Times New Roman" w:eastAsia="Times New Roman" w:hAnsi="Times New Roman" w:cs="Times New Roman"/>
                      <w:sz w:val="26"/>
                      <w:szCs w:val="26"/>
                      <w:lang w:eastAsia="ru-RU"/>
                    </w:rPr>
                    <w:t>Мышечная сила</w:t>
                  </w:r>
                </w:p>
              </w:tc>
              <w:tc>
                <w:tcPr>
                  <w:tcW w:w="1224" w:type="dxa"/>
                </w:tcPr>
                <w:p w:rsidR="005555FE" w:rsidRDefault="00B1488B" w:rsidP="00B1488B">
                  <w:pPr>
                    <w:spacing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r>
            <w:tr w:rsidR="005555FE" w:rsidTr="000138B9">
              <w:trPr>
                <w:trHeight w:val="98"/>
              </w:trPr>
              <w:tc>
                <w:tcPr>
                  <w:tcW w:w="4784" w:type="dxa"/>
                  <w:vAlign w:val="bottom"/>
                </w:tcPr>
                <w:p w:rsidR="005555FE" w:rsidRPr="00BD5FA2" w:rsidRDefault="005555FE" w:rsidP="00602D56">
                  <w:pPr>
                    <w:spacing w:line="0" w:lineRule="atLeast"/>
                    <w:ind w:left="20"/>
                    <w:rPr>
                      <w:rFonts w:ascii="Times New Roman" w:eastAsia="Times New Roman" w:hAnsi="Times New Roman" w:cs="Times New Roman"/>
                      <w:sz w:val="26"/>
                      <w:szCs w:val="26"/>
                      <w:lang w:eastAsia="ru-RU"/>
                    </w:rPr>
                  </w:pPr>
                  <w:r w:rsidRPr="00BD5FA2">
                    <w:rPr>
                      <w:rFonts w:ascii="Times New Roman" w:eastAsia="Times New Roman" w:hAnsi="Times New Roman" w:cs="Times New Roman"/>
                      <w:sz w:val="26"/>
                      <w:szCs w:val="26"/>
                      <w:lang w:eastAsia="ru-RU"/>
                    </w:rPr>
                    <w:t>Вестибулярная устойчивость</w:t>
                  </w:r>
                </w:p>
              </w:tc>
              <w:tc>
                <w:tcPr>
                  <w:tcW w:w="1224" w:type="dxa"/>
                </w:tcPr>
                <w:p w:rsidR="005555FE" w:rsidRDefault="00B1488B" w:rsidP="00B1488B">
                  <w:pPr>
                    <w:spacing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r>
            <w:tr w:rsidR="005555FE" w:rsidTr="000138B9">
              <w:trPr>
                <w:trHeight w:val="104"/>
              </w:trPr>
              <w:tc>
                <w:tcPr>
                  <w:tcW w:w="4784" w:type="dxa"/>
                  <w:vAlign w:val="bottom"/>
                </w:tcPr>
                <w:p w:rsidR="005555FE" w:rsidRPr="00BD5FA2" w:rsidRDefault="005555FE" w:rsidP="00602D56">
                  <w:pPr>
                    <w:spacing w:line="0" w:lineRule="atLeast"/>
                    <w:ind w:left="20"/>
                    <w:rPr>
                      <w:rFonts w:ascii="Times New Roman" w:eastAsia="Times New Roman" w:hAnsi="Times New Roman" w:cs="Times New Roman"/>
                      <w:sz w:val="26"/>
                      <w:szCs w:val="26"/>
                      <w:lang w:eastAsia="ru-RU"/>
                    </w:rPr>
                  </w:pPr>
                  <w:r w:rsidRPr="00BD5FA2">
                    <w:rPr>
                      <w:rFonts w:ascii="Times New Roman" w:eastAsia="Times New Roman" w:hAnsi="Times New Roman" w:cs="Times New Roman"/>
                      <w:sz w:val="26"/>
                      <w:szCs w:val="26"/>
                      <w:lang w:eastAsia="ru-RU"/>
                    </w:rPr>
                    <w:t>Выносливость</w:t>
                  </w:r>
                </w:p>
              </w:tc>
              <w:tc>
                <w:tcPr>
                  <w:tcW w:w="1224" w:type="dxa"/>
                </w:tcPr>
                <w:p w:rsidR="005555FE" w:rsidRDefault="00B1488B" w:rsidP="00B1488B">
                  <w:pPr>
                    <w:spacing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r>
            <w:tr w:rsidR="005555FE" w:rsidTr="000138B9">
              <w:trPr>
                <w:trHeight w:val="104"/>
              </w:trPr>
              <w:tc>
                <w:tcPr>
                  <w:tcW w:w="4784" w:type="dxa"/>
                  <w:vAlign w:val="bottom"/>
                </w:tcPr>
                <w:p w:rsidR="005555FE" w:rsidRPr="00BD5FA2" w:rsidRDefault="005555FE" w:rsidP="00602D56">
                  <w:pPr>
                    <w:spacing w:line="0" w:lineRule="atLeast"/>
                    <w:ind w:left="20"/>
                    <w:rPr>
                      <w:rFonts w:ascii="Times New Roman" w:eastAsia="Times New Roman" w:hAnsi="Times New Roman" w:cs="Times New Roman"/>
                      <w:sz w:val="26"/>
                      <w:szCs w:val="26"/>
                      <w:lang w:eastAsia="ru-RU"/>
                    </w:rPr>
                  </w:pPr>
                  <w:r w:rsidRPr="00BD5FA2">
                    <w:rPr>
                      <w:rFonts w:ascii="Times New Roman" w:eastAsia="Times New Roman" w:hAnsi="Times New Roman" w:cs="Times New Roman"/>
                      <w:sz w:val="26"/>
                      <w:szCs w:val="26"/>
                      <w:lang w:eastAsia="ru-RU"/>
                    </w:rPr>
                    <w:t>Гибкость</w:t>
                  </w:r>
                </w:p>
              </w:tc>
              <w:tc>
                <w:tcPr>
                  <w:tcW w:w="1224" w:type="dxa"/>
                </w:tcPr>
                <w:p w:rsidR="005555FE" w:rsidRDefault="00B1488B" w:rsidP="00B1488B">
                  <w:pPr>
                    <w:spacing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r>
            <w:tr w:rsidR="005555FE" w:rsidTr="000138B9">
              <w:trPr>
                <w:trHeight w:val="104"/>
              </w:trPr>
              <w:tc>
                <w:tcPr>
                  <w:tcW w:w="4784" w:type="dxa"/>
                  <w:vAlign w:val="bottom"/>
                </w:tcPr>
                <w:p w:rsidR="005555FE" w:rsidRPr="00BD5FA2" w:rsidRDefault="005555FE" w:rsidP="00602D56">
                  <w:pPr>
                    <w:spacing w:line="0" w:lineRule="atLeast"/>
                    <w:ind w:left="20"/>
                    <w:rPr>
                      <w:rFonts w:ascii="Times New Roman" w:eastAsia="Times New Roman" w:hAnsi="Times New Roman" w:cs="Times New Roman"/>
                      <w:sz w:val="26"/>
                      <w:szCs w:val="26"/>
                      <w:lang w:eastAsia="ru-RU"/>
                    </w:rPr>
                  </w:pPr>
                  <w:r w:rsidRPr="00BD5FA2">
                    <w:rPr>
                      <w:rFonts w:ascii="Times New Roman" w:eastAsia="Times New Roman" w:hAnsi="Times New Roman" w:cs="Times New Roman"/>
                      <w:sz w:val="26"/>
                      <w:szCs w:val="26"/>
                      <w:lang w:eastAsia="ru-RU"/>
                    </w:rPr>
                    <w:t>Координационные способности</w:t>
                  </w:r>
                </w:p>
              </w:tc>
              <w:tc>
                <w:tcPr>
                  <w:tcW w:w="1224" w:type="dxa"/>
                </w:tcPr>
                <w:p w:rsidR="005555FE" w:rsidRDefault="00B1488B" w:rsidP="00B1488B">
                  <w:pPr>
                    <w:spacing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r>
            <w:tr w:rsidR="005555FE" w:rsidTr="000138B9">
              <w:trPr>
                <w:trHeight w:val="104"/>
              </w:trPr>
              <w:tc>
                <w:tcPr>
                  <w:tcW w:w="4784" w:type="dxa"/>
                  <w:vAlign w:val="bottom"/>
                </w:tcPr>
                <w:p w:rsidR="005555FE" w:rsidRPr="00BD5FA2" w:rsidRDefault="005555FE" w:rsidP="00602D56">
                  <w:pPr>
                    <w:spacing w:line="0" w:lineRule="atLeast"/>
                    <w:ind w:left="20"/>
                    <w:rPr>
                      <w:rFonts w:ascii="Times New Roman" w:eastAsia="Times New Roman" w:hAnsi="Times New Roman" w:cs="Times New Roman"/>
                      <w:sz w:val="26"/>
                      <w:szCs w:val="26"/>
                      <w:lang w:eastAsia="ru-RU"/>
                    </w:rPr>
                  </w:pPr>
                  <w:r w:rsidRPr="00BD5FA2">
                    <w:rPr>
                      <w:rFonts w:ascii="Times New Roman" w:eastAsia="Times New Roman" w:hAnsi="Times New Roman" w:cs="Times New Roman"/>
                      <w:sz w:val="26"/>
                      <w:szCs w:val="26"/>
                      <w:lang w:eastAsia="ru-RU"/>
                    </w:rPr>
                    <w:t>Телосложение</w:t>
                  </w:r>
                </w:p>
              </w:tc>
              <w:tc>
                <w:tcPr>
                  <w:tcW w:w="1224" w:type="dxa"/>
                </w:tcPr>
                <w:p w:rsidR="005555FE" w:rsidRDefault="00B1488B" w:rsidP="00B1488B">
                  <w:pPr>
                    <w:spacing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r>
          </w:tbl>
          <w:p w:rsidR="005555FE" w:rsidRDefault="005555FE" w:rsidP="00BD5FA2">
            <w:pPr>
              <w:spacing w:after="0" w:line="0" w:lineRule="atLeast"/>
              <w:ind w:left="540"/>
              <w:rPr>
                <w:rFonts w:ascii="Times New Roman" w:eastAsia="Times New Roman" w:hAnsi="Times New Roman" w:cs="Times New Roman"/>
                <w:sz w:val="26"/>
                <w:szCs w:val="26"/>
                <w:lang w:eastAsia="ru-RU"/>
              </w:rPr>
            </w:pPr>
          </w:p>
          <w:p w:rsidR="00BD5FA2" w:rsidRDefault="00B1488B" w:rsidP="00BD5FA2">
            <w:pPr>
              <w:spacing w:after="0" w:line="0" w:lineRule="atLeast"/>
              <w:ind w:left="54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BD5FA2" w:rsidRPr="00BD5FA2">
              <w:rPr>
                <w:rFonts w:ascii="Times New Roman" w:eastAsia="Times New Roman" w:hAnsi="Times New Roman" w:cs="Times New Roman"/>
                <w:sz w:val="26"/>
                <w:szCs w:val="26"/>
                <w:lang w:eastAsia="ru-RU"/>
              </w:rPr>
              <w:t>Условные обозначения:</w:t>
            </w:r>
            <w:r w:rsidR="00BD5FA2">
              <w:t xml:space="preserve"> </w:t>
            </w:r>
            <w:r>
              <w:rPr>
                <w:rFonts w:ascii="Times New Roman" w:eastAsia="Times New Roman" w:hAnsi="Times New Roman" w:cs="Times New Roman"/>
                <w:sz w:val="26"/>
                <w:szCs w:val="26"/>
                <w:lang w:eastAsia="ru-RU"/>
              </w:rPr>
              <w:t xml:space="preserve">1 </w:t>
            </w:r>
            <w:r w:rsidR="004071D4">
              <w:rPr>
                <w:rFonts w:ascii="Times New Roman" w:eastAsia="Times New Roman" w:hAnsi="Times New Roman" w:cs="Times New Roman"/>
                <w:sz w:val="26"/>
                <w:szCs w:val="26"/>
                <w:lang w:eastAsia="ru-RU"/>
              </w:rPr>
              <w:t>- незначительное влияние;</w:t>
            </w:r>
          </w:p>
          <w:p w:rsidR="004071D4" w:rsidRDefault="004071D4" w:rsidP="00BD5FA2">
            <w:pPr>
              <w:spacing w:after="0" w:line="0" w:lineRule="atLeast"/>
              <w:ind w:left="54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B1488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2 – среднее влияние;   </w:t>
            </w:r>
          </w:p>
          <w:p w:rsidR="004071D4" w:rsidRPr="00BD5FA2" w:rsidRDefault="004071D4" w:rsidP="00BD5FA2">
            <w:pPr>
              <w:spacing w:after="0" w:line="0" w:lineRule="atLeast"/>
              <w:ind w:left="54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B1488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3 – значительное влияние.  </w:t>
            </w:r>
          </w:p>
        </w:tc>
        <w:tc>
          <w:tcPr>
            <w:tcW w:w="2016" w:type="dxa"/>
            <w:shd w:val="clear" w:color="auto" w:fill="auto"/>
            <w:vAlign w:val="bottom"/>
          </w:tcPr>
          <w:p w:rsidR="00BD5FA2" w:rsidRDefault="00BD5FA2" w:rsidP="00BD5FA2">
            <w:pPr>
              <w:spacing w:after="0" w:line="0" w:lineRule="atLeast"/>
              <w:rPr>
                <w:rFonts w:ascii="Times New Roman" w:eastAsia="Times New Roman" w:hAnsi="Times New Roman" w:cs="Times New Roman"/>
                <w:sz w:val="26"/>
                <w:szCs w:val="26"/>
                <w:lang w:eastAsia="ru-RU"/>
              </w:rPr>
            </w:pPr>
          </w:p>
          <w:p w:rsidR="000771CF" w:rsidRDefault="000771CF" w:rsidP="00BD5FA2">
            <w:pPr>
              <w:spacing w:after="0" w:line="0" w:lineRule="atLeast"/>
              <w:rPr>
                <w:rFonts w:ascii="Times New Roman" w:eastAsia="Times New Roman" w:hAnsi="Times New Roman" w:cs="Times New Roman"/>
                <w:sz w:val="26"/>
                <w:szCs w:val="26"/>
                <w:lang w:eastAsia="ru-RU"/>
              </w:rPr>
            </w:pPr>
          </w:p>
          <w:p w:rsidR="000771CF" w:rsidRDefault="000771CF" w:rsidP="00BD5FA2">
            <w:pPr>
              <w:spacing w:after="0" w:line="0" w:lineRule="atLeast"/>
              <w:rPr>
                <w:rFonts w:ascii="Times New Roman" w:eastAsia="Times New Roman" w:hAnsi="Times New Roman" w:cs="Times New Roman"/>
                <w:sz w:val="26"/>
                <w:szCs w:val="26"/>
                <w:lang w:eastAsia="ru-RU"/>
              </w:rPr>
            </w:pPr>
          </w:p>
          <w:p w:rsidR="000771CF" w:rsidRDefault="000771CF" w:rsidP="00BD5FA2">
            <w:pPr>
              <w:spacing w:after="0" w:line="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0771CF" w:rsidRDefault="000771CF" w:rsidP="00BD5FA2">
            <w:pPr>
              <w:spacing w:after="0" w:line="0" w:lineRule="atLeast"/>
              <w:rPr>
                <w:rFonts w:ascii="Times New Roman" w:eastAsia="Times New Roman" w:hAnsi="Times New Roman" w:cs="Times New Roman"/>
                <w:sz w:val="26"/>
                <w:szCs w:val="26"/>
                <w:lang w:eastAsia="ru-RU"/>
              </w:rPr>
            </w:pPr>
          </w:p>
          <w:p w:rsidR="000771CF" w:rsidRDefault="000771CF" w:rsidP="00BD5FA2">
            <w:pPr>
              <w:spacing w:after="0" w:line="0" w:lineRule="atLeast"/>
              <w:rPr>
                <w:rFonts w:ascii="Times New Roman" w:eastAsia="Times New Roman" w:hAnsi="Times New Roman" w:cs="Times New Roman"/>
                <w:sz w:val="26"/>
                <w:szCs w:val="26"/>
                <w:lang w:eastAsia="ru-RU"/>
              </w:rPr>
            </w:pPr>
          </w:p>
          <w:p w:rsidR="000771CF" w:rsidRDefault="000771CF" w:rsidP="00BD5FA2">
            <w:pPr>
              <w:spacing w:after="0" w:line="0" w:lineRule="atLeast"/>
              <w:rPr>
                <w:rFonts w:ascii="Times New Roman" w:eastAsia="Times New Roman" w:hAnsi="Times New Roman" w:cs="Times New Roman"/>
                <w:sz w:val="26"/>
                <w:szCs w:val="26"/>
                <w:lang w:eastAsia="ru-RU"/>
              </w:rPr>
            </w:pPr>
          </w:p>
          <w:p w:rsidR="000771CF" w:rsidRDefault="000771CF" w:rsidP="00BD5FA2">
            <w:pPr>
              <w:spacing w:after="0" w:line="0" w:lineRule="atLeast"/>
              <w:rPr>
                <w:rFonts w:ascii="Times New Roman" w:eastAsia="Times New Roman" w:hAnsi="Times New Roman" w:cs="Times New Roman"/>
                <w:sz w:val="26"/>
                <w:szCs w:val="26"/>
                <w:lang w:eastAsia="ru-RU"/>
              </w:rPr>
            </w:pPr>
          </w:p>
          <w:p w:rsidR="000771CF" w:rsidRDefault="000771CF" w:rsidP="00BD5FA2">
            <w:pPr>
              <w:spacing w:after="0" w:line="0" w:lineRule="atLeast"/>
              <w:rPr>
                <w:rFonts w:ascii="Times New Roman" w:eastAsia="Times New Roman" w:hAnsi="Times New Roman" w:cs="Times New Roman"/>
                <w:sz w:val="26"/>
                <w:szCs w:val="26"/>
                <w:lang w:eastAsia="ru-RU"/>
              </w:rPr>
            </w:pPr>
          </w:p>
          <w:p w:rsidR="000771CF" w:rsidRDefault="000771CF" w:rsidP="00BD5FA2">
            <w:pPr>
              <w:spacing w:after="0" w:line="0" w:lineRule="atLeast"/>
              <w:rPr>
                <w:rFonts w:ascii="Times New Roman" w:eastAsia="Times New Roman" w:hAnsi="Times New Roman" w:cs="Times New Roman"/>
                <w:sz w:val="26"/>
                <w:szCs w:val="26"/>
                <w:lang w:eastAsia="ru-RU"/>
              </w:rPr>
            </w:pPr>
          </w:p>
          <w:p w:rsidR="000771CF" w:rsidRDefault="000771CF" w:rsidP="00BD5FA2">
            <w:pPr>
              <w:spacing w:after="0" w:line="0" w:lineRule="atLeast"/>
              <w:rPr>
                <w:rFonts w:ascii="Times New Roman" w:eastAsia="Times New Roman" w:hAnsi="Times New Roman" w:cs="Times New Roman"/>
                <w:sz w:val="26"/>
                <w:szCs w:val="26"/>
                <w:lang w:eastAsia="ru-RU"/>
              </w:rPr>
            </w:pPr>
          </w:p>
          <w:p w:rsidR="000771CF" w:rsidRPr="00BD5FA2" w:rsidRDefault="000771CF" w:rsidP="00BD5FA2">
            <w:pPr>
              <w:spacing w:after="0" w:line="0" w:lineRule="atLeast"/>
              <w:rPr>
                <w:rFonts w:ascii="Times New Roman" w:eastAsia="Times New Roman" w:hAnsi="Times New Roman" w:cs="Times New Roman"/>
                <w:sz w:val="26"/>
                <w:szCs w:val="26"/>
                <w:lang w:eastAsia="ru-RU"/>
              </w:rPr>
            </w:pPr>
          </w:p>
        </w:tc>
      </w:tr>
      <w:tr w:rsidR="00BD5FA2" w:rsidRPr="00BD5FA2" w:rsidTr="000771CF">
        <w:trPr>
          <w:trHeight w:val="114"/>
        </w:trPr>
        <w:tc>
          <w:tcPr>
            <w:tcW w:w="20" w:type="dxa"/>
            <w:shd w:val="clear" w:color="auto" w:fill="auto"/>
            <w:vAlign w:val="bottom"/>
          </w:tcPr>
          <w:p w:rsidR="00BD5FA2" w:rsidRPr="00BD5FA2" w:rsidRDefault="00BD5FA2" w:rsidP="004071D4">
            <w:pPr>
              <w:spacing w:after="0" w:line="0" w:lineRule="atLeast"/>
              <w:rPr>
                <w:rFonts w:ascii="Times New Roman" w:eastAsia="Times New Roman" w:hAnsi="Times New Roman" w:cs="Times New Roman"/>
                <w:sz w:val="26"/>
                <w:szCs w:val="26"/>
                <w:lang w:eastAsia="ru-RU"/>
              </w:rPr>
            </w:pPr>
          </w:p>
        </w:tc>
        <w:tc>
          <w:tcPr>
            <w:tcW w:w="9619" w:type="dxa"/>
            <w:shd w:val="clear" w:color="auto" w:fill="auto"/>
            <w:vAlign w:val="bottom"/>
          </w:tcPr>
          <w:p w:rsidR="00BD5FA2" w:rsidRPr="00BD5FA2" w:rsidRDefault="00BD5FA2" w:rsidP="00BD5FA2">
            <w:pPr>
              <w:spacing w:after="0" w:line="0" w:lineRule="atLeast"/>
              <w:ind w:left="40"/>
              <w:rPr>
                <w:rFonts w:ascii="Times New Roman" w:eastAsia="Times New Roman" w:hAnsi="Times New Roman" w:cs="Times New Roman"/>
                <w:sz w:val="26"/>
                <w:szCs w:val="26"/>
                <w:lang w:eastAsia="ru-RU"/>
              </w:rPr>
            </w:pPr>
          </w:p>
        </w:tc>
        <w:tc>
          <w:tcPr>
            <w:tcW w:w="2016" w:type="dxa"/>
            <w:shd w:val="clear" w:color="auto" w:fill="auto"/>
            <w:vAlign w:val="bottom"/>
          </w:tcPr>
          <w:p w:rsidR="00BD5FA2" w:rsidRPr="00BD5FA2" w:rsidRDefault="00BD5FA2" w:rsidP="00BD5FA2">
            <w:pPr>
              <w:spacing w:after="0" w:line="0" w:lineRule="atLeast"/>
              <w:rPr>
                <w:rFonts w:ascii="Times New Roman" w:eastAsia="Times New Roman" w:hAnsi="Times New Roman" w:cs="Times New Roman"/>
                <w:sz w:val="26"/>
                <w:szCs w:val="26"/>
                <w:lang w:eastAsia="ru-RU"/>
              </w:rPr>
            </w:pPr>
          </w:p>
        </w:tc>
      </w:tr>
      <w:tr w:rsidR="00BD5FA2" w:rsidRPr="00BD5FA2" w:rsidTr="000771CF">
        <w:trPr>
          <w:trHeight w:val="114"/>
        </w:trPr>
        <w:tc>
          <w:tcPr>
            <w:tcW w:w="20" w:type="dxa"/>
            <w:shd w:val="clear" w:color="auto" w:fill="auto"/>
            <w:vAlign w:val="bottom"/>
          </w:tcPr>
          <w:p w:rsidR="00BD5FA2" w:rsidRPr="00BD5FA2" w:rsidRDefault="00BD5FA2" w:rsidP="00B370CE">
            <w:pPr>
              <w:spacing w:after="0" w:line="0" w:lineRule="atLeast"/>
              <w:ind w:left="540"/>
              <w:rPr>
                <w:rFonts w:ascii="Times New Roman" w:eastAsia="Times New Roman" w:hAnsi="Times New Roman" w:cs="Times New Roman"/>
                <w:sz w:val="26"/>
                <w:szCs w:val="26"/>
                <w:lang w:eastAsia="ru-RU"/>
              </w:rPr>
            </w:pPr>
          </w:p>
        </w:tc>
        <w:tc>
          <w:tcPr>
            <w:tcW w:w="9619" w:type="dxa"/>
            <w:shd w:val="clear" w:color="auto" w:fill="auto"/>
            <w:vAlign w:val="bottom"/>
          </w:tcPr>
          <w:p w:rsidR="000771CF" w:rsidRDefault="000771CF" w:rsidP="000771C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0771CF">
              <w:rPr>
                <w:rFonts w:ascii="Times New Roman" w:hAnsi="Times New Roman" w:cs="Times New Roman"/>
                <w:sz w:val="26"/>
                <w:szCs w:val="26"/>
              </w:rPr>
              <w:t xml:space="preserve">Под </w:t>
            </w:r>
            <w:r w:rsidRPr="000771CF">
              <w:rPr>
                <w:rFonts w:ascii="Times New Roman" w:hAnsi="Times New Roman" w:cs="Times New Roman"/>
                <w:iCs/>
                <w:sz w:val="26"/>
                <w:szCs w:val="26"/>
                <w:u w:val="single"/>
              </w:rPr>
              <w:t>скоростными способностями</w:t>
            </w:r>
            <w:r w:rsidRPr="000771CF">
              <w:rPr>
                <w:rFonts w:ascii="Times New Roman" w:hAnsi="Times New Roman" w:cs="Times New Roman"/>
                <w:i/>
                <w:iCs/>
                <w:sz w:val="26"/>
                <w:szCs w:val="26"/>
              </w:rPr>
              <w:t xml:space="preserve"> </w:t>
            </w:r>
            <w:r w:rsidRPr="000771CF">
              <w:rPr>
                <w:rFonts w:ascii="Times New Roman" w:hAnsi="Times New Roman" w:cs="Times New Roman"/>
                <w:sz w:val="26"/>
                <w:szCs w:val="26"/>
              </w:rPr>
              <w:t>понимают возможности спортсмена, обеспечивающие ему выполнение двигательных действий в минимальный для данных условий промежуток времени. Различают элементарные и комплексные формы проявления скоростных способностей. К элементарным формам относятся быстрота реакции, скорость одиночного движения, частота (темп) движений. Все двигательные реакции, совершаемые спортсменом, делятся на две группы: простые и сложные. Ответ заранее известным движением на заранее известный сигнал (зрительный, слуховой, тактильный) называется простой реакцией.</w:t>
            </w:r>
          </w:p>
          <w:p w:rsidR="000771CF" w:rsidRPr="000771CF" w:rsidRDefault="000771CF" w:rsidP="000771CF">
            <w:pPr>
              <w:autoSpaceDE w:val="0"/>
              <w:autoSpaceDN w:val="0"/>
              <w:adjustRightInd w:val="0"/>
              <w:spacing w:after="0" w:line="240" w:lineRule="auto"/>
              <w:jc w:val="both"/>
              <w:rPr>
                <w:rFonts w:ascii="Times New Roman" w:hAnsi="Times New Roman" w:cs="Times New Roman"/>
                <w:iCs/>
                <w:sz w:val="26"/>
                <w:szCs w:val="26"/>
              </w:rPr>
            </w:pPr>
            <w:r w:rsidRPr="000771CF">
              <w:rPr>
                <w:rFonts w:ascii="Times New Roman" w:hAnsi="Times New Roman" w:cs="Times New Roman"/>
                <w:iCs/>
                <w:sz w:val="26"/>
                <w:szCs w:val="26"/>
              </w:rPr>
              <w:t xml:space="preserve">    </w:t>
            </w:r>
            <w:r w:rsidRPr="000771CF">
              <w:rPr>
                <w:rFonts w:ascii="Times New Roman" w:eastAsia="Andale Sans UI" w:hAnsi="Times New Roman" w:cs="Tahoma"/>
                <w:kern w:val="1"/>
                <w:sz w:val="26"/>
                <w:szCs w:val="26"/>
                <w:u w:val="single"/>
                <w:lang w:val="de-DE" w:eastAsia="fa-IR" w:bidi="fa-IR"/>
              </w:rPr>
              <w:t>Мышечная сила</w:t>
            </w:r>
            <w:r w:rsidRPr="000771CF">
              <w:rPr>
                <w:rFonts w:ascii="Times New Roman" w:eastAsia="Andale Sans UI" w:hAnsi="Times New Roman" w:cs="Tahoma"/>
                <w:kern w:val="1"/>
                <w:sz w:val="26"/>
                <w:szCs w:val="26"/>
                <w:lang w:val="de-DE" w:eastAsia="fa-IR" w:bidi="fa-IR"/>
              </w:rPr>
              <w:t xml:space="preserve"> – это способность преодолевать внешнее сопротивление или противодействовать ему посредством мышечных усилий. Абсолютная сила мышц спортсмена определяется максимальной величиной преодолеваемого им сопротивления, например, пружины динамометра или весом штанги. Относительная сила мышц – это показатель абсолютной силы, взятый относительно веса тела.</w:t>
            </w:r>
          </w:p>
          <w:p w:rsidR="000771CF" w:rsidRPr="000771CF" w:rsidRDefault="000771CF" w:rsidP="000771CF">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sidRPr="000771CF">
              <w:rPr>
                <w:rFonts w:ascii="Times New Roman" w:eastAsia="Andale Sans UI" w:hAnsi="Times New Roman" w:cs="Tahoma"/>
                <w:kern w:val="1"/>
                <w:sz w:val="26"/>
                <w:szCs w:val="26"/>
                <w:lang w:eastAsia="fa-IR" w:bidi="fa-IR"/>
              </w:rPr>
              <w:t xml:space="preserve">   </w:t>
            </w:r>
            <w:r w:rsidRPr="000771CF">
              <w:rPr>
                <w:rFonts w:ascii="Times New Roman" w:eastAsia="Andale Sans UI" w:hAnsi="Times New Roman" w:cs="Tahoma"/>
                <w:kern w:val="1"/>
                <w:sz w:val="26"/>
                <w:szCs w:val="26"/>
                <w:u w:val="single"/>
                <w:lang w:eastAsia="fa-IR" w:bidi="fa-IR"/>
              </w:rPr>
              <w:t xml:space="preserve"> </w:t>
            </w:r>
            <w:r w:rsidRPr="000771CF">
              <w:rPr>
                <w:rFonts w:ascii="Times New Roman" w:eastAsia="Andale Sans UI" w:hAnsi="Times New Roman" w:cs="Tahoma"/>
                <w:kern w:val="1"/>
                <w:sz w:val="26"/>
                <w:szCs w:val="26"/>
                <w:u w:val="single"/>
                <w:lang w:val="de-DE" w:eastAsia="fa-IR" w:bidi="fa-IR"/>
              </w:rPr>
              <w:t>Вестибулярная устойчивость</w:t>
            </w:r>
            <w:r w:rsidRPr="000771CF">
              <w:rPr>
                <w:rFonts w:ascii="Times New Roman" w:eastAsia="Andale Sans UI" w:hAnsi="Times New Roman" w:cs="Tahoma"/>
                <w:kern w:val="1"/>
                <w:sz w:val="26"/>
                <w:szCs w:val="26"/>
                <w:lang w:val="de-DE" w:eastAsia="fa-IR" w:bidi="fa-IR"/>
              </w:rPr>
              <w:t xml:space="preserve"> характеризуется сохранением позы или направленности движений после раздражения вестибулярного аппарата.</w:t>
            </w:r>
          </w:p>
          <w:p w:rsidR="000771CF" w:rsidRPr="000771CF" w:rsidRDefault="000771CF" w:rsidP="000771CF">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sidRPr="000771CF">
              <w:rPr>
                <w:rFonts w:ascii="Times New Roman" w:eastAsia="Andale Sans UI" w:hAnsi="Times New Roman" w:cs="Tahoma"/>
                <w:i/>
                <w:kern w:val="1"/>
                <w:sz w:val="26"/>
                <w:szCs w:val="26"/>
                <w:lang w:eastAsia="fa-IR" w:bidi="fa-IR"/>
              </w:rPr>
              <w:t xml:space="preserve">    </w:t>
            </w:r>
            <w:r w:rsidRPr="000771CF">
              <w:rPr>
                <w:rFonts w:ascii="Times New Roman" w:eastAsia="Andale Sans UI" w:hAnsi="Times New Roman" w:cs="Tahoma"/>
                <w:kern w:val="1"/>
                <w:sz w:val="26"/>
                <w:szCs w:val="26"/>
                <w:u w:val="single"/>
                <w:lang w:val="de-DE" w:eastAsia="fa-IR" w:bidi="fa-IR"/>
              </w:rPr>
              <w:t>Выносливость</w:t>
            </w:r>
            <w:r w:rsidRPr="000771CF">
              <w:rPr>
                <w:rFonts w:ascii="Times New Roman" w:eastAsia="Andale Sans UI" w:hAnsi="Times New Roman" w:cs="Tahoma"/>
                <w:kern w:val="1"/>
                <w:sz w:val="26"/>
                <w:szCs w:val="26"/>
                <w:lang w:val="de-DE" w:eastAsia="fa-IR" w:bidi="fa-IR"/>
              </w:rPr>
              <w:t xml:space="preserve"> является способностью поддерживать заданную, необходимую для обеспечения спортивной деятельности, мощность нагрузки и противостоять утомлению, возникающему в процессе выполнения работы. Поэтому, </w:t>
            </w:r>
            <w:r w:rsidRPr="000771CF">
              <w:rPr>
                <w:rFonts w:ascii="Times New Roman" w:eastAsia="Andale Sans UI" w:hAnsi="Times New Roman" w:cs="Tahoma"/>
                <w:bCs/>
                <w:kern w:val="1"/>
                <w:sz w:val="26"/>
                <w:szCs w:val="26"/>
                <w:lang w:val="de-DE" w:eastAsia="fa-IR" w:bidi="fa-IR"/>
              </w:rPr>
              <w:t>выносливость проявляется в двух основных формах</w:t>
            </w:r>
            <w:r w:rsidRPr="000771CF">
              <w:rPr>
                <w:rFonts w:ascii="Times New Roman" w:eastAsia="Andale Sans UI" w:hAnsi="Times New Roman" w:cs="Tahoma"/>
                <w:kern w:val="1"/>
                <w:sz w:val="26"/>
                <w:szCs w:val="26"/>
                <w:lang w:val="de-DE" w:eastAsia="fa-IR" w:bidi="fa-IR"/>
              </w:rPr>
              <w:t>: в продолжительности работы на заданном уровне мощности до появления первых признаков выраженного утомления; в скорости снижения работоспособности при наступлении утомления.</w:t>
            </w:r>
          </w:p>
          <w:p w:rsidR="000771CF" w:rsidRPr="000771CF" w:rsidRDefault="000771CF" w:rsidP="000771CF">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sidRPr="000771CF">
              <w:rPr>
                <w:rFonts w:ascii="Times New Roman" w:eastAsia="Andale Sans UI" w:hAnsi="Times New Roman" w:cs="Tahoma"/>
                <w:bCs/>
                <w:i/>
                <w:kern w:val="1"/>
                <w:sz w:val="26"/>
                <w:szCs w:val="26"/>
                <w:lang w:eastAsia="fa-IR" w:bidi="fa-IR"/>
              </w:rPr>
              <w:t xml:space="preserve">    </w:t>
            </w:r>
            <w:r w:rsidRPr="000771CF">
              <w:rPr>
                <w:rFonts w:ascii="Times New Roman" w:eastAsia="Andale Sans UI" w:hAnsi="Times New Roman" w:cs="Tahoma"/>
                <w:bCs/>
                <w:kern w:val="1"/>
                <w:sz w:val="26"/>
                <w:szCs w:val="26"/>
                <w:u w:val="single"/>
                <w:lang w:val="de-DE" w:eastAsia="fa-IR" w:bidi="fa-IR"/>
              </w:rPr>
              <w:t xml:space="preserve">Гибкость </w:t>
            </w:r>
            <w:r w:rsidRPr="000771CF">
              <w:rPr>
                <w:rFonts w:ascii="Times New Roman" w:eastAsia="Andale Sans UI" w:hAnsi="Times New Roman" w:cs="Tahoma"/>
                <w:bCs/>
                <w:kern w:val="1"/>
                <w:sz w:val="26"/>
                <w:szCs w:val="26"/>
                <w:lang w:val="de-DE" w:eastAsia="fa-IR" w:bidi="fa-IR"/>
              </w:rPr>
              <w:t xml:space="preserve">является </w:t>
            </w:r>
            <w:r w:rsidRPr="000771CF">
              <w:rPr>
                <w:rFonts w:ascii="Times New Roman" w:eastAsia="Andale Sans UI" w:hAnsi="Times New Roman" w:cs="Tahoma"/>
                <w:kern w:val="1"/>
                <w:sz w:val="26"/>
                <w:szCs w:val="26"/>
                <w:lang w:val="de-DE" w:eastAsia="fa-IR" w:bidi="fa-IR"/>
              </w:rPr>
              <w:t xml:space="preserve">интегральной оценкой подвижности звеньев тела. Если же оценивается амплитуда движений в отдельных суставах, то принято говорить о подвижности в них. В теории и методике спортивной подготовки гибкость рассматривается как морфофункциональное свойство опорно-двигательного аппарата человека, определяющее пределы движений звеньев тела. Различают </w:t>
            </w:r>
            <w:r w:rsidRPr="000771CF">
              <w:rPr>
                <w:rFonts w:ascii="Times New Roman" w:eastAsia="Andale Sans UI" w:hAnsi="Times New Roman" w:cs="Tahoma"/>
                <w:bCs/>
                <w:kern w:val="1"/>
                <w:sz w:val="26"/>
                <w:szCs w:val="26"/>
                <w:lang w:val="de-DE" w:eastAsia="fa-IR" w:bidi="fa-IR"/>
              </w:rPr>
              <w:t xml:space="preserve">две формы </w:t>
            </w:r>
            <w:r w:rsidRPr="000771CF">
              <w:rPr>
                <w:rFonts w:ascii="Times New Roman" w:eastAsia="Andale Sans UI" w:hAnsi="Times New Roman" w:cs="Tahoma"/>
                <w:kern w:val="1"/>
                <w:sz w:val="26"/>
                <w:szCs w:val="26"/>
                <w:lang w:val="de-DE" w:eastAsia="fa-IR" w:bidi="fa-IR"/>
              </w:rPr>
              <w:t xml:space="preserve">ее проявления: </w:t>
            </w:r>
            <w:r w:rsidRPr="000771CF">
              <w:rPr>
                <w:rFonts w:ascii="Times New Roman" w:eastAsia="Andale Sans UI" w:hAnsi="Times New Roman" w:cs="Tahoma"/>
                <w:bCs/>
                <w:kern w:val="1"/>
                <w:sz w:val="26"/>
                <w:szCs w:val="26"/>
                <w:lang w:val="de-DE" w:eastAsia="fa-IR" w:bidi="fa-IR"/>
              </w:rPr>
              <w:t>активную</w:t>
            </w:r>
            <w:r w:rsidRPr="000771CF">
              <w:rPr>
                <w:rFonts w:ascii="Times New Roman" w:eastAsia="Andale Sans UI" w:hAnsi="Times New Roman" w:cs="Tahoma"/>
                <w:kern w:val="1"/>
                <w:sz w:val="26"/>
                <w:szCs w:val="26"/>
                <w:lang w:val="de-DE" w:eastAsia="fa-IR" w:bidi="fa-IR"/>
              </w:rPr>
              <w:t xml:space="preserve">, характеризуемую величиной амплитуды движений при </w:t>
            </w:r>
            <w:r w:rsidRPr="000771CF">
              <w:rPr>
                <w:rFonts w:ascii="Times New Roman" w:eastAsia="Andale Sans UI" w:hAnsi="Times New Roman" w:cs="Tahoma"/>
                <w:kern w:val="1"/>
                <w:sz w:val="26"/>
                <w:szCs w:val="26"/>
                <w:lang w:val="de-DE" w:eastAsia="fa-IR" w:bidi="fa-IR"/>
              </w:rPr>
              <w:lastRenderedPageBreak/>
              <w:t xml:space="preserve">самостоятельном выполнении упражнений благодаря своим мышечным усилиям; </w:t>
            </w:r>
            <w:r w:rsidRPr="000771CF">
              <w:rPr>
                <w:rFonts w:ascii="Times New Roman" w:eastAsia="Andale Sans UI" w:hAnsi="Times New Roman" w:cs="Tahoma"/>
                <w:bCs/>
                <w:kern w:val="1"/>
                <w:sz w:val="26"/>
                <w:szCs w:val="26"/>
                <w:lang w:val="de-DE" w:eastAsia="fa-IR" w:bidi="fa-IR"/>
              </w:rPr>
              <w:t>пассивную</w:t>
            </w:r>
            <w:r w:rsidRPr="000771CF">
              <w:rPr>
                <w:rFonts w:ascii="Times New Roman" w:eastAsia="Andale Sans UI" w:hAnsi="Times New Roman" w:cs="Tahoma"/>
                <w:kern w:val="1"/>
                <w:sz w:val="26"/>
                <w:szCs w:val="26"/>
                <w:lang w:val="de-DE" w:eastAsia="fa-IR" w:bidi="fa-IR"/>
              </w:rPr>
              <w:t>, характеризуемую максимальной величиной амплитуды движений, достигаемой при действии внешних сил (например, с помощью партнера или отягощения и т. п.).</w:t>
            </w:r>
          </w:p>
          <w:p w:rsidR="000771CF" w:rsidRPr="000771CF" w:rsidRDefault="000771CF" w:rsidP="000771CF">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sidRPr="000771CF">
              <w:rPr>
                <w:rFonts w:ascii="Times New Roman" w:eastAsia="Andale Sans UI" w:hAnsi="Times New Roman" w:cs="Tahoma"/>
                <w:kern w:val="1"/>
                <w:sz w:val="26"/>
                <w:szCs w:val="26"/>
                <w:lang w:eastAsia="fa-IR" w:bidi="fa-IR"/>
              </w:rPr>
              <w:t xml:space="preserve">    </w:t>
            </w:r>
            <w:r w:rsidRPr="000771CF">
              <w:rPr>
                <w:rFonts w:ascii="Times New Roman" w:eastAsia="Andale Sans UI" w:hAnsi="Times New Roman" w:cs="Tahoma"/>
                <w:kern w:val="1"/>
                <w:sz w:val="26"/>
                <w:szCs w:val="26"/>
                <w:lang w:val="de-DE" w:eastAsia="fa-IR" w:bidi="fa-IR"/>
              </w:rPr>
              <w:t xml:space="preserve">Общая гибкость характеризует подвижность во всех суставах тела и позволяет выполнять разнообразные движения с большой амплитудой. </w:t>
            </w:r>
          </w:p>
          <w:p w:rsidR="000771CF" w:rsidRPr="000771CF" w:rsidRDefault="000771CF" w:rsidP="000771CF">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sidRPr="000771CF">
              <w:rPr>
                <w:rFonts w:ascii="Times New Roman" w:eastAsia="Andale Sans UI" w:hAnsi="Times New Roman" w:cs="Tahoma"/>
                <w:kern w:val="1"/>
                <w:sz w:val="26"/>
                <w:szCs w:val="26"/>
                <w:lang w:eastAsia="fa-IR" w:bidi="fa-IR"/>
              </w:rPr>
              <w:t xml:space="preserve">    </w:t>
            </w:r>
            <w:r w:rsidRPr="000771CF">
              <w:rPr>
                <w:rFonts w:ascii="Times New Roman" w:eastAsia="Andale Sans UI" w:hAnsi="Times New Roman" w:cs="Tahoma"/>
                <w:kern w:val="1"/>
                <w:sz w:val="26"/>
                <w:szCs w:val="26"/>
                <w:lang w:val="de-DE" w:eastAsia="fa-IR" w:bidi="fa-IR"/>
              </w:rPr>
              <w:t>Специальная гибкость – предельная подвижность в отдельных суставах, определяющая эффективность спортивной деятельности.</w:t>
            </w:r>
          </w:p>
          <w:p w:rsidR="000771CF" w:rsidRPr="000771CF" w:rsidRDefault="000771CF" w:rsidP="000771CF">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sidRPr="000771CF">
              <w:rPr>
                <w:rFonts w:ascii="Times New Roman" w:eastAsia="Andale Sans UI" w:hAnsi="Times New Roman" w:cs="Tahoma"/>
                <w:bCs/>
                <w:kern w:val="1"/>
                <w:sz w:val="26"/>
                <w:szCs w:val="26"/>
                <w:lang w:eastAsia="fa-IR" w:bidi="fa-IR"/>
              </w:rPr>
              <w:t xml:space="preserve">    </w:t>
            </w:r>
            <w:r w:rsidRPr="000771CF">
              <w:rPr>
                <w:rFonts w:ascii="Times New Roman" w:eastAsia="Andale Sans UI" w:hAnsi="Times New Roman" w:cs="Tahoma"/>
                <w:bCs/>
                <w:kern w:val="1"/>
                <w:sz w:val="26"/>
                <w:szCs w:val="26"/>
                <w:u w:val="single"/>
                <w:lang w:val="de-DE" w:eastAsia="fa-IR" w:bidi="fa-IR"/>
              </w:rPr>
              <w:t>Под координационными способностями</w:t>
            </w:r>
            <w:r w:rsidRPr="000771CF">
              <w:rPr>
                <w:rFonts w:ascii="Times New Roman" w:eastAsia="Andale Sans UI" w:hAnsi="Times New Roman" w:cs="Tahoma"/>
                <w:kern w:val="1"/>
                <w:sz w:val="26"/>
                <w:szCs w:val="26"/>
                <w:lang w:val="de-DE" w:eastAsia="fa-IR" w:bidi="fa-IR"/>
              </w:rPr>
              <w:t xml:space="preserve"> понимаются способности быстро, точно, целесообразно, экономно и находчиво, т.е. наиболее совершенно, решать двигательные задачи (особенно сложные и возникающие неожиданно). Проявление координационных способностей зависит от целого ряда факторов, а именно: способности спортсмена к точному анализу движений; деятельности анализаторов и особенно двигательного; сложности двигательного задания; уровня развития других физических способностей (скоростные способности, динамическая сила, гибкость и т.д.);  смелости и решительности;  возраста;  общей подготовленности занимающихся (т.е. запаса разнообразных, преимущественно вариативных двигательных умений и навыков).</w:t>
            </w:r>
          </w:p>
          <w:p w:rsidR="000771CF" w:rsidRPr="000771CF" w:rsidRDefault="000771CF" w:rsidP="000771CF">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sidRPr="000771CF">
              <w:rPr>
                <w:rFonts w:ascii="Times New Roman" w:eastAsia="Andale Sans UI" w:hAnsi="Times New Roman" w:cs="Tahoma"/>
                <w:i/>
                <w:kern w:val="1"/>
                <w:sz w:val="26"/>
                <w:szCs w:val="26"/>
                <w:lang w:eastAsia="fa-IR" w:bidi="fa-IR"/>
              </w:rPr>
              <w:t xml:space="preserve">    </w:t>
            </w:r>
            <w:r w:rsidRPr="000771CF">
              <w:rPr>
                <w:rFonts w:ascii="Times New Roman" w:eastAsia="Andale Sans UI" w:hAnsi="Times New Roman" w:cs="Tahoma"/>
                <w:kern w:val="1"/>
                <w:sz w:val="26"/>
                <w:szCs w:val="26"/>
                <w:u w:val="single"/>
                <w:lang w:val="de-DE" w:eastAsia="fa-IR" w:bidi="fa-IR"/>
              </w:rPr>
              <w:t>Телосложение</w:t>
            </w:r>
            <w:r w:rsidRPr="000771CF">
              <w:rPr>
                <w:rFonts w:ascii="Times New Roman" w:eastAsia="Andale Sans UI" w:hAnsi="Times New Roman" w:cs="Tahoma"/>
                <w:kern w:val="1"/>
                <w:sz w:val="26"/>
                <w:szCs w:val="26"/>
                <w:lang w:val="de-DE" w:eastAsia="fa-IR" w:bidi="fa-IR"/>
              </w:rPr>
              <w:t xml:space="preserve"> оценивается путем измерения (спортивной метрологии) пропорций и особенности частей тела, а также особенности развития костной, жировой и мышечной тканей.</w:t>
            </w:r>
          </w:p>
          <w:p w:rsidR="000771CF" w:rsidRPr="000771CF" w:rsidRDefault="000771CF" w:rsidP="000771CF">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kern w:val="1"/>
                <w:sz w:val="26"/>
                <w:szCs w:val="26"/>
                <w:lang w:val="de-DE" w:eastAsia="fa-IR" w:bidi="fa-IR"/>
              </w:rPr>
            </w:pPr>
            <w:r w:rsidRPr="000771CF">
              <w:rPr>
                <w:rFonts w:ascii="Times New Roman" w:eastAsia="Andale Sans UI" w:hAnsi="Times New Roman" w:cs="Tahoma"/>
                <w:kern w:val="1"/>
                <w:sz w:val="26"/>
                <w:szCs w:val="26"/>
                <w:lang w:eastAsia="fa-IR" w:bidi="fa-IR"/>
              </w:rPr>
              <w:t xml:space="preserve">    </w:t>
            </w:r>
            <w:r w:rsidRPr="000771CF">
              <w:rPr>
                <w:rFonts w:ascii="Times New Roman" w:eastAsia="Andale Sans UI" w:hAnsi="Times New Roman" w:cs="Tahoma"/>
                <w:kern w:val="1"/>
                <w:sz w:val="26"/>
                <w:szCs w:val="26"/>
                <w:lang w:val="de-DE" w:eastAsia="fa-IR" w:bidi="fa-IR"/>
              </w:rPr>
              <w:t>Одна из задач ОФП –</w:t>
            </w:r>
            <w:r w:rsidRPr="000771CF">
              <w:rPr>
                <w:rFonts w:ascii="Times New Roman" w:eastAsia="Andale Sans UI" w:hAnsi="Times New Roman" w:cs="Tahoma"/>
                <w:i/>
                <w:iCs/>
                <w:kern w:val="1"/>
                <w:sz w:val="26"/>
                <w:szCs w:val="26"/>
                <w:lang w:val="de-DE" w:eastAsia="fa-IR" w:bidi="fa-IR"/>
              </w:rPr>
              <w:t xml:space="preserve"> </w:t>
            </w:r>
            <w:r w:rsidRPr="000771CF">
              <w:rPr>
                <w:rFonts w:ascii="Times New Roman" w:eastAsia="Andale Sans UI" w:hAnsi="Times New Roman" w:cs="Tahoma"/>
                <w:iCs/>
                <w:kern w:val="1"/>
                <w:sz w:val="26"/>
                <w:szCs w:val="26"/>
                <w:lang w:val="de-DE" w:eastAsia="fa-IR" w:bidi="fa-IR"/>
              </w:rPr>
              <w:t>общее физическое воспитание и оздоровление</w:t>
            </w:r>
            <w:r w:rsidRPr="000771CF">
              <w:rPr>
                <w:rFonts w:ascii="Times New Roman" w:eastAsia="Andale Sans UI" w:hAnsi="Times New Roman" w:cs="Tahoma"/>
                <w:kern w:val="1"/>
                <w:sz w:val="26"/>
                <w:szCs w:val="26"/>
                <w:lang w:val="de-DE" w:eastAsia="fa-IR" w:bidi="fa-IR"/>
              </w:rPr>
              <w:t xml:space="preserve"> будущих </w:t>
            </w:r>
            <w:r w:rsidR="008A5D7A">
              <w:rPr>
                <w:rFonts w:ascii="Times New Roman" w:eastAsia="Andale Sans UI" w:hAnsi="Times New Roman" w:cs="Tahoma"/>
                <w:kern w:val="1"/>
                <w:sz w:val="26"/>
                <w:szCs w:val="26"/>
                <w:lang w:eastAsia="fa-IR" w:bidi="fa-IR"/>
              </w:rPr>
              <w:t>лыжников-гонщиков</w:t>
            </w:r>
            <w:r w:rsidRPr="000771CF">
              <w:rPr>
                <w:rFonts w:ascii="Times New Roman" w:eastAsia="Andale Sans UI" w:hAnsi="Times New Roman" w:cs="Tahoma"/>
                <w:kern w:val="1"/>
                <w:sz w:val="26"/>
                <w:szCs w:val="26"/>
                <w:lang w:val="de-DE" w:eastAsia="fa-IR" w:bidi="fa-IR"/>
              </w:rPr>
              <w:t>. ОФП</w:t>
            </w:r>
            <w:r w:rsidRPr="000771CF">
              <w:rPr>
                <w:rFonts w:ascii="Times New Roman" w:eastAsia="Andale Sans UI" w:hAnsi="Times New Roman" w:cs="Tahoma"/>
                <w:kern w:val="1"/>
                <w:sz w:val="26"/>
                <w:szCs w:val="26"/>
                <w:lang w:eastAsia="fa-IR" w:bidi="fa-IR"/>
              </w:rPr>
              <w:t xml:space="preserve"> </w:t>
            </w:r>
            <w:r w:rsidRPr="000771CF">
              <w:rPr>
                <w:rFonts w:ascii="Times New Roman" w:eastAsia="Andale Sans UI" w:hAnsi="Times New Roman" w:cs="Tahoma"/>
                <w:kern w:val="1"/>
                <w:sz w:val="26"/>
                <w:szCs w:val="26"/>
                <w:lang w:val="de-DE" w:eastAsia="fa-IR" w:bidi="fa-IR"/>
              </w:rPr>
              <w:t xml:space="preserve">направлена на всестороннее физическое развитие, укрепление здоровья, подъем функциональных возможностей организма, совершенствование важнейших физических и волевых качеств, приобретение жизненно необходимых навыков. Такая подготовка содействует умственному, эстетическому развитию, создает базу для дальнейшего совершенствования. Поэтому, на </w:t>
            </w:r>
            <w:r w:rsidR="008A5D7A">
              <w:rPr>
                <w:rFonts w:ascii="Times New Roman" w:eastAsia="Andale Sans UI" w:hAnsi="Times New Roman" w:cs="Tahoma"/>
                <w:kern w:val="1"/>
                <w:sz w:val="26"/>
                <w:szCs w:val="26"/>
                <w:lang w:val="de-DE" w:eastAsia="fa-IR" w:bidi="fa-IR"/>
              </w:rPr>
              <w:t>первых этапах изучения</w:t>
            </w:r>
            <w:r w:rsidR="008A5D7A">
              <w:rPr>
                <w:rFonts w:ascii="Times New Roman" w:eastAsia="Andale Sans UI" w:hAnsi="Times New Roman" w:cs="Tahoma"/>
                <w:kern w:val="1"/>
                <w:sz w:val="26"/>
                <w:szCs w:val="26"/>
                <w:lang w:eastAsia="fa-IR" w:bidi="fa-IR"/>
              </w:rPr>
              <w:t xml:space="preserve"> вида спорта лыжные гонки</w:t>
            </w:r>
            <w:r w:rsidRPr="000771CF">
              <w:rPr>
                <w:rFonts w:ascii="Times New Roman" w:eastAsia="Andale Sans UI" w:hAnsi="Times New Roman" w:cs="Tahoma"/>
                <w:kern w:val="1"/>
                <w:sz w:val="26"/>
                <w:szCs w:val="26"/>
                <w:lang w:val="de-DE" w:eastAsia="fa-IR" w:bidi="fa-IR"/>
              </w:rPr>
              <w:t xml:space="preserve"> используется широкий комплекс общеразвивающих упражнений, отличающихся естественностью движений и не требующих специального разучивания: различные виды ходьбы, бега, прыжков, простейшие гимнастические</w:t>
            </w:r>
            <w:r w:rsidRPr="000771CF">
              <w:rPr>
                <w:rFonts w:ascii="Times New Roman" w:eastAsia="Andale Sans UI" w:hAnsi="Times New Roman" w:cs="Tahoma"/>
                <w:kern w:val="1"/>
                <w:sz w:val="26"/>
                <w:szCs w:val="26"/>
                <w:lang w:eastAsia="fa-IR" w:bidi="fa-IR"/>
              </w:rPr>
              <w:t xml:space="preserve"> и акробатические</w:t>
            </w:r>
            <w:r w:rsidR="008A5D7A">
              <w:rPr>
                <w:rFonts w:ascii="Times New Roman" w:eastAsia="Andale Sans UI" w:hAnsi="Times New Roman" w:cs="Tahoma"/>
                <w:kern w:val="1"/>
                <w:sz w:val="26"/>
                <w:szCs w:val="26"/>
                <w:lang w:val="de-DE" w:eastAsia="fa-IR" w:bidi="fa-IR"/>
              </w:rPr>
              <w:t xml:space="preserve"> упражнения</w:t>
            </w:r>
            <w:r w:rsidRPr="000771CF">
              <w:rPr>
                <w:rFonts w:ascii="Times New Roman" w:eastAsia="Andale Sans UI" w:hAnsi="Times New Roman" w:cs="Tahoma"/>
                <w:kern w:val="1"/>
                <w:sz w:val="26"/>
                <w:szCs w:val="26"/>
                <w:lang w:val="de-DE" w:eastAsia="fa-IR" w:bidi="fa-IR"/>
              </w:rPr>
              <w:t>, упражнения с набивными мячами, скакалками, палкам</w:t>
            </w:r>
            <w:r w:rsidR="008A5D7A">
              <w:rPr>
                <w:rFonts w:ascii="Times New Roman" w:eastAsia="Andale Sans UI" w:hAnsi="Times New Roman" w:cs="Tahoma"/>
                <w:kern w:val="1"/>
                <w:sz w:val="26"/>
                <w:szCs w:val="26"/>
                <w:lang w:val="de-DE" w:eastAsia="fa-IR" w:bidi="fa-IR"/>
              </w:rPr>
              <w:t>и, подвижные и спортивные игры</w:t>
            </w:r>
            <w:r w:rsidRPr="000771CF">
              <w:rPr>
                <w:rFonts w:ascii="Times New Roman" w:eastAsia="Andale Sans UI" w:hAnsi="Times New Roman" w:cs="Tahoma"/>
                <w:kern w:val="1"/>
                <w:sz w:val="26"/>
                <w:szCs w:val="26"/>
                <w:lang w:val="de-DE" w:eastAsia="fa-IR" w:bidi="fa-IR"/>
              </w:rPr>
              <w:t>.</w:t>
            </w:r>
          </w:p>
          <w:p w:rsidR="000771CF" w:rsidRPr="000771CF" w:rsidRDefault="000771CF" w:rsidP="000771CF">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sidRPr="000771CF">
              <w:rPr>
                <w:rFonts w:ascii="Times New Roman" w:eastAsia="Andale Sans UI" w:hAnsi="Times New Roman" w:cs="Tahoma"/>
                <w:kern w:val="1"/>
                <w:sz w:val="26"/>
                <w:szCs w:val="26"/>
                <w:lang w:eastAsia="fa-IR" w:bidi="fa-IR"/>
              </w:rPr>
              <w:t xml:space="preserve">    </w:t>
            </w:r>
            <w:r w:rsidRPr="000771CF">
              <w:rPr>
                <w:rFonts w:ascii="Times New Roman" w:eastAsia="Andale Sans UI" w:hAnsi="Times New Roman" w:cs="Tahoma"/>
                <w:kern w:val="1"/>
                <w:sz w:val="26"/>
                <w:szCs w:val="26"/>
                <w:lang w:val="de-DE" w:eastAsia="fa-IR" w:bidi="fa-IR"/>
              </w:rPr>
              <w:t>Другая задача ОФП заключается в</w:t>
            </w:r>
            <w:r w:rsidRPr="000771CF">
              <w:rPr>
                <w:rFonts w:ascii="Times New Roman" w:eastAsia="Andale Sans UI" w:hAnsi="Times New Roman" w:cs="Tahoma"/>
                <w:i/>
                <w:iCs/>
                <w:kern w:val="1"/>
                <w:sz w:val="26"/>
                <w:szCs w:val="26"/>
                <w:lang w:val="de-DE" w:eastAsia="fa-IR" w:bidi="fa-IR"/>
              </w:rPr>
              <w:t xml:space="preserve"> </w:t>
            </w:r>
            <w:r w:rsidRPr="000771CF">
              <w:rPr>
                <w:rFonts w:ascii="Times New Roman" w:eastAsia="Andale Sans UI" w:hAnsi="Times New Roman" w:cs="Tahoma"/>
                <w:iCs/>
                <w:kern w:val="1"/>
                <w:sz w:val="26"/>
                <w:szCs w:val="26"/>
                <w:lang w:val="de-DE" w:eastAsia="fa-IR" w:bidi="fa-IR"/>
              </w:rPr>
              <w:t>расширении функциональных, двигательных возможностей и укреплении опорно-двигательного аппарата</w:t>
            </w:r>
            <w:r w:rsidRPr="000771CF">
              <w:rPr>
                <w:rFonts w:ascii="Times New Roman" w:eastAsia="Andale Sans UI" w:hAnsi="Times New Roman" w:cs="Tahoma"/>
                <w:i/>
                <w:iCs/>
                <w:kern w:val="1"/>
                <w:sz w:val="26"/>
                <w:szCs w:val="26"/>
                <w:lang w:val="de-DE" w:eastAsia="fa-IR" w:bidi="fa-IR"/>
              </w:rPr>
              <w:t xml:space="preserve"> </w:t>
            </w:r>
            <w:r w:rsidR="008A5D7A">
              <w:rPr>
                <w:rFonts w:ascii="Times New Roman" w:eastAsia="Andale Sans UI" w:hAnsi="Times New Roman" w:cs="Tahoma"/>
                <w:kern w:val="1"/>
                <w:sz w:val="26"/>
                <w:szCs w:val="26"/>
                <w:lang w:val="de-DE" w:eastAsia="fa-IR" w:bidi="fa-IR"/>
              </w:rPr>
              <w:t xml:space="preserve">будущих </w:t>
            </w:r>
            <w:r w:rsidR="008A5D7A">
              <w:rPr>
                <w:rFonts w:ascii="Times New Roman" w:eastAsia="Andale Sans UI" w:hAnsi="Times New Roman" w:cs="Tahoma"/>
                <w:kern w:val="1"/>
                <w:sz w:val="26"/>
                <w:szCs w:val="26"/>
                <w:lang w:eastAsia="fa-IR" w:bidi="fa-IR"/>
              </w:rPr>
              <w:t>лыжников-гонщиков</w:t>
            </w:r>
            <w:r w:rsidRPr="000771CF">
              <w:rPr>
                <w:rFonts w:ascii="Times New Roman" w:eastAsia="Andale Sans UI" w:hAnsi="Times New Roman" w:cs="Tahoma"/>
                <w:kern w:val="1"/>
                <w:sz w:val="26"/>
                <w:szCs w:val="26"/>
                <w:lang w:val="de-DE" w:eastAsia="fa-IR" w:bidi="fa-IR"/>
              </w:rPr>
              <w:t xml:space="preserve"> с учетом специфики </w:t>
            </w:r>
            <w:r w:rsidRPr="000771CF">
              <w:rPr>
                <w:rFonts w:ascii="Times New Roman" w:eastAsia="Andale Sans UI" w:hAnsi="Times New Roman" w:cs="Tahoma"/>
                <w:kern w:val="1"/>
                <w:sz w:val="26"/>
                <w:szCs w:val="26"/>
                <w:lang w:eastAsia="fa-IR" w:bidi="fa-IR"/>
              </w:rPr>
              <w:t>данного</w:t>
            </w:r>
            <w:r w:rsidRPr="000771CF">
              <w:rPr>
                <w:rFonts w:ascii="Times New Roman" w:eastAsia="Andale Sans UI" w:hAnsi="Times New Roman" w:cs="Tahoma"/>
                <w:kern w:val="1"/>
                <w:sz w:val="26"/>
                <w:szCs w:val="26"/>
                <w:lang w:val="de-DE" w:eastAsia="fa-IR" w:bidi="fa-IR"/>
              </w:rPr>
              <w:t xml:space="preserve"> вида спорта. Так, элементы легк</w:t>
            </w:r>
            <w:r w:rsidR="008A5D7A">
              <w:rPr>
                <w:rFonts w:ascii="Times New Roman" w:eastAsia="Andale Sans UI" w:hAnsi="Times New Roman" w:cs="Tahoma"/>
                <w:kern w:val="1"/>
                <w:sz w:val="26"/>
                <w:szCs w:val="26"/>
                <w:lang w:val="de-DE" w:eastAsia="fa-IR" w:bidi="fa-IR"/>
              </w:rPr>
              <w:t xml:space="preserve">ой атлетики необходимы </w:t>
            </w:r>
            <w:r w:rsidR="008A5D7A">
              <w:rPr>
                <w:rFonts w:ascii="Times New Roman" w:eastAsia="Andale Sans UI" w:hAnsi="Times New Roman" w:cs="Tahoma"/>
                <w:kern w:val="1"/>
                <w:sz w:val="26"/>
                <w:szCs w:val="26"/>
                <w:lang w:eastAsia="fa-IR" w:bidi="fa-IR"/>
              </w:rPr>
              <w:t>лыжнику-гонщику</w:t>
            </w:r>
            <w:r w:rsidRPr="000771CF">
              <w:rPr>
                <w:rFonts w:ascii="Times New Roman" w:eastAsia="Andale Sans UI" w:hAnsi="Times New Roman" w:cs="Tahoma"/>
                <w:kern w:val="1"/>
                <w:sz w:val="26"/>
                <w:szCs w:val="26"/>
                <w:lang w:val="de-DE" w:eastAsia="fa-IR" w:bidi="fa-IR"/>
              </w:rPr>
              <w:t xml:space="preserve"> для совершенствования навыков, связанных с быстрым пробеганием </w:t>
            </w:r>
            <w:r w:rsidRPr="000771CF">
              <w:rPr>
                <w:rFonts w:ascii="Times New Roman" w:eastAsia="Andale Sans UI" w:hAnsi="Times New Roman" w:cs="Tahoma"/>
                <w:kern w:val="1"/>
                <w:sz w:val="26"/>
                <w:szCs w:val="26"/>
                <w:lang w:eastAsia="fa-IR" w:bidi="fa-IR"/>
              </w:rPr>
              <w:t>различных</w:t>
            </w:r>
            <w:r w:rsidR="008A5D7A">
              <w:rPr>
                <w:rFonts w:ascii="Times New Roman" w:eastAsia="Andale Sans UI" w:hAnsi="Times New Roman" w:cs="Tahoma"/>
                <w:kern w:val="1"/>
                <w:sz w:val="26"/>
                <w:szCs w:val="26"/>
                <w:lang w:val="de-DE" w:eastAsia="fa-IR" w:bidi="fa-IR"/>
              </w:rPr>
              <w:t xml:space="preserve"> дистанций, кросс помога</w:t>
            </w:r>
            <w:r w:rsidR="008A5D7A">
              <w:rPr>
                <w:rFonts w:ascii="Times New Roman" w:eastAsia="Andale Sans UI" w:hAnsi="Times New Roman" w:cs="Tahoma"/>
                <w:kern w:val="1"/>
                <w:sz w:val="26"/>
                <w:szCs w:val="26"/>
                <w:lang w:eastAsia="fa-IR" w:bidi="fa-IR"/>
              </w:rPr>
              <w:t>ют</w:t>
            </w:r>
            <w:r w:rsidRPr="000771CF">
              <w:rPr>
                <w:rFonts w:ascii="Times New Roman" w:eastAsia="Andale Sans UI" w:hAnsi="Times New Roman" w:cs="Tahoma"/>
                <w:kern w:val="1"/>
                <w:sz w:val="26"/>
                <w:szCs w:val="26"/>
                <w:lang w:val="de-DE" w:eastAsia="fa-IR" w:bidi="fa-IR"/>
              </w:rPr>
              <w:t xml:space="preserve"> вырабатывать общую выносливость, совершенствуют функции сердечно-сосудистой и дыхательной</w:t>
            </w:r>
            <w:r w:rsidRPr="000771CF">
              <w:rPr>
                <w:rFonts w:ascii="Times New Roman" w:eastAsia="Andale Sans UI" w:hAnsi="Times New Roman" w:cs="Tahoma"/>
                <w:kern w:val="1"/>
                <w:sz w:val="26"/>
                <w:szCs w:val="26"/>
                <w:lang w:eastAsia="fa-IR" w:bidi="fa-IR"/>
              </w:rPr>
              <w:t xml:space="preserve"> системы</w:t>
            </w:r>
            <w:r w:rsidRPr="000771CF">
              <w:rPr>
                <w:rFonts w:ascii="Times New Roman" w:eastAsia="Andale Sans UI" w:hAnsi="Times New Roman" w:cs="Tahoma"/>
                <w:kern w:val="1"/>
                <w:sz w:val="26"/>
                <w:szCs w:val="26"/>
                <w:lang w:val="de-DE" w:eastAsia="fa-IR" w:bidi="fa-IR"/>
              </w:rPr>
              <w:t xml:space="preserve">; </w:t>
            </w:r>
            <w:r w:rsidRPr="000771CF">
              <w:rPr>
                <w:rFonts w:ascii="Times New Roman" w:eastAsia="Andale Sans UI" w:hAnsi="Times New Roman" w:cs="Tahoma"/>
                <w:kern w:val="1"/>
                <w:sz w:val="26"/>
                <w:szCs w:val="26"/>
                <w:lang w:eastAsia="fa-IR" w:bidi="fa-IR"/>
              </w:rPr>
              <w:t>спортивные и подвижные  игры, эстафеты</w:t>
            </w:r>
            <w:r w:rsidR="008A5D7A">
              <w:rPr>
                <w:rFonts w:ascii="Times New Roman" w:eastAsia="Andale Sans UI" w:hAnsi="Times New Roman" w:cs="Tahoma"/>
                <w:kern w:val="1"/>
                <w:sz w:val="26"/>
                <w:szCs w:val="26"/>
                <w:lang w:eastAsia="fa-IR" w:bidi="fa-IR"/>
              </w:rPr>
              <w:t xml:space="preserve"> </w:t>
            </w:r>
            <w:r w:rsidR="008A5D7A">
              <w:rPr>
                <w:rFonts w:ascii="Times New Roman" w:eastAsia="Andale Sans UI" w:hAnsi="Times New Roman" w:cs="Tahoma"/>
                <w:kern w:val="1"/>
                <w:sz w:val="26"/>
                <w:szCs w:val="26"/>
                <w:lang w:val="de-DE" w:eastAsia="fa-IR" w:bidi="fa-IR"/>
              </w:rPr>
              <w:t xml:space="preserve">необходимы будущим </w:t>
            </w:r>
            <w:r w:rsidR="008A5D7A">
              <w:rPr>
                <w:rFonts w:ascii="Times New Roman" w:eastAsia="Andale Sans UI" w:hAnsi="Times New Roman" w:cs="Tahoma"/>
                <w:kern w:val="1"/>
                <w:sz w:val="26"/>
                <w:szCs w:val="26"/>
                <w:lang w:eastAsia="fa-IR" w:bidi="fa-IR"/>
              </w:rPr>
              <w:t>лыжникам-гонщикам,</w:t>
            </w:r>
            <w:r w:rsidRPr="000771CF">
              <w:rPr>
                <w:rFonts w:ascii="Times New Roman" w:eastAsia="Andale Sans UI" w:hAnsi="Times New Roman" w:cs="Tahoma"/>
                <w:kern w:val="1"/>
                <w:sz w:val="26"/>
                <w:szCs w:val="26"/>
                <w:lang w:val="de-DE" w:eastAsia="fa-IR" w:bidi="fa-IR"/>
              </w:rPr>
              <w:t xml:space="preserve"> как средство развития ловкости, приспособительной вариативности движений.</w:t>
            </w:r>
          </w:p>
          <w:p w:rsidR="000771CF" w:rsidRPr="000771CF" w:rsidRDefault="000771CF" w:rsidP="000771CF">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sidRPr="000771CF">
              <w:rPr>
                <w:rFonts w:ascii="Times New Roman" w:eastAsia="Andale Sans UI" w:hAnsi="Times New Roman" w:cs="Tahoma"/>
                <w:kern w:val="1"/>
                <w:sz w:val="26"/>
                <w:szCs w:val="26"/>
                <w:lang w:eastAsia="fa-IR" w:bidi="fa-IR"/>
              </w:rPr>
              <w:t xml:space="preserve">    </w:t>
            </w:r>
            <w:r w:rsidRPr="000771CF">
              <w:rPr>
                <w:rFonts w:ascii="Times New Roman" w:eastAsia="Andale Sans UI" w:hAnsi="Times New Roman" w:cs="Tahoma"/>
                <w:kern w:val="1"/>
                <w:sz w:val="26"/>
                <w:szCs w:val="26"/>
                <w:lang w:val="de-DE" w:eastAsia="fa-IR" w:bidi="fa-IR"/>
              </w:rPr>
              <w:t xml:space="preserve">Особенно важную роль занятия по ОФП должны занимать в работе с начинающими </w:t>
            </w:r>
            <w:r w:rsidR="008A5D7A">
              <w:rPr>
                <w:rFonts w:ascii="Times New Roman" w:eastAsia="Andale Sans UI" w:hAnsi="Times New Roman" w:cs="Tahoma"/>
                <w:kern w:val="1"/>
                <w:sz w:val="26"/>
                <w:szCs w:val="26"/>
                <w:lang w:eastAsia="fa-IR" w:bidi="fa-IR"/>
              </w:rPr>
              <w:t>лыжниками-гонщиками</w:t>
            </w:r>
            <w:r w:rsidRPr="000771CF">
              <w:rPr>
                <w:rFonts w:ascii="Times New Roman" w:eastAsia="Andale Sans UI" w:hAnsi="Times New Roman" w:cs="Tahoma"/>
                <w:kern w:val="1"/>
                <w:sz w:val="26"/>
                <w:szCs w:val="26"/>
                <w:lang w:val="de-DE" w:eastAsia="fa-IR" w:bidi="fa-IR"/>
              </w:rPr>
              <w:t xml:space="preserve"> в группах начальной подготовки. В дальнейшем, по мере спортивного совершенствования, ОФП начинает играть роль важного вспомогательного средства, содействующего поддержанию должного физического состояния, оздоровле</w:t>
            </w:r>
            <w:r w:rsidRPr="000771CF">
              <w:rPr>
                <w:rFonts w:ascii="Times New Roman" w:eastAsia="Andale Sans UI" w:hAnsi="Times New Roman" w:cs="Tahoma"/>
                <w:kern w:val="1"/>
                <w:sz w:val="26"/>
                <w:szCs w:val="26"/>
                <w:lang w:val="de-DE" w:eastAsia="fa-IR" w:bidi="fa-IR"/>
              </w:rPr>
              <w:softHyphen/>
              <w:t>нию и реабилитации занимающихся.</w:t>
            </w:r>
          </w:p>
          <w:p w:rsidR="000771CF" w:rsidRPr="000771CF" w:rsidRDefault="000771CF" w:rsidP="000771CF">
            <w:pPr>
              <w:widowControl w:val="0"/>
              <w:shd w:val="clear" w:color="auto" w:fill="FFFFFF"/>
              <w:suppressAutoHyphens/>
              <w:spacing w:after="0" w:line="240" w:lineRule="atLeast"/>
              <w:jc w:val="both"/>
              <w:textAlignment w:val="baseline"/>
              <w:rPr>
                <w:rFonts w:ascii="Times New Roman" w:eastAsia="Andale Sans UI" w:hAnsi="Times New Roman" w:cs="Tahoma"/>
                <w:kern w:val="1"/>
                <w:sz w:val="26"/>
                <w:szCs w:val="26"/>
                <w:lang w:eastAsia="ru-RU" w:bidi="fa-IR"/>
              </w:rPr>
            </w:pPr>
            <w:r w:rsidRPr="000771CF">
              <w:rPr>
                <w:rFonts w:ascii="Times New Roman" w:eastAsia="Andale Sans UI" w:hAnsi="Times New Roman" w:cs="Tahoma"/>
                <w:kern w:val="1"/>
                <w:sz w:val="26"/>
                <w:szCs w:val="26"/>
                <w:lang w:eastAsia="ru-RU" w:bidi="fa-IR"/>
              </w:rPr>
              <w:lastRenderedPageBreak/>
              <w:t xml:space="preserve">    </w:t>
            </w:r>
            <w:r w:rsidRPr="000771CF">
              <w:rPr>
                <w:rFonts w:ascii="Times New Roman" w:eastAsia="Andale Sans UI" w:hAnsi="Times New Roman" w:cs="Tahoma"/>
                <w:kern w:val="1"/>
                <w:sz w:val="26"/>
                <w:szCs w:val="26"/>
                <w:lang w:val="de-DE" w:eastAsia="ru-RU" w:bidi="fa-IR"/>
              </w:rPr>
              <w:t>К средствам физической подготовки относятся разнообразные физические упражнения: общеразвивающие, специально подготовительные, подводящие, вспомогательные виды спорта и основные упражнения</w:t>
            </w:r>
            <w:r w:rsidR="008A5D7A">
              <w:rPr>
                <w:rFonts w:ascii="Times New Roman" w:eastAsia="Andale Sans UI" w:hAnsi="Times New Roman" w:cs="Tahoma"/>
                <w:kern w:val="1"/>
                <w:sz w:val="26"/>
                <w:szCs w:val="26"/>
                <w:lang w:val="de-DE" w:eastAsia="ru-RU" w:bidi="fa-IR"/>
              </w:rPr>
              <w:t xml:space="preserve"> из приемов и действий </w:t>
            </w:r>
            <w:r w:rsidR="008A5D7A">
              <w:rPr>
                <w:rFonts w:ascii="Times New Roman" w:eastAsia="Andale Sans UI" w:hAnsi="Times New Roman" w:cs="Tahoma"/>
                <w:kern w:val="1"/>
                <w:sz w:val="26"/>
                <w:szCs w:val="26"/>
                <w:lang w:eastAsia="ru-RU" w:bidi="fa-IR"/>
              </w:rPr>
              <w:t>лыжных гонок</w:t>
            </w:r>
            <w:r w:rsidRPr="000771CF">
              <w:rPr>
                <w:rFonts w:ascii="Times New Roman" w:eastAsia="Andale Sans UI" w:hAnsi="Times New Roman" w:cs="Tahoma"/>
                <w:kern w:val="1"/>
                <w:sz w:val="26"/>
                <w:szCs w:val="26"/>
                <w:lang w:val="de-DE" w:eastAsia="ru-RU" w:bidi="fa-IR"/>
              </w:rPr>
              <w:t xml:space="preserve">. Все они охватывают широкий круг двигательной деятельности и обеспечивают развитие необходимых </w:t>
            </w:r>
            <w:r w:rsidR="00535664">
              <w:rPr>
                <w:rFonts w:ascii="Times New Roman" w:eastAsia="Andale Sans UI" w:hAnsi="Times New Roman" w:cs="Tahoma"/>
                <w:kern w:val="1"/>
                <w:sz w:val="26"/>
                <w:szCs w:val="26"/>
                <w:lang w:val="de-DE" w:eastAsia="ru-RU" w:bidi="fa-IR"/>
              </w:rPr>
              <w:t>лыжные гонки</w:t>
            </w:r>
            <w:r w:rsidRPr="000771CF">
              <w:rPr>
                <w:rFonts w:ascii="Times New Roman" w:eastAsia="Andale Sans UI" w:hAnsi="Times New Roman" w:cs="Tahoma"/>
                <w:kern w:val="1"/>
                <w:sz w:val="26"/>
                <w:szCs w:val="26"/>
                <w:lang w:eastAsia="ru-RU" w:bidi="fa-IR"/>
              </w:rPr>
              <w:t>исту</w:t>
            </w:r>
            <w:r w:rsidRPr="000771CF">
              <w:rPr>
                <w:rFonts w:ascii="Times New Roman" w:eastAsia="Andale Sans UI" w:hAnsi="Times New Roman" w:cs="Tahoma"/>
                <w:kern w:val="1"/>
                <w:sz w:val="26"/>
                <w:szCs w:val="26"/>
                <w:lang w:val="de-DE" w:eastAsia="ru-RU" w:bidi="fa-IR"/>
              </w:rPr>
              <w:t xml:space="preserve"> качеств, умений и навыков.</w:t>
            </w:r>
          </w:p>
          <w:p w:rsidR="000771CF" w:rsidRPr="000771CF" w:rsidRDefault="000771CF" w:rsidP="000771CF">
            <w:pPr>
              <w:autoSpaceDE w:val="0"/>
              <w:autoSpaceDN w:val="0"/>
              <w:adjustRightInd w:val="0"/>
              <w:spacing w:after="0" w:line="240" w:lineRule="auto"/>
              <w:rPr>
                <w:rFonts w:ascii="Times New Roman" w:hAnsi="Times New Roman" w:cs="Times New Roman"/>
                <w:sz w:val="26"/>
                <w:szCs w:val="26"/>
              </w:rPr>
            </w:pPr>
            <w:r w:rsidRPr="000771CF">
              <w:rPr>
                <w:rFonts w:ascii="Times New Roman" w:hAnsi="Times New Roman" w:cs="Times New Roman"/>
                <w:sz w:val="26"/>
                <w:szCs w:val="26"/>
              </w:rPr>
              <w:t xml:space="preserve">    При выполнении физических упражнений всегда следует устанавливать их правильное сочетание и выгодное чередование, целесообразную дозировку в сочетании с активным отдыхом.</w:t>
            </w:r>
          </w:p>
          <w:p w:rsidR="000771CF" w:rsidRPr="000771CF" w:rsidRDefault="000771CF" w:rsidP="000771CF">
            <w:pPr>
              <w:widowControl w:val="0"/>
              <w:autoSpaceDE w:val="0"/>
              <w:autoSpaceDN w:val="0"/>
              <w:adjustRightInd w:val="0"/>
              <w:spacing w:after="0" w:line="240" w:lineRule="atLeast"/>
              <w:jc w:val="both"/>
              <w:rPr>
                <w:rFonts w:ascii="Times New Roman" w:eastAsia="Times New Roman" w:hAnsi="Times New Roman" w:cs="Times New Roman"/>
                <w:b/>
                <w:sz w:val="26"/>
                <w:szCs w:val="26"/>
                <w:lang w:eastAsia="ru-RU"/>
              </w:rPr>
            </w:pPr>
            <w:r w:rsidRPr="000771CF">
              <w:rPr>
                <w:rFonts w:ascii="Times New Roman" w:hAnsi="Times New Roman" w:cs="Times New Roman"/>
                <w:sz w:val="24"/>
                <w:szCs w:val="24"/>
              </w:rPr>
              <w:t xml:space="preserve">    </w:t>
            </w:r>
            <w:r w:rsidRPr="000771CF">
              <w:rPr>
                <w:rFonts w:ascii="Times New Roman" w:eastAsia="Times New Roman" w:hAnsi="Times New Roman" w:cs="Times New Roman"/>
                <w:b/>
                <w:sz w:val="26"/>
                <w:szCs w:val="26"/>
                <w:lang w:eastAsia="ru-RU"/>
              </w:rPr>
              <w:t xml:space="preserve">Строевые упражнения. </w:t>
            </w:r>
          </w:p>
          <w:p w:rsidR="000771CF" w:rsidRPr="000771CF" w:rsidRDefault="000771CF" w:rsidP="000771CF">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sidRPr="000771CF">
              <w:rPr>
                <w:rFonts w:ascii="Times New Roman" w:eastAsia="Times New Roman" w:hAnsi="Times New Roman" w:cs="Times New Roman"/>
                <w:sz w:val="26"/>
                <w:szCs w:val="26"/>
                <w:lang w:eastAsia="ru-RU"/>
              </w:rPr>
              <w:t xml:space="preserve">    Понятие о строе и командах. Шеренга, колонна, фланг, интервал, дистанции, направляющий, замыкающий. Понятие о предварительной и исполнительной командах. Повороты на месте, размыкание уступами. Перестроение из одной шеренги в две, из колонны по одному в колонну по два. Перемена направления движения строя. Обозначение шага на месте. Переход с шага на бег и с бега на шаг. Изменение скорости движения. Повороты в движении. Ходьба и бег в разных направлениях с сохранением интервалов между игроками во фронтальном и поперечном направлениях</w:t>
            </w:r>
          </w:p>
          <w:p w:rsidR="000771CF" w:rsidRPr="000771CF" w:rsidRDefault="000771CF" w:rsidP="000771CF">
            <w:pPr>
              <w:widowControl w:val="0"/>
              <w:autoSpaceDE w:val="0"/>
              <w:autoSpaceDN w:val="0"/>
              <w:adjustRightInd w:val="0"/>
              <w:spacing w:after="0" w:line="240" w:lineRule="atLeast"/>
              <w:jc w:val="both"/>
              <w:rPr>
                <w:rFonts w:ascii="Times New Roman" w:eastAsia="Calibri" w:hAnsi="Times New Roman" w:cs="Times New Roman"/>
                <w:b/>
                <w:bCs/>
                <w:color w:val="000000"/>
                <w:sz w:val="26"/>
                <w:szCs w:val="26"/>
                <w:lang w:eastAsia="ru-RU"/>
              </w:rPr>
            </w:pPr>
            <w:r w:rsidRPr="000771CF">
              <w:rPr>
                <w:rFonts w:ascii="Times New Roman" w:eastAsia="Calibri" w:hAnsi="Times New Roman" w:cs="Times New Roman"/>
                <w:b/>
                <w:bCs/>
                <w:color w:val="000000"/>
                <w:sz w:val="26"/>
                <w:szCs w:val="26"/>
                <w:lang w:eastAsia="ru-RU"/>
              </w:rPr>
              <w:t xml:space="preserve">    Гимнастические упражнения без предметов. </w:t>
            </w:r>
          </w:p>
          <w:p w:rsidR="000771CF" w:rsidRPr="000771CF" w:rsidRDefault="000771CF" w:rsidP="000771CF">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sidRPr="000771CF">
              <w:rPr>
                <w:rFonts w:ascii="Times New Roman" w:eastAsia="Times New Roman" w:hAnsi="Times New Roman" w:cs="Times New Roman"/>
                <w:sz w:val="26"/>
                <w:szCs w:val="26"/>
                <w:lang w:eastAsia="ru-RU"/>
              </w:rPr>
              <w:t xml:space="preserve">    Упражнения для рук и плечевого пояса. Сгибания </w:t>
            </w:r>
            <w:r w:rsidRPr="000771CF">
              <w:rPr>
                <w:rFonts w:ascii="Times New Roman" w:eastAsia="Calibri" w:hAnsi="Times New Roman" w:cs="Times New Roman"/>
                <w:bCs/>
                <w:color w:val="000000"/>
                <w:sz w:val="26"/>
                <w:szCs w:val="26"/>
                <w:lang w:eastAsia="ru-RU"/>
              </w:rPr>
              <w:t>и</w:t>
            </w:r>
            <w:r w:rsidRPr="000771CF">
              <w:rPr>
                <w:rFonts w:ascii="Times New Roman" w:eastAsia="Calibri" w:hAnsi="Times New Roman" w:cs="Times New Roman"/>
                <w:b/>
                <w:bCs/>
                <w:color w:val="000000"/>
                <w:sz w:val="26"/>
                <w:szCs w:val="26"/>
                <w:lang w:eastAsia="ru-RU"/>
              </w:rPr>
              <w:t xml:space="preserve"> </w:t>
            </w:r>
            <w:r w:rsidRPr="000771CF">
              <w:rPr>
                <w:rFonts w:ascii="Times New Roman" w:eastAsia="Times New Roman" w:hAnsi="Times New Roman" w:cs="Times New Roman"/>
                <w:sz w:val="26"/>
                <w:szCs w:val="26"/>
                <w:lang w:eastAsia="ru-RU"/>
              </w:rPr>
              <w:t>разгибания, вращения, махи, отведения и приведения, рывки. Упражнения выполняются на месте и в движении.</w:t>
            </w:r>
          </w:p>
          <w:p w:rsidR="000771CF" w:rsidRPr="000771CF" w:rsidRDefault="000771CF" w:rsidP="000771CF">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sidRPr="000771CF">
              <w:rPr>
                <w:rFonts w:ascii="Times New Roman" w:eastAsia="Times New Roman" w:hAnsi="Times New Roman" w:cs="Times New Roman"/>
                <w:sz w:val="26"/>
                <w:szCs w:val="26"/>
                <w:lang w:eastAsia="ru-RU"/>
              </w:rPr>
              <w:t xml:space="preserve">    Упражнения для мышц шеи: наклоны, вращения и повороты головы в различных направлениях.</w:t>
            </w:r>
          </w:p>
          <w:p w:rsidR="000771CF" w:rsidRPr="000771CF" w:rsidRDefault="000771CF" w:rsidP="000771CF">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sidRPr="000771CF">
              <w:rPr>
                <w:rFonts w:ascii="Times New Roman" w:eastAsia="Times New Roman" w:hAnsi="Times New Roman" w:cs="Times New Roman"/>
                <w:sz w:val="26"/>
                <w:szCs w:val="26"/>
                <w:lang w:eastAsia="ru-RU"/>
              </w:rPr>
              <w:t xml:space="preserve">    Упражнения для туловища. Упражнения на формирование правильной осанки. Наклоны, повороты, вращения туловища. В положении лежа - поднимание и опускание ног, круговые движения одной и обеими ногами, поднимание и опускание туловища.</w:t>
            </w:r>
          </w:p>
          <w:p w:rsidR="000771CF" w:rsidRPr="000771CF" w:rsidRDefault="000771CF" w:rsidP="000771CF">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sidRPr="000771CF">
              <w:rPr>
                <w:rFonts w:ascii="Times New Roman" w:eastAsia="Times New Roman" w:hAnsi="Times New Roman" w:cs="Times New Roman"/>
                <w:sz w:val="26"/>
                <w:szCs w:val="26"/>
                <w:lang w:eastAsia="ru-RU"/>
              </w:rPr>
              <w:t xml:space="preserve">    Упражнения для ног: различные маховые движения ногами, приседания на обеих ногах и на одной ноге, выпады, выпады с дополнительными пружинящими движениями.</w:t>
            </w:r>
          </w:p>
          <w:p w:rsidR="000771CF" w:rsidRPr="000771CF" w:rsidRDefault="000771CF" w:rsidP="000771CF">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sidRPr="000771CF">
              <w:rPr>
                <w:rFonts w:ascii="Times New Roman" w:eastAsia="Times New Roman" w:hAnsi="Times New Roman" w:cs="Times New Roman"/>
                <w:sz w:val="26"/>
                <w:szCs w:val="26"/>
                <w:lang w:eastAsia="ru-RU"/>
              </w:rPr>
              <w:t xml:space="preserve">    Упражнения с сопротивлением. Упражнения в парах - повороты и наклоны туловища, сгибание и разгибание рук, переталкивание, приседания с партнером, переноска партнера на спине и на плечах, элементы борьбы в стойке, игры с элементами сопротивления.</w:t>
            </w:r>
          </w:p>
          <w:p w:rsidR="000771CF" w:rsidRPr="000771CF" w:rsidRDefault="000771CF" w:rsidP="000771CF">
            <w:pPr>
              <w:widowControl w:val="0"/>
              <w:autoSpaceDE w:val="0"/>
              <w:autoSpaceDN w:val="0"/>
              <w:adjustRightInd w:val="0"/>
              <w:spacing w:after="0" w:line="240" w:lineRule="atLeast"/>
              <w:jc w:val="both"/>
              <w:rPr>
                <w:rFonts w:ascii="Times New Roman" w:eastAsia="Calibri" w:hAnsi="Times New Roman" w:cs="Times New Roman"/>
                <w:b/>
                <w:bCs/>
                <w:color w:val="000000"/>
                <w:sz w:val="26"/>
                <w:szCs w:val="26"/>
                <w:lang w:eastAsia="ru-RU"/>
              </w:rPr>
            </w:pPr>
            <w:r w:rsidRPr="000771CF">
              <w:rPr>
                <w:rFonts w:ascii="Times New Roman" w:eastAsia="Times New Roman" w:hAnsi="Times New Roman" w:cs="Times New Roman"/>
                <w:b/>
                <w:sz w:val="26"/>
                <w:szCs w:val="26"/>
                <w:lang w:eastAsia="ru-RU"/>
              </w:rPr>
              <w:t xml:space="preserve">    Г</w:t>
            </w:r>
            <w:r w:rsidRPr="000771CF">
              <w:rPr>
                <w:rFonts w:ascii="Times New Roman" w:eastAsia="Calibri" w:hAnsi="Times New Roman" w:cs="Times New Roman"/>
                <w:b/>
                <w:bCs/>
                <w:color w:val="000000"/>
                <w:sz w:val="26"/>
                <w:szCs w:val="26"/>
                <w:lang w:eastAsia="ru-RU"/>
              </w:rPr>
              <w:t xml:space="preserve">имнастические упражнения с предметами. </w:t>
            </w:r>
          </w:p>
          <w:p w:rsidR="000771CF" w:rsidRPr="000771CF" w:rsidRDefault="000771CF" w:rsidP="000771CF">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sidRPr="000771CF">
              <w:rPr>
                <w:rFonts w:ascii="Times New Roman" w:eastAsia="Times New Roman" w:hAnsi="Times New Roman" w:cs="Times New Roman"/>
                <w:sz w:val="26"/>
                <w:szCs w:val="26"/>
                <w:lang w:eastAsia="ru-RU"/>
              </w:rPr>
              <w:t xml:space="preserve">    Упражнения с набивными мячами - поднимание, опускание, наклоны, повороты, перебрасывания с одной руки на другую перед собой, над головой, за спиной, броски и ловля мяча. </w:t>
            </w:r>
          </w:p>
          <w:p w:rsidR="000771CF" w:rsidRPr="000771CF" w:rsidRDefault="000771CF" w:rsidP="000771CF">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sidRPr="000771CF">
              <w:rPr>
                <w:rFonts w:ascii="Times New Roman" w:eastAsia="Times New Roman" w:hAnsi="Times New Roman" w:cs="Times New Roman"/>
                <w:sz w:val="26"/>
                <w:szCs w:val="26"/>
                <w:lang w:eastAsia="ru-RU"/>
              </w:rPr>
              <w:t xml:space="preserve">    Упражнения на месте (стоя, сидя, лежа</w:t>
            </w:r>
            <w:r w:rsidRPr="000771CF">
              <w:rPr>
                <w:rFonts w:ascii="Times New Roman" w:eastAsia="Times New Roman" w:hAnsi="Times New Roman" w:cs="Times New Roman"/>
                <w:b/>
                <w:sz w:val="26"/>
                <w:szCs w:val="26"/>
                <w:lang w:eastAsia="ru-RU"/>
              </w:rPr>
              <w:t xml:space="preserve">) </w:t>
            </w:r>
            <w:r w:rsidRPr="000771CF">
              <w:rPr>
                <w:rFonts w:ascii="Times New Roman" w:eastAsia="Calibri" w:hAnsi="Times New Roman" w:cs="Times New Roman"/>
                <w:bCs/>
                <w:color w:val="000000"/>
                <w:sz w:val="26"/>
                <w:szCs w:val="26"/>
                <w:lang w:eastAsia="ru-RU"/>
              </w:rPr>
              <w:t>и</w:t>
            </w:r>
            <w:r w:rsidRPr="000771CF">
              <w:rPr>
                <w:rFonts w:ascii="Times New Roman" w:eastAsia="Calibri" w:hAnsi="Times New Roman" w:cs="Times New Roman"/>
                <w:b/>
                <w:bCs/>
                <w:color w:val="000000"/>
                <w:sz w:val="26"/>
                <w:szCs w:val="26"/>
                <w:lang w:eastAsia="ru-RU"/>
              </w:rPr>
              <w:t xml:space="preserve"> </w:t>
            </w:r>
            <w:r w:rsidRPr="000771CF">
              <w:rPr>
                <w:rFonts w:ascii="Times New Roman" w:eastAsia="Times New Roman" w:hAnsi="Times New Roman" w:cs="Times New Roman"/>
                <w:sz w:val="26"/>
                <w:szCs w:val="26"/>
                <w:lang w:eastAsia="ru-RU"/>
              </w:rPr>
              <w:t xml:space="preserve">в движении. Упражнения в парах и группах с передачами, бросками и ловлей мяча. </w:t>
            </w:r>
          </w:p>
          <w:p w:rsidR="000771CF" w:rsidRPr="000771CF" w:rsidRDefault="000771CF" w:rsidP="000771CF">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sidRPr="000771CF">
              <w:rPr>
                <w:rFonts w:ascii="Times New Roman" w:eastAsia="Times New Roman" w:hAnsi="Times New Roman" w:cs="Times New Roman"/>
                <w:sz w:val="26"/>
                <w:szCs w:val="26"/>
                <w:lang w:eastAsia="ru-RU"/>
              </w:rPr>
              <w:t xml:space="preserve">    Упражнения на снарядах (перекладина, брусья, гимнастическая стенка массового типа) - висы, упоры, размахивания в висе и упоре, подтягивание; лазание по канату.</w:t>
            </w:r>
          </w:p>
          <w:p w:rsidR="000771CF" w:rsidRPr="000771CF" w:rsidRDefault="000771CF" w:rsidP="000771CF">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sidRPr="000771CF">
              <w:rPr>
                <w:rFonts w:ascii="Times New Roman" w:eastAsia="Times New Roman" w:hAnsi="Times New Roman" w:cs="Times New Roman"/>
                <w:sz w:val="26"/>
                <w:szCs w:val="26"/>
                <w:lang w:eastAsia="ru-RU"/>
              </w:rPr>
              <w:t xml:space="preserve">    Упражнения с гантелями, штангой, мешками с песком: сгибание и разгибание рук, повороты и наклоны туловища, поднимание на носки, приседания.</w:t>
            </w:r>
          </w:p>
          <w:p w:rsidR="000771CF" w:rsidRPr="000771CF" w:rsidRDefault="000771CF" w:rsidP="000771CF">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sidRPr="000771CF">
              <w:rPr>
                <w:rFonts w:ascii="Times New Roman" w:eastAsia="Times New Roman" w:hAnsi="Times New Roman" w:cs="Times New Roman"/>
                <w:sz w:val="26"/>
                <w:szCs w:val="26"/>
                <w:lang w:eastAsia="ru-RU"/>
              </w:rPr>
              <w:t xml:space="preserve">    Упражнения с короткой и длинной скакалкой: прыжки на одной и обеих ногах с вращением скакалки вперед, назад: прыжки с поворотами, прыжки в приседе и полу приседе.</w:t>
            </w:r>
          </w:p>
          <w:p w:rsidR="000771CF" w:rsidRPr="000771CF" w:rsidRDefault="000771CF" w:rsidP="000771CF">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sidRPr="000771CF">
              <w:rPr>
                <w:rFonts w:ascii="Times New Roman" w:eastAsia="Times New Roman" w:hAnsi="Times New Roman" w:cs="Times New Roman"/>
                <w:sz w:val="26"/>
                <w:szCs w:val="26"/>
                <w:lang w:eastAsia="ru-RU"/>
              </w:rPr>
              <w:lastRenderedPageBreak/>
              <w:t xml:space="preserve">    Упражнения с малыми мячами - броски и ловля мячей после подбрасывания вверх, удара о землю, в стену. Ловля мячей на месте, в прыжке, после кувырка в движении.</w:t>
            </w:r>
          </w:p>
          <w:p w:rsidR="000771CF" w:rsidRPr="000771CF" w:rsidRDefault="000771CF" w:rsidP="000771CF">
            <w:pPr>
              <w:widowControl w:val="0"/>
              <w:autoSpaceDE w:val="0"/>
              <w:autoSpaceDN w:val="0"/>
              <w:adjustRightInd w:val="0"/>
              <w:spacing w:after="0" w:line="240" w:lineRule="atLeast"/>
              <w:jc w:val="both"/>
              <w:rPr>
                <w:rFonts w:ascii="Times New Roman" w:eastAsia="Calibri" w:hAnsi="Times New Roman" w:cs="Times New Roman"/>
                <w:b/>
                <w:bCs/>
                <w:color w:val="000000"/>
                <w:sz w:val="26"/>
                <w:szCs w:val="26"/>
                <w:lang w:eastAsia="ru-RU"/>
              </w:rPr>
            </w:pPr>
            <w:r w:rsidRPr="000771CF">
              <w:rPr>
                <w:rFonts w:ascii="Times New Roman" w:eastAsia="Calibri" w:hAnsi="Times New Roman" w:cs="Times New Roman"/>
                <w:b/>
                <w:bCs/>
                <w:color w:val="000000"/>
                <w:sz w:val="26"/>
                <w:szCs w:val="26"/>
                <w:lang w:eastAsia="ru-RU"/>
              </w:rPr>
              <w:t xml:space="preserve">    Акробатические упражнения. </w:t>
            </w:r>
          </w:p>
          <w:p w:rsidR="000771CF" w:rsidRPr="000771CF" w:rsidRDefault="000771CF" w:rsidP="000771CF">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sidRPr="000771CF">
              <w:rPr>
                <w:rFonts w:ascii="Times New Roman" w:eastAsia="Calibri" w:hAnsi="Times New Roman" w:cs="Times New Roman"/>
                <w:b/>
                <w:bCs/>
                <w:color w:val="000000"/>
                <w:sz w:val="26"/>
                <w:szCs w:val="26"/>
                <w:lang w:eastAsia="ru-RU"/>
              </w:rPr>
              <w:t xml:space="preserve">    </w:t>
            </w:r>
            <w:r w:rsidRPr="000771CF">
              <w:rPr>
                <w:rFonts w:ascii="Times New Roman" w:eastAsia="Times New Roman" w:hAnsi="Times New Roman" w:cs="Times New Roman"/>
                <w:sz w:val="26"/>
                <w:szCs w:val="26"/>
                <w:lang w:eastAsia="ru-RU"/>
              </w:rPr>
              <w:t>Кувырки вперед в группировке из упора присев, основной стойки, после разбега. Длинный кувырок вперед. Кувырки назад. Соединение нескольких кувырков. Перекаты и перевороты. Упражнения на батуте.</w:t>
            </w:r>
          </w:p>
          <w:p w:rsidR="000771CF" w:rsidRPr="000771CF" w:rsidRDefault="000771CF" w:rsidP="000771CF">
            <w:pPr>
              <w:widowControl w:val="0"/>
              <w:autoSpaceDE w:val="0"/>
              <w:autoSpaceDN w:val="0"/>
              <w:adjustRightInd w:val="0"/>
              <w:spacing w:after="0" w:line="240" w:lineRule="atLeast"/>
              <w:jc w:val="both"/>
              <w:rPr>
                <w:rFonts w:ascii="Times New Roman" w:eastAsia="Calibri" w:hAnsi="Times New Roman" w:cs="Times New Roman"/>
                <w:b/>
                <w:bCs/>
                <w:color w:val="000000"/>
                <w:sz w:val="26"/>
                <w:szCs w:val="26"/>
                <w:lang w:eastAsia="ru-RU"/>
              </w:rPr>
            </w:pPr>
            <w:r w:rsidRPr="000771CF">
              <w:rPr>
                <w:rFonts w:ascii="Times New Roman" w:eastAsia="Calibri" w:hAnsi="Times New Roman" w:cs="Times New Roman"/>
                <w:b/>
                <w:bCs/>
                <w:color w:val="000000"/>
                <w:sz w:val="26"/>
                <w:szCs w:val="26"/>
                <w:lang w:eastAsia="ru-RU"/>
              </w:rPr>
              <w:t xml:space="preserve">    Подвижные игры и эстафеты. </w:t>
            </w:r>
          </w:p>
          <w:p w:rsidR="000771CF" w:rsidRPr="000771CF" w:rsidRDefault="000771CF" w:rsidP="000771CF">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sidRPr="000771CF">
              <w:rPr>
                <w:rFonts w:ascii="Times New Roman" w:eastAsia="Calibri" w:hAnsi="Times New Roman" w:cs="Times New Roman"/>
                <w:b/>
                <w:bCs/>
                <w:color w:val="000000"/>
                <w:sz w:val="26"/>
                <w:szCs w:val="26"/>
                <w:lang w:eastAsia="ru-RU"/>
              </w:rPr>
              <w:t xml:space="preserve">    </w:t>
            </w:r>
            <w:r w:rsidRPr="000771CF">
              <w:rPr>
                <w:rFonts w:ascii="Times New Roman" w:eastAsia="Times New Roman" w:hAnsi="Times New Roman" w:cs="Times New Roman"/>
                <w:sz w:val="26"/>
                <w:szCs w:val="26"/>
                <w:lang w:eastAsia="ru-RU"/>
              </w:rPr>
              <w:t xml:space="preserve">Игры с мячом, бегом, прыжками, метанием, сопротивлением, на внимание, координацию: «Гонка мячей», « Салки» (Пятнашки»), «Невод», «Метко в цель». «Подвижная цель», «Мяч среднему». «Охотники и утки». </w:t>
            </w:r>
            <w:proofErr w:type="gramStart"/>
            <w:r w:rsidRPr="000771CF">
              <w:rPr>
                <w:rFonts w:ascii="Times New Roman" w:eastAsia="Times New Roman" w:hAnsi="Times New Roman" w:cs="Times New Roman"/>
                <w:sz w:val="26"/>
                <w:szCs w:val="26"/>
                <w:lang w:eastAsia="ru-RU"/>
              </w:rPr>
              <w:t>«Перестрелка», «Перетягивание через черту», «Вызывай смену», «Ловцы», «Борьба за мяч», «Мяч ловцу», «Перетягивание каната», «Катающаяся мишень» и т.д.</w:t>
            </w:r>
            <w:proofErr w:type="gramEnd"/>
          </w:p>
          <w:p w:rsidR="000771CF" w:rsidRPr="000771CF" w:rsidRDefault="000771CF" w:rsidP="000771CF">
            <w:pPr>
              <w:widowControl w:val="0"/>
              <w:autoSpaceDE w:val="0"/>
              <w:autoSpaceDN w:val="0"/>
              <w:adjustRightInd w:val="0"/>
              <w:spacing w:after="0" w:line="240" w:lineRule="atLeast"/>
              <w:jc w:val="both"/>
              <w:rPr>
                <w:rFonts w:ascii="Times New Roman" w:eastAsia="Times New Roman" w:hAnsi="Times New Roman" w:cs="Times New Roman"/>
                <w:color w:val="000000"/>
                <w:sz w:val="26"/>
                <w:szCs w:val="26"/>
                <w:lang w:eastAsia="ru-RU"/>
              </w:rPr>
            </w:pPr>
            <w:r w:rsidRPr="000771CF">
              <w:rPr>
                <w:rFonts w:ascii="Times New Roman" w:eastAsia="Times New Roman" w:hAnsi="Times New Roman" w:cs="Times New Roman"/>
                <w:color w:val="000000"/>
                <w:sz w:val="26"/>
                <w:szCs w:val="26"/>
                <w:lang w:eastAsia="ru-RU"/>
              </w:rPr>
              <w:t xml:space="preserve">    Эстафеты встречные и круговые с преодолением полосы препятствий из гимнастических снарядов, переноской, расстановкой и собиранием предметов, переноской груза, метанием в цель, бросками и ловлей мяча, прыжками и бегом в различных сочетаниях перечисленных элементов.</w:t>
            </w:r>
          </w:p>
          <w:p w:rsidR="000771CF" w:rsidRPr="000771CF" w:rsidRDefault="000771CF" w:rsidP="000771CF">
            <w:pPr>
              <w:widowControl w:val="0"/>
              <w:autoSpaceDE w:val="0"/>
              <w:autoSpaceDN w:val="0"/>
              <w:adjustRightInd w:val="0"/>
              <w:spacing w:after="0" w:line="240" w:lineRule="atLeast"/>
              <w:jc w:val="both"/>
              <w:rPr>
                <w:rFonts w:ascii="Times New Roman" w:eastAsia="Times New Roman" w:hAnsi="Times New Roman" w:cs="Times New Roman"/>
                <w:color w:val="000000"/>
                <w:sz w:val="26"/>
                <w:szCs w:val="26"/>
                <w:lang w:eastAsia="ru-RU"/>
              </w:rPr>
            </w:pPr>
            <w:r w:rsidRPr="000771CF">
              <w:rPr>
                <w:rFonts w:ascii="Times New Roman" w:eastAsia="Times New Roman" w:hAnsi="Times New Roman" w:cs="Times New Roman"/>
                <w:b/>
                <w:color w:val="000000"/>
                <w:sz w:val="26"/>
                <w:szCs w:val="26"/>
                <w:lang w:eastAsia="ru-RU"/>
              </w:rPr>
              <w:t xml:space="preserve">    Легкоатлетические упражнения</w:t>
            </w:r>
            <w:r w:rsidRPr="000771CF">
              <w:rPr>
                <w:rFonts w:ascii="Times New Roman" w:eastAsia="Times New Roman" w:hAnsi="Times New Roman" w:cs="Times New Roman"/>
                <w:color w:val="000000"/>
                <w:sz w:val="26"/>
                <w:szCs w:val="26"/>
                <w:lang w:eastAsia="ru-RU"/>
              </w:rPr>
              <w:t xml:space="preserve">. </w:t>
            </w:r>
          </w:p>
          <w:p w:rsidR="000771CF" w:rsidRPr="000771CF" w:rsidRDefault="000771CF" w:rsidP="000771CF">
            <w:pPr>
              <w:widowControl w:val="0"/>
              <w:autoSpaceDE w:val="0"/>
              <w:autoSpaceDN w:val="0"/>
              <w:adjustRightInd w:val="0"/>
              <w:spacing w:after="0" w:line="240" w:lineRule="atLeast"/>
              <w:rPr>
                <w:rFonts w:ascii="Times New Roman" w:eastAsia="Times New Roman" w:hAnsi="Times New Roman" w:cs="Times New Roman"/>
                <w:color w:val="000000"/>
                <w:sz w:val="26"/>
                <w:szCs w:val="26"/>
                <w:lang w:eastAsia="ru-RU"/>
              </w:rPr>
            </w:pPr>
            <w:r w:rsidRPr="000771CF">
              <w:rPr>
                <w:rFonts w:ascii="Times New Roman" w:eastAsia="Times New Roman" w:hAnsi="Times New Roman" w:cs="Times New Roman"/>
                <w:color w:val="000000"/>
                <w:sz w:val="26"/>
                <w:szCs w:val="26"/>
                <w:lang w:eastAsia="ru-RU"/>
              </w:rPr>
              <w:t xml:space="preserve">    Бег на 30, 60, 100, 400, 500, 800 м. Кроссы от 1000 до 3000 м. (в зависимости от возраста), 6-минутный и 12- минутный бег.</w:t>
            </w:r>
          </w:p>
          <w:p w:rsidR="000771CF" w:rsidRPr="000771CF" w:rsidRDefault="000771CF" w:rsidP="000771CF">
            <w:pPr>
              <w:widowControl w:val="0"/>
              <w:autoSpaceDE w:val="0"/>
              <w:autoSpaceDN w:val="0"/>
              <w:adjustRightInd w:val="0"/>
              <w:spacing w:after="0" w:line="240" w:lineRule="atLeast"/>
              <w:jc w:val="both"/>
              <w:rPr>
                <w:rFonts w:ascii="Times New Roman" w:eastAsia="Times New Roman" w:hAnsi="Times New Roman" w:cs="Times New Roman"/>
                <w:color w:val="000000"/>
                <w:sz w:val="26"/>
                <w:szCs w:val="26"/>
                <w:lang w:eastAsia="ru-RU"/>
              </w:rPr>
            </w:pPr>
            <w:r w:rsidRPr="000771CF">
              <w:rPr>
                <w:rFonts w:ascii="Times New Roman" w:eastAsia="Times New Roman" w:hAnsi="Times New Roman" w:cs="Times New Roman"/>
                <w:color w:val="000000"/>
                <w:sz w:val="26"/>
                <w:szCs w:val="26"/>
                <w:lang w:eastAsia="ru-RU"/>
              </w:rPr>
              <w:t xml:space="preserve">    Прыжки в длину и в высоту с места и с разбега. Тройной прыжок с места и с разбега. Многоскоки. Пятикратный прыжок с места.</w:t>
            </w:r>
          </w:p>
          <w:p w:rsidR="000771CF" w:rsidRPr="000771CF" w:rsidRDefault="000771CF" w:rsidP="000771CF">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sidRPr="000771CF">
              <w:rPr>
                <w:rFonts w:ascii="Times New Roman" w:eastAsia="Times New Roman" w:hAnsi="Times New Roman" w:cs="Times New Roman"/>
                <w:color w:val="000000"/>
                <w:sz w:val="26"/>
                <w:szCs w:val="26"/>
                <w:lang w:eastAsia="ru-RU"/>
              </w:rPr>
              <w:t xml:space="preserve">    Метание малого мяча на дальность и в цель. Метание гранаты с места и с разбега.</w:t>
            </w:r>
            <w:r w:rsidRPr="000771CF">
              <w:rPr>
                <w:rFonts w:ascii="Times New Roman" w:eastAsia="Times New Roman" w:hAnsi="Times New Roman" w:cs="Times New Roman"/>
                <w:sz w:val="26"/>
                <w:szCs w:val="26"/>
                <w:lang w:eastAsia="ru-RU"/>
              </w:rPr>
              <w:t xml:space="preserve"> </w:t>
            </w:r>
          </w:p>
          <w:p w:rsidR="000771CF" w:rsidRPr="000138B9" w:rsidRDefault="000771CF" w:rsidP="000138B9">
            <w:pPr>
              <w:widowControl w:val="0"/>
              <w:autoSpaceDE w:val="0"/>
              <w:autoSpaceDN w:val="0"/>
              <w:adjustRightInd w:val="0"/>
              <w:spacing w:after="0" w:line="240" w:lineRule="atLeast"/>
              <w:rPr>
                <w:rFonts w:ascii="Times New Roman" w:eastAsia="Times New Roman" w:hAnsi="Times New Roman" w:cs="Times New Roman"/>
                <w:color w:val="000000"/>
                <w:sz w:val="26"/>
                <w:szCs w:val="26"/>
                <w:lang w:eastAsia="ru-RU"/>
              </w:rPr>
            </w:pPr>
            <w:r w:rsidRPr="000771CF">
              <w:rPr>
                <w:rFonts w:ascii="Times New Roman" w:eastAsia="Times New Roman" w:hAnsi="Times New Roman" w:cs="Times New Roman"/>
                <w:b/>
                <w:color w:val="000000"/>
                <w:sz w:val="26"/>
                <w:szCs w:val="26"/>
                <w:lang w:eastAsia="ru-RU"/>
              </w:rPr>
              <w:t xml:space="preserve">    Спортивные игры</w:t>
            </w:r>
            <w:r w:rsidR="005F01A4">
              <w:rPr>
                <w:rFonts w:ascii="Times New Roman" w:eastAsia="Times New Roman" w:hAnsi="Times New Roman" w:cs="Times New Roman"/>
                <w:color w:val="000000"/>
                <w:sz w:val="26"/>
                <w:szCs w:val="26"/>
                <w:lang w:eastAsia="ru-RU"/>
              </w:rPr>
              <w:t>. Футбол</w:t>
            </w:r>
            <w:r w:rsidRPr="000771CF">
              <w:rPr>
                <w:rFonts w:ascii="Times New Roman" w:eastAsia="Times New Roman" w:hAnsi="Times New Roman" w:cs="Times New Roman"/>
                <w:color w:val="000000"/>
                <w:sz w:val="26"/>
                <w:szCs w:val="26"/>
                <w:lang w:eastAsia="ru-RU"/>
              </w:rPr>
              <w:t xml:space="preserve">, </w:t>
            </w:r>
            <w:r w:rsidR="005F01A4">
              <w:rPr>
                <w:rFonts w:ascii="Times New Roman" w:eastAsia="Times New Roman" w:hAnsi="Times New Roman" w:cs="Times New Roman"/>
                <w:color w:val="000000"/>
                <w:sz w:val="26"/>
                <w:szCs w:val="26"/>
                <w:lang w:eastAsia="ru-RU"/>
              </w:rPr>
              <w:t xml:space="preserve">баскетбол, </w:t>
            </w:r>
            <w:r w:rsidRPr="000771CF">
              <w:rPr>
                <w:rFonts w:ascii="Times New Roman" w:eastAsia="Times New Roman" w:hAnsi="Times New Roman" w:cs="Times New Roman"/>
                <w:color w:val="000000"/>
                <w:sz w:val="26"/>
                <w:szCs w:val="26"/>
                <w:lang w:eastAsia="ru-RU"/>
              </w:rPr>
              <w:t>вол</w:t>
            </w:r>
            <w:r w:rsidR="005F01A4">
              <w:rPr>
                <w:rFonts w:ascii="Times New Roman" w:eastAsia="Times New Roman" w:hAnsi="Times New Roman" w:cs="Times New Roman"/>
                <w:color w:val="000000"/>
                <w:sz w:val="26"/>
                <w:szCs w:val="26"/>
                <w:lang w:eastAsia="ru-RU"/>
              </w:rPr>
              <w:t>ейбол</w:t>
            </w:r>
            <w:r w:rsidR="000138B9">
              <w:rPr>
                <w:rFonts w:ascii="Times New Roman" w:eastAsia="Times New Roman" w:hAnsi="Times New Roman" w:cs="Times New Roman"/>
                <w:color w:val="000000"/>
                <w:sz w:val="26"/>
                <w:szCs w:val="26"/>
                <w:lang w:eastAsia="ru-RU"/>
              </w:rPr>
              <w:t>.</w:t>
            </w:r>
          </w:p>
          <w:p w:rsidR="0095657D" w:rsidRDefault="0095657D" w:rsidP="0095657D">
            <w:pPr>
              <w:spacing w:after="0" w:line="0" w:lineRule="atLeast"/>
              <w:jc w:val="center"/>
              <w:rPr>
                <w:rFonts w:ascii="Times New Roman" w:eastAsia="Times New Roman" w:hAnsi="Times New Roman" w:cs="Arial"/>
                <w:b/>
                <w:sz w:val="26"/>
                <w:szCs w:val="26"/>
                <w:lang w:eastAsia="ru-RU"/>
              </w:rPr>
            </w:pPr>
            <w:r w:rsidRPr="004071D4">
              <w:rPr>
                <w:rFonts w:ascii="Times New Roman" w:eastAsia="Times New Roman" w:hAnsi="Times New Roman" w:cs="Arial"/>
                <w:b/>
                <w:sz w:val="26"/>
                <w:szCs w:val="26"/>
                <w:lang w:eastAsia="ru-RU"/>
              </w:rPr>
              <w:t>3.1.3.</w:t>
            </w:r>
            <w:r w:rsidRPr="00BD5FA2">
              <w:rPr>
                <w:rFonts w:ascii="Times New Roman" w:eastAsia="Times New Roman" w:hAnsi="Times New Roman" w:cs="Arial"/>
                <w:b/>
                <w:sz w:val="26"/>
                <w:szCs w:val="26"/>
                <w:lang w:eastAsia="ru-RU"/>
              </w:rPr>
              <w:t>Специальная физическая подготовка</w:t>
            </w:r>
          </w:p>
          <w:p w:rsidR="0095657D" w:rsidRPr="00BD5FA2" w:rsidRDefault="0095657D" w:rsidP="0095657D">
            <w:pPr>
              <w:spacing w:after="0" w:line="0" w:lineRule="atLeast"/>
              <w:jc w:val="both"/>
              <w:rPr>
                <w:rFonts w:ascii="Times New Roman" w:eastAsia="Times New Roman" w:hAnsi="Times New Roman" w:cs="Arial"/>
                <w:b/>
                <w:sz w:val="26"/>
                <w:szCs w:val="26"/>
                <w:lang w:eastAsia="ru-RU"/>
              </w:rPr>
            </w:pPr>
            <w:r>
              <w:rPr>
                <w:rFonts w:ascii="Times New Roman" w:eastAsia="Times New Roman" w:hAnsi="Times New Roman" w:cs="Arial"/>
                <w:b/>
                <w:sz w:val="26"/>
                <w:szCs w:val="26"/>
                <w:lang w:eastAsia="ru-RU"/>
              </w:rPr>
              <w:t xml:space="preserve">    </w:t>
            </w:r>
            <w:r w:rsidRPr="00BD5FA2">
              <w:rPr>
                <w:rFonts w:ascii="Times New Roman" w:eastAsia="Times New Roman" w:hAnsi="Times New Roman" w:cs="Arial"/>
                <w:sz w:val="26"/>
                <w:szCs w:val="26"/>
                <w:lang w:eastAsia="ru-RU"/>
              </w:rPr>
              <w:t>Специальная физическая подготовка (СФП)</w:t>
            </w:r>
            <w:r w:rsidRPr="00BD5FA2">
              <w:rPr>
                <w:rFonts w:ascii="Times New Roman" w:eastAsia="Times New Roman" w:hAnsi="Times New Roman" w:cs="Arial"/>
                <w:b/>
                <w:sz w:val="26"/>
                <w:szCs w:val="26"/>
                <w:lang w:eastAsia="ru-RU"/>
              </w:rPr>
              <w:t xml:space="preserve"> </w:t>
            </w:r>
            <w:r w:rsidRPr="00BD5FA2">
              <w:rPr>
                <w:rFonts w:ascii="Times New Roman" w:eastAsia="Times New Roman" w:hAnsi="Times New Roman" w:cs="Arial"/>
                <w:sz w:val="26"/>
                <w:szCs w:val="26"/>
                <w:lang w:eastAsia="ru-RU"/>
              </w:rPr>
              <w:t>— процесс развития</w:t>
            </w:r>
            <w:r w:rsidRPr="00BD5FA2">
              <w:rPr>
                <w:rFonts w:ascii="Times New Roman" w:eastAsia="Times New Roman" w:hAnsi="Times New Roman" w:cs="Arial"/>
                <w:b/>
                <w:sz w:val="26"/>
                <w:szCs w:val="26"/>
                <w:lang w:eastAsia="ru-RU"/>
              </w:rPr>
              <w:t xml:space="preserve"> </w:t>
            </w:r>
            <w:r w:rsidRPr="00BD5FA2">
              <w:rPr>
                <w:rFonts w:ascii="Times New Roman" w:eastAsia="Times New Roman" w:hAnsi="Times New Roman" w:cs="Arial"/>
                <w:sz w:val="26"/>
                <w:szCs w:val="26"/>
                <w:lang w:eastAsia="ru-RU"/>
              </w:rPr>
              <w:t xml:space="preserve">двигательных способностей и комплексных качеств, отвечающих специфическим требованиям соревновательной деятельности в избранном виде спорта. СФП включает воздействия </w:t>
            </w:r>
            <w:proofErr w:type="gramStart"/>
            <w:r w:rsidRPr="00BD5FA2">
              <w:rPr>
                <w:rFonts w:ascii="Times New Roman" w:eastAsia="Times New Roman" w:hAnsi="Times New Roman" w:cs="Arial"/>
                <w:sz w:val="26"/>
                <w:szCs w:val="26"/>
                <w:lang w:eastAsia="ru-RU"/>
              </w:rPr>
              <w:t>на те</w:t>
            </w:r>
            <w:proofErr w:type="gramEnd"/>
            <w:r w:rsidRPr="00BD5FA2">
              <w:rPr>
                <w:rFonts w:ascii="Times New Roman" w:eastAsia="Times New Roman" w:hAnsi="Times New Roman" w:cs="Arial"/>
                <w:sz w:val="26"/>
                <w:szCs w:val="26"/>
                <w:lang w:eastAsia="ru-RU"/>
              </w:rPr>
              <w:t xml:space="preserve"> мышечные группы, системы организма и механизмы энергообеспечения, которые определяют успех на конкретной дистанции. Основными средствами СФП являются различные специальные и специально-подготовительные упражнения. Ведущим методическим принципом при проведении СФП является принцип динамического соответствия, который включает следующие требования:</w:t>
            </w:r>
          </w:p>
          <w:p w:rsidR="0095657D" w:rsidRPr="00BD5FA2" w:rsidRDefault="0095657D" w:rsidP="0095657D">
            <w:pPr>
              <w:spacing w:after="0" w:line="5" w:lineRule="exact"/>
              <w:jc w:val="both"/>
              <w:rPr>
                <w:rFonts w:ascii="Times New Roman" w:eastAsia="Times New Roman" w:hAnsi="Times New Roman" w:cs="Arial"/>
                <w:sz w:val="26"/>
                <w:szCs w:val="26"/>
                <w:lang w:eastAsia="ru-RU"/>
              </w:rPr>
            </w:pPr>
          </w:p>
          <w:p w:rsidR="0095657D" w:rsidRPr="00BD5FA2" w:rsidRDefault="0095657D" w:rsidP="0095657D">
            <w:pPr>
              <w:tabs>
                <w:tab w:val="left" w:pos="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 </w:t>
            </w:r>
            <w:r w:rsidRPr="00BD5FA2">
              <w:rPr>
                <w:rFonts w:ascii="Times New Roman" w:eastAsia="Times New Roman" w:hAnsi="Times New Roman" w:cs="Arial"/>
                <w:sz w:val="26"/>
                <w:szCs w:val="26"/>
                <w:lang w:eastAsia="ru-RU"/>
              </w:rPr>
              <w:t>соответствие траектории рабочих и подготовительных движений основному соревновательному движению;</w:t>
            </w:r>
          </w:p>
          <w:p w:rsidR="0095657D" w:rsidRPr="00BD5FA2" w:rsidRDefault="0095657D" w:rsidP="0095657D">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 </w:t>
            </w:r>
            <w:r w:rsidRPr="00BD5FA2">
              <w:rPr>
                <w:rFonts w:ascii="Times New Roman" w:eastAsia="Times New Roman" w:hAnsi="Times New Roman" w:cs="Arial"/>
                <w:sz w:val="26"/>
                <w:szCs w:val="26"/>
                <w:lang w:eastAsia="ru-RU"/>
              </w:rPr>
              <w:t>соответствие рабочих усилий, темпа (частоты движений) и ритма;</w:t>
            </w:r>
          </w:p>
          <w:p w:rsidR="0095657D" w:rsidRDefault="0095657D" w:rsidP="0095657D">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 </w:t>
            </w:r>
            <w:r w:rsidRPr="00BD5FA2">
              <w:rPr>
                <w:rFonts w:ascii="Times New Roman" w:eastAsia="Times New Roman" w:hAnsi="Times New Roman" w:cs="Arial"/>
                <w:sz w:val="26"/>
                <w:szCs w:val="26"/>
                <w:lang w:eastAsia="ru-RU"/>
              </w:rPr>
              <w:t>соответствие временного интервала работы.</w:t>
            </w:r>
          </w:p>
          <w:p w:rsidR="0095657D" w:rsidRDefault="0095657D" w:rsidP="0095657D">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BD5FA2">
              <w:rPr>
                <w:rFonts w:ascii="Times New Roman" w:eastAsia="Times New Roman" w:hAnsi="Times New Roman" w:cs="Arial"/>
                <w:sz w:val="26"/>
                <w:szCs w:val="26"/>
                <w:lang w:eastAsia="ru-RU"/>
              </w:rPr>
              <w:t>В настоящее время одним из основных сре</w:t>
            </w:r>
            <w:proofErr w:type="gramStart"/>
            <w:r w:rsidRPr="00BD5FA2">
              <w:rPr>
                <w:rFonts w:ascii="Times New Roman" w:eastAsia="Times New Roman" w:hAnsi="Times New Roman" w:cs="Arial"/>
                <w:sz w:val="26"/>
                <w:szCs w:val="26"/>
                <w:lang w:eastAsia="ru-RU"/>
              </w:rPr>
              <w:t>дств сп</w:t>
            </w:r>
            <w:proofErr w:type="gramEnd"/>
            <w:r w:rsidRPr="00BD5FA2">
              <w:rPr>
                <w:rFonts w:ascii="Times New Roman" w:eastAsia="Times New Roman" w:hAnsi="Times New Roman" w:cs="Arial"/>
                <w:sz w:val="26"/>
                <w:szCs w:val="26"/>
                <w:lang w:eastAsia="ru-RU"/>
              </w:rPr>
              <w:t xml:space="preserve">ециальной физической подготовки лыжника-гонщика является передвижение на лыжероллерах. Расширение его применения вполне справедливо, однако одностороннее увлечение лыжероллерами и полное исключение из тренировок упражнений не в состоянии полностью решить все задачи СФП. Поэтому в тренировке лыжника-гонщика смешанное передвижение по пересеченной местности с чередованием бега и имитации в подъемы различной крутизны и длины должно постоянно включаться в подготовку наравне с другими упражнениями. Соотношение этих средств зависит от уровня подготовленности юных лыжников и отдельных групп мышц. В зимнее время основным средством СФП является передвижение на лыжах в разнообразных </w:t>
            </w:r>
            <w:r w:rsidRPr="00BD5FA2">
              <w:rPr>
                <w:rFonts w:ascii="Times New Roman" w:eastAsia="Times New Roman" w:hAnsi="Times New Roman" w:cs="Arial"/>
                <w:sz w:val="26"/>
                <w:szCs w:val="26"/>
                <w:lang w:eastAsia="ru-RU"/>
              </w:rPr>
              <w:lastRenderedPageBreak/>
              <w:t>условиях. Специальная физическая подготовка в годичном цикле тренировки лыжника тесно связана с другими видами подготовки - технической, тактической и специальной психической.</w:t>
            </w:r>
          </w:p>
          <w:p w:rsidR="0095657D" w:rsidRDefault="0095657D" w:rsidP="0095657D">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BD5FA2">
              <w:rPr>
                <w:rFonts w:ascii="Times New Roman" w:eastAsia="Times New Roman" w:hAnsi="Times New Roman" w:cs="Arial"/>
                <w:sz w:val="26"/>
                <w:szCs w:val="26"/>
                <w:lang w:eastAsia="ru-RU"/>
              </w:rPr>
              <w:t>Одно из основных условий достижения высоких результатов – единство общей и специальной физической подготовки спортсмена, а также их рациональное соотношение. Принцип неразрывности ОФП и СФП: ни одну из них нельзя исключить из содержания тренировки без ущерба для достижения высокого спортивного результата.</w:t>
            </w:r>
          </w:p>
          <w:p w:rsidR="0095657D" w:rsidRPr="00BD5FA2" w:rsidRDefault="0095657D" w:rsidP="0095657D">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BD5FA2">
              <w:rPr>
                <w:rFonts w:ascii="Times New Roman" w:eastAsia="Times New Roman" w:hAnsi="Times New Roman" w:cs="Arial"/>
                <w:sz w:val="26"/>
                <w:szCs w:val="26"/>
                <w:lang w:eastAsia="ru-RU"/>
              </w:rPr>
              <w:t>Взаимообусловленность содержания ОФП и СФП: содержание СФП зависит от тех предпосылок, которые создаются ОФП, а содержание последней приобретает определенные особенности, зависящие от спортивной специализации. Существует необходимость соблюдения оптимального соотношения СФП и ОФП на любом этапе спортивной подготовки.</w:t>
            </w:r>
          </w:p>
          <w:p w:rsidR="0095657D" w:rsidRPr="004071D4" w:rsidRDefault="0095657D" w:rsidP="0095657D">
            <w:pPr>
              <w:spacing w:after="0" w:line="0" w:lineRule="atLeast"/>
              <w:ind w:left="720"/>
              <w:rPr>
                <w:rFonts w:ascii="Times New Roman" w:eastAsia="Times New Roman" w:hAnsi="Times New Roman" w:cs="Arial"/>
                <w:b/>
                <w:sz w:val="26"/>
                <w:szCs w:val="26"/>
                <w:lang w:eastAsia="ru-RU"/>
              </w:rPr>
            </w:pPr>
            <w:r>
              <w:rPr>
                <w:rFonts w:ascii="Times New Roman" w:eastAsia="Times New Roman" w:hAnsi="Times New Roman" w:cs="Arial"/>
                <w:b/>
                <w:sz w:val="26"/>
                <w:szCs w:val="26"/>
                <w:lang w:eastAsia="ru-RU"/>
              </w:rPr>
              <w:t xml:space="preserve">                                   </w:t>
            </w:r>
            <w:r w:rsidRPr="004071D4">
              <w:rPr>
                <w:rFonts w:ascii="Times New Roman" w:eastAsia="Times New Roman" w:hAnsi="Times New Roman" w:cs="Arial"/>
                <w:b/>
                <w:sz w:val="26"/>
                <w:szCs w:val="26"/>
                <w:lang w:eastAsia="ru-RU"/>
              </w:rPr>
              <w:t>3.1.4.  Избранный вид спорта</w:t>
            </w:r>
          </w:p>
          <w:p w:rsidR="0095657D" w:rsidRDefault="0095657D" w:rsidP="0095657D">
            <w:pPr>
              <w:spacing w:after="0" w:line="0" w:lineRule="atLeast"/>
              <w:jc w:val="both"/>
              <w:rPr>
                <w:rFonts w:ascii="Times New Roman" w:eastAsia="Times New Roman" w:hAnsi="Times New Roman" w:cs="Arial"/>
                <w:b/>
                <w:sz w:val="28"/>
                <w:szCs w:val="20"/>
                <w:lang w:eastAsia="ru-RU"/>
              </w:rPr>
            </w:pPr>
            <w:r>
              <w:rPr>
                <w:rFonts w:ascii="Times New Roman" w:eastAsia="Times New Roman" w:hAnsi="Times New Roman" w:cs="Arial"/>
                <w:sz w:val="26"/>
                <w:szCs w:val="26"/>
                <w:lang w:eastAsia="ru-RU"/>
              </w:rPr>
              <w:t xml:space="preserve">    </w:t>
            </w:r>
            <w:r w:rsidRPr="00B370CE">
              <w:rPr>
                <w:rFonts w:ascii="Times New Roman" w:eastAsia="Times New Roman" w:hAnsi="Times New Roman" w:cs="Arial"/>
                <w:b/>
                <w:sz w:val="26"/>
                <w:szCs w:val="26"/>
                <w:lang w:eastAsia="ru-RU"/>
              </w:rPr>
              <w:t>Техническая подготовка</w:t>
            </w:r>
            <w:r w:rsidRPr="004071D4">
              <w:rPr>
                <w:rFonts w:ascii="Times New Roman" w:eastAsia="Times New Roman" w:hAnsi="Times New Roman" w:cs="Arial"/>
                <w:sz w:val="26"/>
                <w:szCs w:val="26"/>
                <w:lang w:eastAsia="ru-RU"/>
              </w:rPr>
              <w:t xml:space="preserve"> направлена на обучение спортсмена технике движений и доведение их до совершенства.</w:t>
            </w:r>
          </w:p>
          <w:p w:rsidR="0095657D" w:rsidRDefault="0095657D" w:rsidP="0095657D">
            <w:pPr>
              <w:spacing w:after="0" w:line="0" w:lineRule="atLeast"/>
              <w:jc w:val="both"/>
              <w:rPr>
                <w:rFonts w:ascii="Times New Roman" w:eastAsia="Times New Roman" w:hAnsi="Times New Roman" w:cs="Arial"/>
                <w:b/>
                <w:sz w:val="28"/>
                <w:szCs w:val="20"/>
                <w:lang w:eastAsia="ru-RU"/>
              </w:rPr>
            </w:pPr>
            <w:r>
              <w:rPr>
                <w:rFonts w:ascii="Times New Roman" w:eastAsia="Times New Roman" w:hAnsi="Times New Roman" w:cs="Arial"/>
                <w:b/>
                <w:sz w:val="28"/>
                <w:szCs w:val="20"/>
                <w:lang w:eastAsia="ru-RU"/>
              </w:rPr>
              <w:t xml:space="preserve">    </w:t>
            </w:r>
            <w:r w:rsidRPr="004071D4">
              <w:rPr>
                <w:rFonts w:ascii="Times New Roman" w:eastAsia="Times New Roman" w:hAnsi="Times New Roman" w:cs="Arial"/>
                <w:sz w:val="26"/>
                <w:szCs w:val="26"/>
                <w:lang w:eastAsia="ru-RU"/>
              </w:rPr>
              <w:t>Спортивная техника – это способ выполнения спортивного действия, который характеризуется определенной степенью эффективности и рациональности использования спортсменом своих психофизических возможностей.</w:t>
            </w:r>
          </w:p>
          <w:p w:rsidR="0095657D" w:rsidRDefault="0095657D" w:rsidP="0095657D">
            <w:pPr>
              <w:spacing w:after="0" w:line="0" w:lineRule="atLeast"/>
              <w:jc w:val="both"/>
              <w:rPr>
                <w:rFonts w:ascii="Times New Roman" w:eastAsia="Times New Roman" w:hAnsi="Times New Roman" w:cs="Arial"/>
                <w:b/>
                <w:sz w:val="28"/>
                <w:szCs w:val="20"/>
                <w:lang w:eastAsia="ru-RU"/>
              </w:rPr>
            </w:pPr>
            <w:r>
              <w:rPr>
                <w:rFonts w:ascii="Times New Roman" w:eastAsia="Times New Roman" w:hAnsi="Times New Roman" w:cs="Arial"/>
                <w:b/>
                <w:sz w:val="28"/>
                <w:szCs w:val="20"/>
                <w:lang w:eastAsia="ru-RU"/>
              </w:rPr>
              <w:t xml:space="preserve">    </w:t>
            </w:r>
            <w:r w:rsidRPr="004071D4">
              <w:rPr>
                <w:rFonts w:ascii="Times New Roman" w:eastAsia="Times New Roman" w:hAnsi="Times New Roman" w:cs="Arial"/>
                <w:sz w:val="26"/>
                <w:szCs w:val="26"/>
                <w:lang w:eastAsia="ru-RU"/>
              </w:rPr>
              <w:t>Роль спортивной техники в различных видах спорта неодинакова, она позволяет развить наиболее мощные и быстрые усилия в ведущих фазах соревновательного упражнения, экономить расхода энергетических ресурсов в организме спортсмена, обеспечить спортсмену красоту, выразительность и точность движений, обеспечить высокую результативность, стабильность и вариативность действий спортсмена в постоянно изменяющихся условиях соревновательной борьбы.</w:t>
            </w:r>
          </w:p>
          <w:p w:rsidR="0095657D" w:rsidRDefault="0095657D" w:rsidP="0095657D">
            <w:pPr>
              <w:spacing w:after="0" w:line="0" w:lineRule="atLeast"/>
              <w:jc w:val="both"/>
              <w:rPr>
                <w:rFonts w:ascii="Times New Roman" w:eastAsia="Times New Roman" w:hAnsi="Times New Roman" w:cs="Arial"/>
                <w:b/>
                <w:sz w:val="28"/>
                <w:szCs w:val="20"/>
                <w:lang w:eastAsia="ru-RU"/>
              </w:rPr>
            </w:pPr>
            <w:r>
              <w:rPr>
                <w:rFonts w:ascii="Times New Roman" w:eastAsia="Times New Roman" w:hAnsi="Times New Roman" w:cs="Arial"/>
                <w:b/>
                <w:sz w:val="28"/>
                <w:szCs w:val="20"/>
                <w:lang w:eastAsia="ru-RU"/>
              </w:rPr>
              <w:t xml:space="preserve">    </w:t>
            </w:r>
            <w:r w:rsidRPr="004071D4">
              <w:rPr>
                <w:rFonts w:ascii="Times New Roman" w:eastAsia="Times New Roman" w:hAnsi="Times New Roman" w:cs="Arial"/>
                <w:sz w:val="26"/>
                <w:szCs w:val="26"/>
                <w:lang w:eastAsia="ru-RU"/>
              </w:rPr>
              <w:t>Техническая подготовленность спортсмена характеризуется тем, что он умеет выполнять и как владеет техникой освоенных действий.</w:t>
            </w:r>
          </w:p>
          <w:p w:rsidR="0095657D" w:rsidRPr="004071D4" w:rsidRDefault="0095657D" w:rsidP="0095657D">
            <w:pPr>
              <w:spacing w:after="0" w:line="0" w:lineRule="atLeast"/>
              <w:jc w:val="both"/>
              <w:rPr>
                <w:rFonts w:ascii="Times New Roman" w:eastAsia="Times New Roman" w:hAnsi="Times New Roman" w:cs="Arial"/>
                <w:b/>
                <w:sz w:val="28"/>
                <w:szCs w:val="20"/>
                <w:lang w:eastAsia="ru-RU"/>
              </w:rPr>
            </w:pPr>
            <w:r>
              <w:rPr>
                <w:rFonts w:ascii="Times New Roman" w:eastAsia="Times New Roman" w:hAnsi="Times New Roman" w:cs="Arial"/>
                <w:b/>
                <w:sz w:val="28"/>
                <w:szCs w:val="20"/>
                <w:lang w:eastAsia="ru-RU"/>
              </w:rPr>
              <w:t xml:space="preserve">    </w:t>
            </w:r>
            <w:r w:rsidRPr="004071D4">
              <w:rPr>
                <w:rFonts w:ascii="Times New Roman" w:eastAsia="Times New Roman" w:hAnsi="Times New Roman" w:cs="Arial"/>
                <w:sz w:val="26"/>
                <w:szCs w:val="26"/>
                <w:lang w:eastAsia="ru-RU"/>
              </w:rPr>
              <w:t>В процессе технической подготовки используется комплекс средств и методов спортивной тренировки. Условно их можно подразделить на две группы: средства и методы словесного, наглядного и сенсорно-коррекционного воздействия.</w:t>
            </w:r>
            <w:r w:rsidR="000A5FD3">
              <w:rPr>
                <w:rFonts w:ascii="Times New Roman" w:eastAsia="Times New Roman" w:hAnsi="Times New Roman" w:cs="Arial"/>
                <w:sz w:val="26"/>
                <w:szCs w:val="26"/>
                <w:lang w:eastAsia="ru-RU"/>
              </w:rPr>
              <w:t xml:space="preserve"> </w:t>
            </w:r>
            <w:r w:rsidRPr="004071D4">
              <w:rPr>
                <w:rFonts w:ascii="Times New Roman" w:eastAsia="Times New Roman" w:hAnsi="Times New Roman" w:cs="Arial"/>
                <w:sz w:val="26"/>
                <w:szCs w:val="26"/>
                <w:lang w:eastAsia="ru-RU"/>
              </w:rPr>
              <w:t>К ним относятся:</w:t>
            </w:r>
          </w:p>
          <w:p w:rsidR="0095657D" w:rsidRPr="004071D4" w:rsidRDefault="0095657D" w:rsidP="0095657D">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4071D4">
              <w:rPr>
                <w:rFonts w:ascii="Times New Roman" w:eastAsia="Times New Roman" w:hAnsi="Times New Roman" w:cs="Arial"/>
                <w:sz w:val="26"/>
                <w:szCs w:val="26"/>
                <w:lang w:eastAsia="ru-RU"/>
              </w:rPr>
              <w:t>беседы, объяснения, рассказ, описание и др.;</w:t>
            </w:r>
          </w:p>
          <w:p w:rsidR="0095657D" w:rsidRPr="004071D4" w:rsidRDefault="0095657D" w:rsidP="0095657D">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4071D4">
              <w:rPr>
                <w:rFonts w:ascii="Times New Roman" w:eastAsia="Times New Roman" w:hAnsi="Times New Roman" w:cs="Arial"/>
                <w:sz w:val="26"/>
                <w:szCs w:val="26"/>
                <w:lang w:eastAsia="ru-RU"/>
              </w:rPr>
              <w:t>показ техники изучаемого движения;</w:t>
            </w:r>
          </w:p>
          <w:p w:rsidR="0095657D" w:rsidRPr="004071D4" w:rsidRDefault="0095657D" w:rsidP="0095657D">
            <w:pPr>
              <w:tabs>
                <w:tab w:val="left" w:pos="10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4071D4">
              <w:rPr>
                <w:rFonts w:ascii="Times New Roman" w:eastAsia="Times New Roman" w:hAnsi="Times New Roman" w:cs="Arial"/>
                <w:sz w:val="26"/>
                <w:szCs w:val="26"/>
                <w:lang w:eastAsia="ru-RU"/>
              </w:rPr>
              <w:t>демонстрация  плакатов,  схем,  кинограмм,  видеомагнитофонных</w:t>
            </w:r>
            <w:r>
              <w:rPr>
                <w:rFonts w:ascii="Times New Roman" w:eastAsia="Times New Roman" w:hAnsi="Times New Roman" w:cs="Arial"/>
                <w:sz w:val="26"/>
                <w:szCs w:val="26"/>
                <w:lang w:eastAsia="ru-RU"/>
              </w:rPr>
              <w:t xml:space="preserve"> </w:t>
            </w:r>
            <w:r w:rsidRPr="004071D4">
              <w:rPr>
                <w:rFonts w:ascii="Times New Roman" w:eastAsia="Times New Roman" w:hAnsi="Times New Roman" w:cs="Arial"/>
                <w:sz w:val="26"/>
                <w:szCs w:val="26"/>
                <w:lang w:eastAsia="ru-RU"/>
              </w:rPr>
              <w:t>записей;</w:t>
            </w:r>
          </w:p>
          <w:p w:rsidR="0095657D" w:rsidRPr="004071D4" w:rsidRDefault="0095657D" w:rsidP="0095657D">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4071D4">
              <w:rPr>
                <w:rFonts w:ascii="Times New Roman" w:eastAsia="Times New Roman" w:hAnsi="Times New Roman" w:cs="Arial"/>
                <w:sz w:val="26"/>
                <w:szCs w:val="26"/>
                <w:lang w:eastAsia="ru-RU"/>
              </w:rPr>
              <w:t>использование предметных и других ориентиров;</w:t>
            </w:r>
          </w:p>
          <w:p w:rsidR="0095657D" w:rsidRPr="004071D4" w:rsidRDefault="0095657D" w:rsidP="0095657D">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4071D4">
              <w:rPr>
                <w:rFonts w:ascii="Times New Roman" w:eastAsia="Times New Roman" w:hAnsi="Times New Roman" w:cs="Arial"/>
                <w:sz w:val="26"/>
                <w:szCs w:val="26"/>
                <w:lang w:eastAsia="ru-RU"/>
              </w:rPr>
              <w:t>звук</w:t>
            </w:r>
            <w:proofErr w:type="gramStart"/>
            <w:r w:rsidRPr="004071D4">
              <w:rPr>
                <w:rFonts w:ascii="Times New Roman" w:eastAsia="Times New Roman" w:hAnsi="Times New Roman" w:cs="Arial"/>
                <w:sz w:val="26"/>
                <w:szCs w:val="26"/>
                <w:lang w:eastAsia="ru-RU"/>
              </w:rPr>
              <w:t>о-</w:t>
            </w:r>
            <w:proofErr w:type="gramEnd"/>
            <w:r w:rsidRPr="004071D4">
              <w:rPr>
                <w:rFonts w:ascii="Times New Roman" w:eastAsia="Times New Roman" w:hAnsi="Times New Roman" w:cs="Arial"/>
                <w:sz w:val="26"/>
                <w:szCs w:val="26"/>
                <w:lang w:eastAsia="ru-RU"/>
              </w:rPr>
              <w:t xml:space="preserve"> и светолидирование;</w:t>
            </w:r>
          </w:p>
          <w:p w:rsidR="0095657D" w:rsidRDefault="0095657D" w:rsidP="0095657D">
            <w:pPr>
              <w:tabs>
                <w:tab w:val="left" w:pos="911"/>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4071D4">
              <w:rPr>
                <w:rFonts w:ascii="Times New Roman" w:eastAsia="Times New Roman" w:hAnsi="Times New Roman" w:cs="Arial"/>
                <w:sz w:val="26"/>
                <w:szCs w:val="26"/>
                <w:lang w:eastAsia="ru-RU"/>
              </w:rPr>
              <w:t>различные тренажеры, регистрирующие устройства, приборы срочной информации.</w:t>
            </w:r>
          </w:p>
          <w:p w:rsidR="0095657D" w:rsidRPr="004071D4" w:rsidRDefault="0095657D" w:rsidP="0095657D">
            <w:pPr>
              <w:tabs>
                <w:tab w:val="left" w:pos="911"/>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4071D4">
              <w:rPr>
                <w:rFonts w:ascii="Times New Roman" w:eastAsia="Times New Roman" w:hAnsi="Times New Roman" w:cs="Arial"/>
                <w:sz w:val="26"/>
                <w:szCs w:val="26"/>
                <w:lang w:eastAsia="ru-RU"/>
              </w:rPr>
              <w:t>Средства и методы, в основе которых лежит выполнение спортсменом каких-либо физических упражнений. В этом случае применяются:</w:t>
            </w:r>
          </w:p>
          <w:p w:rsidR="0095657D" w:rsidRPr="004071D4" w:rsidRDefault="0095657D" w:rsidP="0095657D">
            <w:pPr>
              <w:tabs>
                <w:tab w:val="left" w:pos="1119"/>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 </w:t>
            </w:r>
            <w:r w:rsidRPr="004071D4">
              <w:rPr>
                <w:rFonts w:ascii="Times New Roman" w:eastAsia="Times New Roman" w:hAnsi="Times New Roman" w:cs="Arial"/>
                <w:sz w:val="26"/>
                <w:szCs w:val="26"/>
                <w:lang w:eastAsia="ru-RU"/>
              </w:rPr>
              <w:t>общеподготовительные упражнения. Они позволяют овладеть разнообразными умениями и навыками, являющимися фундаментом для роста технического мастерства в избранном виде спорта;</w:t>
            </w:r>
          </w:p>
          <w:p w:rsidR="0095657D" w:rsidRPr="004071D4" w:rsidRDefault="0095657D" w:rsidP="0095657D">
            <w:pPr>
              <w:tabs>
                <w:tab w:val="left" w:pos="947"/>
              </w:tabs>
              <w:spacing w:after="0" w:line="0" w:lineRule="atLeast"/>
              <w:ind w:right="20"/>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 </w:t>
            </w:r>
            <w:r w:rsidRPr="004071D4">
              <w:rPr>
                <w:rFonts w:ascii="Times New Roman" w:eastAsia="Times New Roman" w:hAnsi="Times New Roman" w:cs="Arial"/>
                <w:sz w:val="26"/>
                <w:szCs w:val="26"/>
                <w:lang w:eastAsia="ru-RU"/>
              </w:rPr>
              <w:t>специально-подготовительные и соревновательные упражнения. Они направлены на овладение техникой своего вида спорта;</w:t>
            </w:r>
          </w:p>
          <w:p w:rsidR="0095657D" w:rsidRPr="004071D4" w:rsidRDefault="0095657D" w:rsidP="0095657D">
            <w:pPr>
              <w:tabs>
                <w:tab w:val="left" w:pos="913"/>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 </w:t>
            </w:r>
            <w:r w:rsidRPr="004071D4">
              <w:rPr>
                <w:rFonts w:ascii="Times New Roman" w:eastAsia="Times New Roman" w:hAnsi="Times New Roman" w:cs="Arial"/>
                <w:sz w:val="26"/>
                <w:szCs w:val="26"/>
                <w:lang w:eastAsia="ru-RU"/>
              </w:rPr>
              <w:t xml:space="preserve">методы целостного и расчлененного упражнения. Они направлены на овладение, исправление, закрепление и совершенствование техники целостного двигательного </w:t>
            </w:r>
            <w:r w:rsidRPr="004071D4">
              <w:rPr>
                <w:rFonts w:ascii="Times New Roman" w:eastAsia="Times New Roman" w:hAnsi="Times New Roman" w:cs="Arial"/>
                <w:sz w:val="26"/>
                <w:szCs w:val="26"/>
                <w:lang w:eastAsia="ru-RU"/>
              </w:rPr>
              <w:lastRenderedPageBreak/>
              <w:t>действия или отдельных его частей, фаз, элементов;</w:t>
            </w:r>
          </w:p>
          <w:p w:rsidR="0095657D" w:rsidRPr="004071D4" w:rsidRDefault="0095657D" w:rsidP="0095657D">
            <w:pPr>
              <w:tabs>
                <w:tab w:val="left" w:pos="1071"/>
              </w:tabs>
              <w:spacing w:after="0" w:line="259" w:lineRule="auto"/>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 </w:t>
            </w:r>
            <w:r w:rsidRPr="004071D4">
              <w:rPr>
                <w:rFonts w:ascii="Times New Roman" w:eastAsia="Times New Roman" w:hAnsi="Times New Roman" w:cs="Arial"/>
                <w:sz w:val="26"/>
                <w:szCs w:val="26"/>
                <w:lang w:eastAsia="ru-RU"/>
              </w:rPr>
              <w:t>равномерный, переменный, повторный, интервальный, игровой, соревновательный и другие методы, способствующие главным образом совершенствованию и стабилизации техники движений.</w:t>
            </w:r>
          </w:p>
          <w:p w:rsidR="0095657D" w:rsidRPr="00B370CE" w:rsidRDefault="0095657D" w:rsidP="0095657D">
            <w:pPr>
              <w:pStyle w:val="a9"/>
              <w:spacing w:after="0" w:line="238" w:lineRule="auto"/>
              <w:ind w:left="0" w:right="20"/>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B370CE">
              <w:rPr>
                <w:rFonts w:ascii="Times New Roman" w:eastAsia="Times New Roman" w:hAnsi="Times New Roman" w:cs="Arial"/>
                <w:sz w:val="26"/>
                <w:szCs w:val="26"/>
                <w:lang w:eastAsia="ru-RU"/>
              </w:rPr>
              <w:t xml:space="preserve">Применение данных средств и методов зависит от особенностей техники избранного вида спорта, возраста и квалификации спортсмена, этапов технической подготовки в </w:t>
            </w:r>
            <w:proofErr w:type="gramStart"/>
            <w:r w:rsidRPr="00B370CE">
              <w:rPr>
                <w:rFonts w:ascii="Times New Roman" w:eastAsia="Times New Roman" w:hAnsi="Times New Roman" w:cs="Arial"/>
                <w:sz w:val="26"/>
                <w:szCs w:val="26"/>
                <w:lang w:eastAsia="ru-RU"/>
              </w:rPr>
              <w:t>годичном</w:t>
            </w:r>
            <w:proofErr w:type="gramEnd"/>
            <w:r w:rsidRPr="00B370CE">
              <w:rPr>
                <w:rFonts w:ascii="Times New Roman" w:eastAsia="Times New Roman" w:hAnsi="Times New Roman" w:cs="Arial"/>
                <w:sz w:val="26"/>
                <w:szCs w:val="26"/>
                <w:lang w:eastAsia="ru-RU"/>
              </w:rPr>
              <w:t xml:space="preserve"> и многолетних циклах тренировки.</w:t>
            </w:r>
          </w:p>
          <w:p w:rsidR="0095657D" w:rsidRPr="00B370CE" w:rsidRDefault="0095657D" w:rsidP="0095657D">
            <w:pPr>
              <w:spacing w:after="0" w:line="0" w:lineRule="atLeast"/>
              <w:rPr>
                <w:rFonts w:ascii="Times New Roman" w:eastAsia="Times New Roman" w:hAnsi="Times New Roman" w:cs="Arial"/>
                <w:b/>
                <w:sz w:val="26"/>
                <w:szCs w:val="26"/>
                <w:lang w:eastAsia="ru-RU"/>
              </w:rPr>
            </w:pPr>
            <w:r>
              <w:rPr>
                <w:rFonts w:ascii="Times New Roman" w:eastAsia="Times New Roman" w:hAnsi="Times New Roman" w:cs="Arial"/>
                <w:b/>
                <w:sz w:val="26"/>
                <w:szCs w:val="26"/>
                <w:lang w:eastAsia="ru-RU"/>
              </w:rPr>
              <w:t xml:space="preserve">    </w:t>
            </w:r>
            <w:r w:rsidRPr="00B370CE">
              <w:rPr>
                <w:rFonts w:ascii="Times New Roman" w:eastAsia="Times New Roman" w:hAnsi="Times New Roman" w:cs="Arial"/>
                <w:b/>
                <w:sz w:val="26"/>
                <w:szCs w:val="26"/>
                <w:lang w:eastAsia="ru-RU"/>
              </w:rPr>
              <w:t>Тактическая подготовка</w:t>
            </w:r>
            <w:r>
              <w:rPr>
                <w:rFonts w:ascii="Times New Roman" w:eastAsia="Times New Roman" w:hAnsi="Times New Roman" w:cs="Arial"/>
                <w:b/>
                <w:sz w:val="26"/>
                <w:szCs w:val="26"/>
                <w:lang w:eastAsia="ru-RU"/>
              </w:rPr>
              <w:t xml:space="preserve"> </w:t>
            </w:r>
            <w:r w:rsidRPr="00B370CE">
              <w:rPr>
                <w:rFonts w:ascii="Times New Roman" w:eastAsia="Times New Roman" w:hAnsi="Times New Roman" w:cs="Arial"/>
                <w:sz w:val="26"/>
                <w:szCs w:val="26"/>
                <w:lang w:eastAsia="ru-RU"/>
              </w:rPr>
              <w:t xml:space="preserve">– это </w:t>
            </w:r>
            <w:proofErr w:type="gramStart"/>
            <w:r w:rsidRPr="00B370CE">
              <w:rPr>
                <w:rFonts w:ascii="Times New Roman" w:eastAsia="Times New Roman" w:hAnsi="Times New Roman" w:cs="Arial"/>
                <w:sz w:val="26"/>
                <w:szCs w:val="26"/>
                <w:lang w:eastAsia="ru-RU"/>
              </w:rPr>
              <w:t>искусство ведения</w:t>
            </w:r>
            <w:proofErr w:type="gramEnd"/>
            <w:r w:rsidRPr="00B370CE">
              <w:rPr>
                <w:rFonts w:ascii="Times New Roman" w:eastAsia="Times New Roman" w:hAnsi="Times New Roman" w:cs="Arial"/>
                <w:sz w:val="26"/>
                <w:szCs w:val="26"/>
                <w:lang w:eastAsia="ru-RU"/>
              </w:rPr>
              <w:t xml:space="preserve"> соревнования с противником.</w:t>
            </w:r>
          </w:p>
          <w:p w:rsidR="0095657D" w:rsidRPr="00B370CE" w:rsidRDefault="0095657D" w:rsidP="0095657D">
            <w:pPr>
              <w:pStyle w:val="a9"/>
              <w:numPr>
                <w:ilvl w:val="0"/>
                <w:numId w:val="8"/>
              </w:numPr>
              <w:spacing w:after="0" w:line="5" w:lineRule="exact"/>
              <w:ind w:left="0"/>
              <w:rPr>
                <w:rFonts w:ascii="Times New Roman" w:eastAsia="Times New Roman" w:hAnsi="Times New Roman" w:cs="Arial"/>
                <w:sz w:val="26"/>
                <w:szCs w:val="26"/>
                <w:lang w:eastAsia="ru-RU"/>
              </w:rPr>
            </w:pPr>
          </w:p>
          <w:p w:rsidR="0095657D" w:rsidRPr="00B370CE" w:rsidRDefault="0095657D" w:rsidP="0095657D">
            <w:pPr>
              <w:pStyle w:val="a9"/>
              <w:spacing w:after="0" w:line="0" w:lineRule="atLeast"/>
              <w:ind w:left="0"/>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B370CE">
              <w:rPr>
                <w:rFonts w:ascii="Times New Roman" w:eastAsia="Times New Roman" w:hAnsi="Times New Roman" w:cs="Arial"/>
                <w:sz w:val="26"/>
                <w:szCs w:val="26"/>
                <w:lang w:eastAsia="ru-RU"/>
              </w:rPr>
              <w:t>Целенаправленные способы использования технических приемов в соревновательной деятельности для решения соревновательных задач с учетом правил соревнований, положительных и отрицательных характеристик подготовленности, а также условий среды – называют спортивной тактикой.</w:t>
            </w:r>
          </w:p>
          <w:p w:rsidR="0095657D" w:rsidRPr="00B370CE" w:rsidRDefault="0095657D" w:rsidP="0095657D">
            <w:pPr>
              <w:pStyle w:val="a9"/>
              <w:spacing w:after="0" w:line="0" w:lineRule="atLeast"/>
              <w:ind w:left="0"/>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B370CE">
              <w:rPr>
                <w:rFonts w:ascii="Times New Roman" w:eastAsia="Times New Roman" w:hAnsi="Times New Roman" w:cs="Arial"/>
                <w:sz w:val="26"/>
                <w:szCs w:val="26"/>
                <w:lang w:eastAsia="ru-RU"/>
              </w:rPr>
              <w:t>Каждый вид спорта накладывает определенный отпечаток на тактику ведения соревновательной борьбы, поэтому трактовка и определения этого понятия в различных видах спорта могут в определенной мере отличаться д</w:t>
            </w:r>
            <w:r w:rsidR="005F01A4">
              <w:rPr>
                <w:rFonts w:ascii="Times New Roman" w:eastAsia="Times New Roman" w:hAnsi="Times New Roman" w:cs="Arial"/>
                <w:sz w:val="26"/>
                <w:szCs w:val="26"/>
                <w:lang w:eastAsia="ru-RU"/>
              </w:rPr>
              <w:t xml:space="preserve">руг от друга. </w:t>
            </w:r>
          </w:p>
          <w:p w:rsidR="0095657D" w:rsidRPr="00B370CE" w:rsidRDefault="0095657D" w:rsidP="0095657D">
            <w:pPr>
              <w:pStyle w:val="a9"/>
              <w:spacing w:after="0" w:line="0" w:lineRule="atLeast"/>
              <w:ind w:left="0"/>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B370CE">
              <w:rPr>
                <w:rFonts w:ascii="Times New Roman" w:eastAsia="Times New Roman" w:hAnsi="Times New Roman" w:cs="Arial"/>
                <w:sz w:val="26"/>
                <w:szCs w:val="26"/>
                <w:lang w:eastAsia="ru-RU"/>
              </w:rPr>
              <w:t>В целом, смысл тактики состоит в том, чтобы так использовать приемы соревновательной деятельности, чтобы они позволили спортсмену с наибольшей эффективностью реализовать свои возможности (физические, технические, психологические) с наименьшими издержками преодолеть сопротивление соперника. В основе спортивной тактики должно лежать соответствие тактического плана и поведения спортсмена во время состязания уровню развития его физических и психических качеств, технической подготовленности и теоретических знаний.</w:t>
            </w:r>
          </w:p>
          <w:p w:rsidR="000771CF" w:rsidRPr="000771CF" w:rsidRDefault="0095657D" w:rsidP="0095657D">
            <w:pPr>
              <w:autoSpaceDE w:val="0"/>
              <w:autoSpaceDN w:val="0"/>
              <w:adjustRightInd w:val="0"/>
              <w:spacing w:after="0" w:line="240" w:lineRule="auto"/>
              <w:jc w:val="both"/>
              <w:rPr>
                <w:rFonts w:ascii="Times New Roman" w:hAnsi="Times New Roman" w:cs="Times New Roman"/>
                <w:sz w:val="26"/>
                <w:szCs w:val="26"/>
              </w:rPr>
            </w:pPr>
            <w:r>
              <w:rPr>
                <w:rFonts w:ascii="Times New Roman" w:eastAsia="Times New Roman" w:hAnsi="Times New Roman" w:cs="Arial"/>
                <w:sz w:val="26"/>
                <w:szCs w:val="26"/>
                <w:lang w:eastAsia="ru-RU"/>
              </w:rPr>
              <w:t xml:space="preserve">  </w:t>
            </w:r>
            <w:r w:rsidRPr="00B370CE">
              <w:rPr>
                <w:rFonts w:ascii="Times New Roman" w:eastAsia="Times New Roman" w:hAnsi="Times New Roman" w:cs="Arial"/>
                <w:sz w:val="26"/>
                <w:szCs w:val="26"/>
                <w:lang w:eastAsia="ru-RU"/>
              </w:rPr>
              <w:t>Помимо выбора способов, технических приемов и действий, она включает рациональное распределение сил в процессе выполнения соревновательных</w:t>
            </w:r>
          </w:p>
          <w:p w:rsidR="0095657D" w:rsidRDefault="0095657D" w:rsidP="00793EAE">
            <w:pPr>
              <w:pStyle w:val="a9"/>
              <w:spacing w:after="0" w:line="0" w:lineRule="atLeast"/>
              <w:ind w:left="0"/>
              <w:jc w:val="both"/>
              <w:rPr>
                <w:rFonts w:ascii="Times New Roman" w:eastAsia="Times New Roman" w:hAnsi="Times New Roman" w:cs="Arial"/>
                <w:sz w:val="26"/>
                <w:szCs w:val="26"/>
                <w:lang w:eastAsia="ru-RU"/>
              </w:rPr>
            </w:pPr>
            <w:r w:rsidRPr="00B370CE">
              <w:rPr>
                <w:rFonts w:ascii="Times New Roman" w:eastAsia="Times New Roman" w:hAnsi="Times New Roman" w:cs="Arial"/>
                <w:sz w:val="26"/>
                <w:szCs w:val="26"/>
                <w:lang w:eastAsia="ru-RU"/>
              </w:rPr>
              <w:t>упражнений, применение приемов психологического воздействия на противника и маскировки намерений.</w:t>
            </w:r>
          </w:p>
          <w:p w:rsidR="0095657D" w:rsidRPr="00B370CE" w:rsidRDefault="0095657D" w:rsidP="00793EAE">
            <w:pPr>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B370CE">
              <w:rPr>
                <w:rFonts w:ascii="Times New Roman" w:eastAsia="Times New Roman" w:hAnsi="Times New Roman" w:cs="Arial"/>
                <w:sz w:val="26"/>
                <w:szCs w:val="26"/>
                <w:lang w:eastAsia="ru-RU"/>
              </w:rPr>
              <w:t>Главное средство обучения тактики – повторное выполнение упражнений по задуманному плану.</w:t>
            </w:r>
            <w:r>
              <w:rPr>
                <w:rFonts w:ascii="Times New Roman" w:eastAsia="Times New Roman" w:hAnsi="Times New Roman" w:cs="Arial"/>
                <w:sz w:val="26"/>
                <w:szCs w:val="26"/>
                <w:lang w:eastAsia="ru-RU"/>
              </w:rPr>
              <w:t xml:space="preserve"> </w:t>
            </w:r>
            <w:r w:rsidRPr="00B370CE">
              <w:rPr>
                <w:rFonts w:ascii="Times New Roman" w:eastAsia="Times New Roman" w:hAnsi="Times New Roman" w:cs="Arial"/>
                <w:sz w:val="26"/>
                <w:szCs w:val="26"/>
                <w:lang w:eastAsia="ru-RU"/>
              </w:rPr>
              <w:t>Тактическое мастерство, как известно, тесно связано с развитием физических и волевых качеств, с совершенствованием техники. Порой, прежде чем попытаться осуществить задуманную тактическую комбинацию, необходимо повысить функциональные возможности спортсмена и его техническое мастерство.</w:t>
            </w:r>
          </w:p>
          <w:p w:rsidR="0095657D" w:rsidRPr="00B370CE" w:rsidRDefault="0095657D" w:rsidP="00793EAE">
            <w:pPr>
              <w:pStyle w:val="a9"/>
              <w:spacing w:after="0" w:line="0" w:lineRule="atLeast"/>
              <w:ind w:left="0"/>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B370CE">
              <w:rPr>
                <w:rFonts w:ascii="Times New Roman" w:eastAsia="Times New Roman" w:hAnsi="Times New Roman" w:cs="Arial"/>
                <w:sz w:val="26"/>
                <w:szCs w:val="26"/>
                <w:lang w:eastAsia="ru-RU"/>
              </w:rPr>
              <w:t>Победа в соревнованиях или достижение максимально высокого результата при прочих равных условиях во многом зависят от уровня тактического мастерства лыжника. Овладев тактикой ведения соревнования, спортсмен может лучше использовать свои технические возможности, физическую подготовленность, волевые качества, все свои знания и опыт для победы над противником или для достижения максимального результата. В лыжном спорте это особенно важно, так как соревнования проходят порой в необычайно переменных условиях скольжения и рельефа местности.</w:t>
            </w:r>
          </w:p>
          <w:p w:rsidR="0095657D" w:rsidRPr="00B370CE" w:rsidRDefault="0095657D" w:rsidP="00793EAE">
            <w:pPr>
              <w:pStyle w:val="a9"/>
              <w:spacing w:after="0" w:line="244" w:lineRule="auto"/>
              <w:ind w:left="0"/>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B370CE">
              <w:rPr>
                <w:rFonts w:ascii="Times New Roman" w:eastAsia="Times New Roman" w:hAnsi="Times New Roman" w:cs="Arial"/>
                <w:sz w:val="26"/>
                <w:szCs w:val="26"/>
                <w:lang w:eastAsia="ru-RU"/>
              </w:rPr>
              <w:t xml:space="preserve">Изучение условий позволяет широко применять самые различные тактические варианты. При тактической подготовке необходимо изучить опыт сильнейших лыжников, что позволит овладеть широким кругом тактических вариантов и использовать их с учетом своих возможностей. Непосредственная тактическая подготовка к определенным соревнованиям требует ознакомления с условиями и местом их проведения. Сюда относятся изучение рельефа, состояние и возможное изменение лыжни в ходе соревнований с учетом стартового номера и </w:t>
            </w:r>
            <w:r w:rsidRPr="00B370CE">
              <w:rPr>
                <w:rFonts w:ascii="Times New Roman" w:eastAsia="Times New Roman" w:hAnsi="Times New Roman" w:cs="Arial"/>
                <w:sz w:val="26"/>
                <w:szCs w:val="26"/>
                <w:lang w:eastAsia="ru-RU"/>
              </w:rPr>
              <w:lastRenderedPageBreak/>
              <w:t>предполагаемых изменений погоды. Все это изучается накануне старта при просмотре дистанций и позволяет разработать тактику на</w:t>
            </w:r>
            <w:r>
              <w:rPr>
                <w:rFonts w:ascii="Times New Roman" w:eastAsia="Times New Roman" w:hAnsi="Times New Roman" w:cs="Arial"/>
                <w:sz w:val="26"/>
                <w:szCs w:val="26"/>
                <w:lang w:eastAsia="ru-RU"/>
              </w:rPr>
              <w:t xml:space="preserve"> </w:t>
            </w:r>
            <w:r w:rsidRPr="00B370CE">
              <w:rPr>
                <w:rFonts w:ascii="Times New Roman" w:eastAsia="Times New Roman" w:hAnsi="Times New Roman" w:cs="Arial"/>
                <w:sz w:val="26"/>
                <w:szCs w:val="26"/>
                <w:lang w:eastAsia="ru-RU"/>
              </w:rPr>
              <w:t>предстоящие соревнования с учетом конкретных условий, перспектив противника и своих возможностей. По окончании соревнований тщательно анализируют эффективность применяемой тактики и делают выводы на будущее.</w:t>
            </w:r>
          </w:p>
          <w:p w:rsidR="0095657D" w:rsidRPr="00B370CE" w:rsidRDefault="0095657D" w:rsidP="00793EAE">
            <w:pPr>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B370CE">
              <w:rPr>
                <w:rFonts w:ascii="Times New Roman" w:eastAsia="Times New Roman" w:hAnsi="Times New Roman" w:cs="Arial"/>
                <w:sz w:val="26"/>
                <w:szCs w:val="26"/>
                <w:lang w:eastAsia="ru-RU"/>
              </w:rPr>
              <w:t>Тактическое мастерство лыжника базируется на большом запасе знаний, умений и навыков, а также его физической, технической, морально-волевой подготовленности, что позволяет точно выполнить задуманный план, принять правильное решение для достижения победы или высокого результата.</w:t>
            </w:r>
          </w:p>
          <w:p w:rsidR="0095657D" w:rsidRPr="00B370CE" w:rsidRDefault="0095657D" w:rsidP="00793EAE">
            <w:pPr>
              <w:spacing w:after="0" w:line="2" w:lineRule="exact"/>
              <w:rPr>
                <w:rFonts w:ascii="Times New Roman" w:eastAsia="Times New Roman" w:hAnsi="Times New Roman" w:cs="Arial"/>
                <w:sz w:val="26"/>
                <w:szCs w:val="26"/>
                <w:lang w:eastAsia="ru-RU"/>
              </w:rPr>
            </w:pPr>
          </w:p>
          <w:p w:rsidR="0095657D" w:rsidRPr="00B370CE" w:rsidRDefault="0095657D" w:rsidP="00793EAE">
            <w:pPr>
              <w:spacing w:after="0" w:line="4" w:lineRule="exact"/>
              <w:rPr>
                <w:rFonts w:ascii="Times New Roman" w:eastAsia="Times New Roman" w:hAnsi="Times New Roman" w:cs="Arial"/>
                <w:sz w:val="26"/>
                <w:szCs w:val="26"/>
                <w:lang w:eastAsia="ru-RU"/>
              </w:rPr>
            </w:pPr>
          </w:p>
          <w:p w:rsidR="0095657D" w:rsidRDefault="0095657D" w:rsidP="00793EAE">
            <w:pPr>
              <w:spacing w:after="0" w:line="0" w:lineRule="atLeast"/>
              <w:rPr>
                <w:rFonts w:ascii="Times New Roman" w:eastAsia="Times New Roman" w:hAnsi="Times New Roman" w:cs="Arial"/>
                <w:b/>
                <w:sz w:val="26"/>
                <w:szCs w:val="26"/>
                <w:lang w:eastAsia="ru-RU"/>
              </w:rPr>
            </w:pPr>
            <w:r>
              <w:rPr>
                <w:rFonts w:ascii="Times New Roman" w:eastAsia="Times New Roman" w:hAnsi="Times New Roman" w:cs="Arial"/>
                <w:b/>
                <w:sz w:val="26"/>
                <w:szCs w:val="26"/>
                <w:lang w:eastAsia="ru-RU"/>
              </w:rPr>
              <w:t xml:space="preserve">    </w:t>
            </w:r>
            <w:r w:rsidRPr="00B370CE">
              <w:rPr>
                <w:rFonts w:ascii="Times New Roman" w:eastAsia="Times New Roman" w:hAnsi="Times New Roman" w:cs="Arial"/>
                <w:b/>
                <w:sz w:val="26"/>
                <w:szCs w:val="26"/>
                <w:lang w:eastAsia="ru-RU"/>
              </w:rPr>
              <w:t>Инструкторская и судейская практика</w:t>
            </w:r>
          </w:p>
          <w:p w:rsidR="0095657D" w:rsidRDefault="0095657D" w:rsidP="00793EAE">
            <w:pPr>
              <w:spacing w:after="0" w:line="0" w:lineRule="atLeast"/>
              <w:jc w:val="both"/>
              <w:rPr>
                <w:rFonts w:ascii="Times New Roman" w:eastAsia="Times New Roman" w:hAnsi="Times New Roman" w:cs="Arial"/>
                <w:b/>
                <w:sz w:val="26"/>
                <w:szCs w:val="26"/>
                <w:lang w:eastAsia="ru-RU"/>
              </w:rPr>
            </w:pPr>
            <w:r>
              <w:rPr>
                <w:rFonts w:ascii="Times New Roman" w:eastAsia="Times New Roman" w:hAnsi="Times New Roman" w:cs="Arial"/>
                <w:b/>
                <w:sz w:val="26"/>
                <w:szCs w:val="26"/>
                <w:lang w:eastAsia="ru-RU"/>
              </w:rPr>
              <w:t xml:space="preserve">    </w:t>
            </w:r>
            <w:r w:rsidRPr="00B370CE">
              <w:rPr>
                <w:rFonts w:ascii="Times New Roman" w:eastAsia="Times New Roman" w:hAnsi="Times New Roman" w:cs="Arial"/>
                <w:sz w:val="26"/>
                <w:szCs w:val="26"/>
                <w:lang w:eastAsia="ru-RU"/>
              </w:rPr>
              <w:t>Работа по привитию инструкторских и судейских навыков проводится в учебно-тренировочных группах согласовано учебному плану. Работа проводится в форме бесед, семинаров, практических занятий и самостоятельного обслуживания соревнований.</w:t>
            </w:r>
          </w:p>
          <w:p w:rsidR="0095657D" w:rsidRDefault="0095657D" w:rsidP="00793EAE">
            <w:pPr>
              <w:spacing w:after="0" w:line="0" w:lineRule="atLeast"/>
              <w:jc w:val="both"/>
              <w:rPr>
                <w:rFonts w:ascii="Times New Roman" w:eastAsia="Times New Roman" w:hAnsi="Times New Roman" w:cs="Arial"/>
                <w:b/>
                <w:sz w:val="26"/>
                <w:szCs w:val="26"/>
                <w:lang w:eastAsia="ru-RU"/>
              </w:rPr>
            </w:pPr>
            <w:r>
              <w:rPr>
                <w:rFonts w:ascii="Times New Roman" w:eastAsia="Times New Roman" w:hAnsi="Times New Roman" w:cs="Arial"/>
                <w:b/>
                <w:sz w:val="26"/>
                <w:szCs w:val="26"/>
                <w:lang w:eastAsia="ru-RU"/>
              </w:rPr>
              <w:t xml:space="preserve">    </w:t>
            </w:r>
            <w:r w:rsidRPr="00B370CE">
              <w:rPr>
                <w:rFonts w:ascii="Times New Roman" w:eastAsia="Times New Roman" w:hAnsi="Times New Roman" w:cs="Arial"/>
                <w:sz w:val="26"/>
                <w:szCs w:val="26"/>
                <w:lang w:eastAsia="ru-RU"/>
              </w:rPr>
              <w:t xml:space="preserve">Знания, навыки, обязанности </w:t>
            </w:r>
            <w:r w:rsidR="00A73F1B">
              <w:rPr>
                <w:rFonts w:ascii="Times New Roman" w:eastAsia="Times New Roman" w:hAnsi="Times New Roman" w:cs="Arial"/>
                <w:sz w:val="26"/>
                <w:szCs w:val="26"/>
                <w:lang w:eastAsia="ru-RU"/>
              </w:rPr>
              <w:t>об</w:t>
            </w:r>
            <w:r w:rsidRPr="00B370CE">
              <w:rPr>
                <w:rFonts w:ascii="Times New Roman" w:eastAsia="Times New Roman" w:hAnsi="Times New Roman" w:cs="Arial"/>
                <w:sz w:val="26"/>
                <w:szCs w:val="26"/>
                <w:lang w:eastAsia="ru-RU"/>
              </w:rPr>
              <w:t>уча</w:t>
            </w:r>
            <w:r w:rsidR="00A73F1B">
              <w:rPr>
                <w:rFonts w:ascii="Times New Roman" w:eastAsia="Times New Roman" w:hAnsi="Times New Roman" w:cs="Arial"/>
                <w:sz w:val="26"/>
                <w:szCs w:val="26"/>
                <w:lang w:eastAsia="ru-RU"/>
              </w:rPr>
              <w:t>ю</w:t>
            </w:r>
            <w:r w:rsidRPr="00B370CE">
              <w:rPr>
                <w:rFonts w:ascii="Times New Roman" w:eastAsia="Times New Roman" w:hAnsi="Times New Roman" w:cs="Arial"/>
                <w:sz w:val="26"/>
                <w:szCs w:val="26"/>
                <w:lang w:eastAsia="ru-RU"/>
              </w:rPr>
              <w:t>щихся тренировочных групп согласно инструкторской и судейской практики:</w:t>
            </w:r>
          </w:p>
          <w:p w:rsidR="0095657D" w:rsidRDefault="0095657D" w:rsidP="00793EAE">
            <w:pPr>
              <w:spacing w:after="0" w:line="0" w:lineRule="atLeast"/>
              <w:jc w:val="both"/>
              <w:rPr>
                <w:rFonts w:ascii="Times New Roman" w:eastAsia="Times New Roman" w:hAnsi="Times New Roman" w:cs="Arial"/>
                <w:b/>
                <w:sz w:val="26"/>
                <w:szCs w:val="26"/>
                <w:lang w:eastAsia="ru-RU"/>
              </w:rPr>
            </w:pPr>
            <w:r>
              <w:rPr>
                <w:rFonts w:ascii="Times New Roman" w:eastAsia="Times New Roman" w:hAnsi="Times New Roman" w:cs="Arial"/>
                <w:b/>
                <w:sz w:val="26"/>
                <w:szCs w:val="26"/>
                <w:lang w:eastAsia="ru-RU"/>
              </w:rPr>
              <w:t xml:space="preserve">    </w:t>
            </w:r>
            <w:r w:rsidRPr="00B370CE">
              <w:rPr>
                <w:rFonts w:ascii="Times New Roman" w:eastAsia="Times New Roman" w:hAnsi="Times New Roman" w:cs="Arial"/>
                <w:sz w:val="26"/>
                <w:szCs w:val="26"/>
                <w:lang w:eastAsia="ru-RU"/>
              </w:rPr>
              <w:t>Обязанности и права участников соревнований. Общие обязанности судей. Обязанности главного судьи, заместителя главного судьи, главного секретаря и его заместителей, судей на старте, судей на финише, контролеров. Оформление места старта, финиша, зоны передачи эстафеты. Подготовка трассы лыжных гонок.</w:t>
            </w:r>
          </w:p>
          <w:p w:rsidR="0095657D" w:rsidRDefault="0095657D" w:rsidP="00793EAE">
            <w:pPr>
              <w:spacing w:after="0" w:line="0" w:lineRule="atLeast"/>
              <w:jc w:val="both"/>
              <w:rPr>
                <w:rFonts w:ascii="Times New Roman" w:eastAsia="Times New Roman" w:hAnsi="Times New Roman" w:cs="Arial"/>
                <w:b/>
                <w:sz w:val="26"/>
                <w:szCs w:val="26"/>
                <w:lang w:eastAsia="ru-RU"/>
              </w:rPr>
            </w:pPr>
            <w:r>
              <w:rPr>
                <w:rFonts w:ascii="Times New Roman" w:eastAsia="Times New Roman" w:hAnsi="Times New Roman" w:cs="Arial"/>
                <w:b/>
                <w:sz w:val="26"/>
                <w:szCs w:val="26"/>
                <w:lang w:eastAsia="ru-RU"/>
              </w:rPr>
              <w:t xml:space="preserve">    </w:t>
            </w:r>
            <w:r w:rsidRPr="00B370CE">
              <w:rPr>
                <w:rFonts w:ascii="Times New Roman" w:eastAsia="Times New Roman" w:hAnsi="Times New Roman" w:cs="Arial"/>
                <w:sz w:val="26"/>
                <w:szCs w:val="26"/>
                <w:lang w:eastAsia="ru-RU"/>
              </w:rPr>
              <w:t>Составление комплексов упражнений для подготовительной, основной и заключительной частей занятия, разминки перед соревнованиями.</w:t>
            </w:r>
          </w:p>
          <w:p w:rsidR="0095657D" w:rsidRDefault="0095657D" w:rsidP="00793EAE">
            <w:pPr>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b/>
                <w:sz w:val="26"/>
                <w:szCs w:val="26"/>
                <w:lang w:eastAsia="ru-RU"/>
              </w:rPr>
              <w:t xml:space="preserve">    </w:t>
            </w:r>
            <w:r w:rsidRPr="00B370CE">
              <w:rPr>
                <w:rFonts w:ascii="Times New Roman" w:eastAsia="Times New Roman" w:hAnsi="Times New Roman" w:cs="Arial"/>
                <w:sz w:val="26"/>
                <w:szCs w:val="26"/>
                <w:lang w:eastAsia="ru-RU"/>
              </w:rPr>
              <w:t>Составление планов-конспектов тренировочных занятий по физической и технической подготовке для групп 1-2-го года обучения.</w:t>
            </w:r>
          </w:p>
          <w:p w:rsidR="00793EAE" w:rsidRDefault="006800C6" w:rsidP="00793EAE">
            <w:pPr>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Проведение </w:t>
            </w:r>
            <w:r w:rsidR="00793EAE">
              <w:rPr>
                <w:rFonts w:ascii="Times New Roman" w:eastAsia="Times New Roman" w:hAnsi="Times New Roman" w:cs="Arial"/>
                <w:sz w:val="26"/>
                <w:szCs w:val="26"/>
                <w:lang w:eastAsia="ru-RU"/>
              </w:rPr>
              <w:t>тренировочных занятий в группах начальной подготовки и ТГ 1-2 года обучения. Проведение занятий по лыжной подготовке в общеобразовательной школе.</w:t>
            </w:r>
          </w:p>
          <w:p w:rsidR="00793EAE" w:rsidRDefault="00793EAE" w:rsidP="00793EAE">
            <w:pPr>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Судейство соревнований по лыжным гонкам в спортивной школе, помощь в организации и проведении соревнований по лыжным гонкам в общеобразовательных школах района и города. Выполнение обязанностей судьи на старте и финише, начальника дистанции, контролера и секретаря.</w:t>
            </w:r>
          </w:p>
          <w:p w:rsidR="00793EAE" w:rsidRPr="00793EAE" w:rsidRDefault="00793EAE" w:rsidP="00793EAE">
            <w:pPr>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B370CE">
              <w:rPr>
                <w:rFonts w:ascii="Times New Roman" w:eastAsia="Times New Roman" w:hAnsi="Times New Roman" w:cs="Arial"/>
                <w:b/>
                <w:sz w:val="26"/>
                <w:szCs w:val="26"/>
                <w:lang w:eastAsia="ru-RU"/>
              </w:rPr>
              <w:t>Восстановительные мероприятия и медицинское обследование</w:t>
            </w:r>
          </w:p>
          <w:p w:rsidR="00793EAE" w:rsidRPr="00306EF0" w:rsidRDefault="00793EAE" w:rsidP="00793EAE">
            <w:pPr>
              <w:spacing w:after="0" w:line="0" w:lineRule="atLeast"/>
              <w:jc w:val="both"/>
              <w:rPr>
                <w:rFonts w:ascii="Times New Roman" w:eastAsia="Times New Roman" w:hAnsi="Times New Roman" w:cs="Arial"/>
                <w:b/>
                <w:sz w:val="26"/>
                <w:szCs w:val="26"/>
                <w:lang w:eastAsia="ru-RU"/>
              </w:rPr>
            </w:pPr>
            <w:r>
              <w:rPr>
                <w:rFonts w:ascii="Times New Roman" w:eastAsia="Times New Roman" w:hAnsi="Times New Roman" w:cs="Arial"/>
                <w:b/>
                <w:sz w:val="26"/>
                <w:szCs w:val="26"/>
                <w:lang w:eastAsia="ru-RU"/>
              </w:rPr>
              <w:t xml:space="preserve">    </w:t>
            </w:r>
            <w:r w:rsidRPr="00B370CE">
              <w:rPr>
                <w:rFonts w:ascii="Times New Roman" w:eastAsia="Times New Roman" w:hAnsi="Times New Roman" w:cs="Arial"/>
                <w:sz w:val="26"/>
                <w:szCs w:val="26"/>
                <w:lang w:eastAsia="ru-RU"/>
              </w:rPr>
              <w:t>Восстановление спортивной работоспособности и нормального функционирования организма после тренировочных и соревновательных нагрузок – неотъемлемая составная часть системы подготовки и высококвалифицированных, и юных спортсменов. Выбор средств восстановления определяется возрастом, квалификацией, индивидуальными особенностями спортсменов, этапом подготовки, задачами тренировочного процесса, характером и особенностями построения тренировочных нагрузок.</w:t>
            </w:r>
          </w:p>
          <w:p w:rsidR="00793EAE" w:rsidRPr="00B370CE" w:rsidRDefault="00793EAE" w:rsidP="00793EAE">
            <w:pPr>
              <w:tabs>
                <w:tab w:val="left" w:pos="1416"/>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B370CE">
              <w:rPr>
                <w:rFonts w:ascii="Times New Roman" w:eastAsia="Times New Roman" w:hAnsi="Times New Roman" w:cs="Arial"/>
                <w:sz w:val="26"/>
                <w:szCs w:val="26"/>
                <w:lang w:eastAsia="ru-RU"/>
              </w:rPr>
              <w:t>Этап предварительной подготовки и нача</w:t>
            </w:r>
            <w:r>
              <w:rPr>
                <w:rFonts w:ascii="Times New Roman" w:eastAsia="Times New Roman" w:hAnsi="Times New Roman" w:cs="Arial"/>
                <w:sz w:val="26"/>
                <w:szCs w:val="26"/>
                <w:lang w:eastAsia="ru-RU"/>
              </w:rPr>
              <w:t xml:space="preserve">льной спортивной специализации. </w:t>
            </w:r>
            <w:r w:rsidRPr="00B370CE">
              <w:rPr>
                <w:rFonts w:ascii="Times New Roman" w:eastAsia="Times New Roman" w:hAnsi="Times New Roman" w:cs="Arial"/>
                <w:sz w:val="26"/>
                <w:szCs w:val="26"/>
                <w:lang w:eastAsia="ru-RU"/>
              </w:rPr>
              <w:t>Основной путь оптимизации восстановительных процессов на этапах подготовки – рациональная тренировка и режим юных спортсменов, предусматривающие интервалы отдыха, достаточные для естественного протекания восстановительных процессов, полноценное питание.</w:t>
            </w:r>
            <w:r>
              <w:rPr>
                <w:rFonts w:ascii="Times New Roman" w:eastAsia="Times New Roman" w:hAnsi="Times New Roman" w:cs="Arial"/>
                <w:sz w:val="26"/>
                <w:szCs w:val="26"/>
                <w:lang w:eastAsia="ru-RU"/>
              </w:rPr>
              <w:t xml:space="preserve"> </w:t>
            </w:r>
            <w:r w:rsidRPr="00B370CE">
              <w:rPr>
                <w:rFonts w:ascii="Times New Roman" w:eastAsia="Times New Roman" w:hAnsi="Times New Roman" w:cs="Arial"/>
                <w:sz w:val="26"/>
                <w:szCs w:val="26"/>
                <w:lang w:eastAsia="ru-RU"/>
              </w:rPr>
              <w:t>Из дополнительных средств восстановления рекомендуется систематическое применение водных процедур гигиенического и закаливающего характера. Витаминизация с учетом сезонных изменений. Релаксация и дыхательные упражнения.</w:t>
            </w:r>
          </w:p>
          <w:p w:rsidR="00793EAE" w:rsidRDefault="00793EAE" w:rsidP="00793EAE">
            <w:pPr>
              <w:tabs>
                <w:tab w:val="left" w:pos="100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lastRenderedPageBreak/>
              <w:t xml:space="preserve">    Этап углубленной тренировки. В </w:t>
            </w:r>
            <w:r w:rsidRPr="00A858E7">
              <w:rPr>
                <w:rFonts w:ascii="Times New Roman" w:eastAsia="Times New Roman" w:hAnsi="Times New Roman" w:cs="Arial"/>
                <w:sz w:val="26"/>
                <w:szCs w:val="26"/>
                <w:lang w:eastAsia="ru-RU"/>
              </w:rPr>
              <w:t>тренировочных группах 3-5-го года обучения применяется значительно более широкий арсенал восстановительных мероприятий. Помимо педагогических средств, широко используются медико-биологические и психологические средства.</w:t>
            </w:r>
            <w:bookmarkStart w:id="1" w:name="page25"/>
            <w:bookmarkStart w:id="2" w:name="page24"/>
            <w:bookmarkStart w:id="3" w:name="page22"/>
            <w:bookmarkStart w:id="4" w:name="page23"/>
            <w:bookmarkEnd w:id="1"/>
            <w:bookmarkEnd w:id="2"/>
            <w:bookmarkEnd w:id="3"/>
            <w:bookmarkEnd w:id="4"/>
          </w:p>
          <w:p w:rsidR="00793EAE" w:rsidRDefault="00793EAE" w:rsidP="00793EAE">
            <w:pPr>
              <w:tabs>
                <w:tab w:val="left" w:pos="100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b/>
                <w:sz w:val="26"/>
                <w:szCs w:val="26"/>
                <w:lang w:eastAsia="ru-RU"/>
              </w:rPr>
              <w:t>Медико-биологические средства восстановления</w:t>
            </w:r>
            <w:r>
              <w:rPr>
                <w:rFonts w:ascii="Times New Roman" w:eastAsia="Times New Roman" w:hAnsi="Times New Roman" w:cs="Arial"/>
                <w:b/>
                <w:sz w:val="26"/>
                <w:szCs w:val="26"/>
                <w:lang w:eastAsia="ru-RU"/>
              </w:rPr>
              <w:t>.</w:t>
            </w:r>
          </w:p>
          <w:p w:rsidR="00793EAE" w:rsidRDefault="00793EAE" w:rsidP="00793EAE">
            <w:pPr>
              <w:tabs>
                <w:tab w:val="left" w:pos="100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Рациональное питание.</w:t>
            </w:r>
            <w:r w:rsidRPr="005555FE">
              <w:rPr>
                <w:rFonts w:ascii="Times New Roman" w:eastAsia="Times New Roman" w:hAnsi="Times New Roman" w:cs="Arial"/>
                <w:i/>
                <w:sz w:val="26"/>
                <w:szCs w:val="26"/>
                <w:lang w:eastAsia="ru-RU"/>
              </w:rPr>
              <w:t xml:space="preserve"> </w:t>
            </w:r>
          </w:p>
          <w:p w:rsidR="00793EAE" w:rsidRDefault="00793EAE" w:rsidP="00793EAE">
            <w:pPr>
              <w:tabs>
                <w:tab w:val="left" w:pos="100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Объем и направленность тренировочных и</w:t>
            </w:r>
            <w:r w:rsidRPr="005555FE">
              <w:rPr>
                <w:rFonts w:ascii="Times New Roman" w:eastAsia="Times New Roman" w:hAnsi="Times New Roman" w:cs="Arial"/>
                <w:i/>
                <w:sz w:val="26"/>
                <w:szCs w:val="26"/>
                <w:lang w:eastAsia="ru-RU"/>
              </w:rPr>
              <w:t xml:space="preserve"> </w:t>
            </w:r>
            <w:r w:rsidRPr="005555FE">
              <w:rPr>
                <w:rFonts w:ascii="Times New Roman" w:eastAsia="Times New Roman" w:hAnsi="Times New Roman" w:cs="Arial"/>
                <w:sz w:val="26"/>
                <w:szCs w:val="26"/>
                <w:lang w:eastAsia="ru-RU"/>
              </w:rPr>
              <w:t>соревновательных нагрузок обусловливают потребности организма спортсмена</w:t>
            </w:r>
            <w:r>
              <w:rPr>
                <w:rFonts w:ascii="Times New Roman" w:eastAsia="Times New Roman" w:hAnsi="Times New Roman" w:cs="Arial"/>
                <w:sz w:val="26"/>
                <w:szCs w:val="26"/>
                <w:lang w:eastAsia="ru-RU"/>
              </w:rPr>
              <w:t xml:space="preserve"> в </w:t>
            </w:r>
            <w:r w:rsidRPr="005555FE">
              <w:rPr>
                <w:rFonts w:ascii="Times New Roman" w:eastAsia="Times New Roman" w:hAnsi="Times New Roman" w:cs="Arial"/>
                <w:sz w:val="26"/>
                <w:szCs w:val="26"/>
                <w:lang w:eastAsia="ru-RU"/>
              </w:rPr>
              <w:t>пищевых веществах и энергии. Работа лыжника-гонщика характеризуется продолжительными мышечными усилиями большой и умеренной мощности с преобладанием аэробного и смешанного (аэробно-анаэробного) характера энергообеспечения. Энергетическими субстратами служат углеводы, свободные жирные кислоты и кетоновые тела, причем с увеличением длительности нагрузки мобилизация жирных кислот возрастает. В общем количестве потребляемых калорий доля белков должна составлять 14-15%, жиров – 25%, углеводов – 60-61%.</w:t>
            </w: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Подбор пищевых продуктов на отдельные приемы пищи зависит от того, когда она принимается (до или после физической нагрузки). При этом следует ориентироваться на время задер</w:t>
            </w:r>
            <w:r>
              <w:rPr>
                <w:rFonts w:ascii="Times New Roman" w:eastAsia="Times New Roman" w:hAnsi="Times New Roman" w:cs="Arial"/>
                <w:sz w:val="26"/>
                <w:szCs w:val="26"/>
                <w:lang w:eastAsia="ru-RU"/>
              </w:rPr>
              <w:t xml:space="preserve">жки пищевых продуктов в желудке. </w:t>
            </w:r>
            <w:r w:rsidRPr="00B1488B">
              <w:rPr>
                <w:rFonts w:ascii="Times New Roman" w:eastAsia="Times New Roman" w:hAnsi="Times New Roman" w:cs="Arial"/>
                <w:sz w:val="26"/>
                <w:szCs w:val="26"/>
                <w:lang w:eastAsia="ru-RU"/>
              </w:rPr>
              <w:t>Рациональное питание обеспечивается правильным распределением пищи в течени</w:t>
            </w:r>
            <w:proofErr w:type="gramStart"/>
            <w:r w:rsidRPr="00B1488B">
              <w:rPr>
                <w:rFonts w:ascii="Times New Roman" w:eastAsia="Times New Roman" w:hAnsi="Times New Roman" w:cs="Arial"/>
                <w:sz w:val="26"/>
                <w:szCs w:val="26"/>
                <w:lang w:eastAsia="ru-RU"/>
              </w:rPr>
              <w:t>и</w:t>
            </w:r>
            <w:proofErr w:type="gramEnd"/>
            <w:r w:rsidRPr="00B1488B">
              <w:rPr>
                <w:rFonts w:ascii="Times New Roman" w:eastAsia="Times New Roman" w:hAnsi="Times New Roman" w:cs="Arial"/>
                <w:sz w:val="26"/>
                <w:szCs w:val="26"/>
                <w:lang w:eastAsia="ru-RU"/>
              </w:rPr>
              <w:t xml:space="preserve"> дня.</w:t>
            </w:r>
          </w:p>
          <w:p w:rsidR="00793EAE" w:rsidRDefault="00793EAE" w:rsidP="00793EAE">
            <w:pPr>
              <w:tabs>
                <w:tab w:val="left" w:pos="100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Физические факторы.</w:t>
            </w:r>
            <w:r w:rsidRPr="005555FE">
              <w:rPr>
                <w:rFonts w:ascii="Times New Roman" w:eastAsia="Times New Roman" w:hAnsi="Times New Roman" w:cs="Arial"/>
                <w:i/>
                <w:sz w:val="26"/>
                <w:szCs w:val="26"/>
                <w:lang w:eastAsia="ru-RU"/>
              </w:rPr>
              <w:t xml:space="preserve"> </w:t>
            </w:r>
          </w:p>
          <w:p w:rsidR="00793EAE" w:rsidRDefault="00793EAE" w:rsidP="00793EAE">
            <w:pPr>
              <w:tabs>
                <w:tab w:val="left" w:pos="100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Применение физических факторов основано на их</w:t>
            </w:r>
            <w:r w:rsidRPr="005555FE">
              <w:rPr>
                <w:rFonts w:ascii="Times New Roman" w:eastAsia="Times New Roman" w:hAnsi="Times New Roman" w:cs="Arial"/>
                <w:i/>
                <w:sz w:val="26"/>
                <w:szCs w:val="26"/>
                <w:lang w:eastAsia="ru-RU"/>
              </w:rPr>
              <w:t xml:space="preserve"> </w:t>
            </w:r>
            <w:r w:rsidRPr="005555FE">
              <w:rPr>
                <w:rFonts w:ascii="Times New Roman" w:eastAsia="Times New Roman" w:hAnsi="Times New Roman" w:cs="Arial"/>
                <w:sz w:val="26"/>
                <w:szCs w:val="26"/>
                <w:lang w:eastAsia="ru-RU"/>
              </w:rPr>
              <w:t>способности к неспецифической стимуляции функциональных систем организма. Наиболее доступны гидропроцедуры. Эффективность и направленность воздействия гидропроцедур зависит от температуры и химического состава воды.</w:t>
            </w: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Кратковременные холодные водные процедуры (ванны ниже 33</w:t>
            </w:r>
            <w:proofErr w:type="gramStart"/>
            <w:r>
              <w:rPr>
                <w:rFonts w:ascii="Times New Roman" w:eastAsia="Times New Roman" w:hAnsi="Times New Roman" w:cs="Times New Roman"/>
                <w:sz w:val="26"/>
                <w:szCs w:val="26"/>
                <w:lang w:eastAsia="ru-RU"/>
              </w:rPr>
              <w:t>̊</w:t>
            </w:r>
            <w:r w:rsidRPr="005555FE">
              <w:rPr>
                <w:rFonts w:ascii="Times New Roman" w:eastAsia="Times New Roman" w:hAnsi="Times New Roman" w:cs="Arial"/>
                <w:sz w:val="26"/>
                <w:szCs w:val="26"/>
                <w:lang w:eastAsia="ru-RU"/>
              </w:rPr>
              <w:t xml:space="preserve"> С</w:t>
            </w:r>
            <w:proofErr w:type="gramEnd"/>
            <w:r w:rsidRPr="005555FE">
              <w:rPr>
                <w:rFonts w:ascii="Times New Roman" w:eastAsia="Times New Roman" w:hAnsi="Times New Roman" w:cs="Arial"/>
                <w:sz w:val="26"/>
                <w:szCs w:val="26"/>
                <w:lang w:eastAsia="ru-RU"/>
              </w:rPr>
              <w:t>, души ниже 20</w:t>
            </w:r>
            <w:r>
              <w:rPr>
                <w:rFonts w:ascii="Times New Roman" w:eastAsia="Times New Roman" w:hAnsi="Times New Roman" w:cs="Times New Roman"/>
                <w:sz w:val="26"/>
                <w:szCs w:val="26"/>
                <w:lang w:eastAsia="ru-RU"/>
              </w:rPr>
              <w:t>̊</w:t>
            </w:r>
            <w:r w:rsidRPr="005555FE">
              <w:rPr>
                <w:rFonts w:ascii="Times New Roman" w:eastAsia="Times New Roman" w:hAnsi="Times New Roman" w:cs="Arial"/>
                <w:sz w:val="26"/>
                <w:szCs w:val="26"/>
                <w:lang w:eastAsia="ru-RU"/>
              </w:rPr>
              <w:t xml:space="preserve"> С) возбуждают нервную систему, тонизируют мышцы, повышают тонус сосудов и применяются утром до тренировки или после дневного сна. Теплые ванны различного химического состава продолжительностью 10 – 15 мин</w:t>
            </w:r>
            <w:r>
              <w:rPr>
                <w:rFonts w:ascii="Times New Roman" w:eastAsia="Times New Roman" w:hAnsi="Times New Roman" w:cs="Arial"/>
                <w:sz w:val="26"/>
                <w:szCs w:val="26"/>
                <w:lang w:eastAsia="ru-RU"/>
              </w:rPr>
              <w:t>.</w:t>
            </w:r>
            <w:r w:rsidRPr="005555FE">
              <w:rPr>
                <w:rFonts w:ascii="Times New Roman" w:eastAsia="Times New Roman" w:hAnsi="Times New Roman" w:cs="Arial"/>
                <w:sz w:val="26"/>
                <w:szCs w:val="26"/>
                <w:lang w:eastAsia="ru-RU"/>
              </w:rPr>
              <w:t xml:space="preserve"> рекомендуется принимать через 30 – 60 мин</w:t>
            </w:r>
            <w:r>
              <w:rPr>
                <w:rFonts w:ascii="Times New Roman" w:eastAsia="Times New Roman" w:hAnsi="Times New Roman" w:cs="Arial"/>
                <w:sz w:val="26"/>
                <w:szCs w:val="26"/>
                <w:lang w:eastAsia="ru-RU"/>
              </w:rPr>
              <w:t>.</w:t>
            </w:r>
            <w:r w:rsidRPr="005555FE">
              <w:rPr>
                <w:rFonts w:ascii="Times New Roman" w:eastAsia="Times New Roman" w:hAnsi="Times New Roman" w:cs="Arial"/>
                <w:sz w:val="26"/>
                <w:szCs w:val="26"/>
                <w:lang w:eastAsia="ru-RU"/>
              </w:rPr>
              <w:t xml:space="preserve"> после тренировочных занятий или же перед сном.</w:t>
            </w: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При объемных тренировках аэробной направленности рекомендуются хвойные (50-60 г</w:t>
            </w:r>
            <w:r>
              <w:rPr>
                <w:rFonts w:ascii="Times New Roman" w:eastAsia="Times New Roman" w:hAnsi="Times New Roman" w:cs="Arial"/>
                <w:sz w:val="26"/>
                <w:szCs w:val="26"/>
                <w:lang w:eastAsia="ru-RU"/>
              </w:rPr>
              <w:t>.</w:t>
            </w:r>
            <w:r w:rsidRPr="005555FE">
              <w:rPr>
                <w:rFonts w:ascii="Times New Roman" w:eastAsia="Times New Roman" w:hAnsi="Times New Roman" w:cs="Arial"/>
                <w:sz w:val="26"/>
                <w:szCs w:val="26"/>
                <w:lang w:eastAsia="ru-RU"/>
              </w:rPr>
              <w:t xml:space="preserve"> хвойно-солевого экстракта на 150 л</w:t>
            </w:r>
            <w:r>
              <w:rPr>
                <w:rFonts w:ascii="Times New Roman" w:eastAsia="Times New Roman" w:hAnsi="Times New Roman" w:cs="Arial"/>
                <w:sz w:val="26"/>
                <w:szCs w:val="26"/>
                <w:lang w:eastAsia="ru-RU"/>
              </w:rPr>
              <w:t>.</w:t>
            </w:r>
            <w:r w:rsidRPr="005555FE">
              <w:rPr>
                <w:rFonts w:ascii="Times New Roman" w:eastAsia="Times New Roman" w:hAnsi="Times New Roman" w:cs="Arial"/>
                <w:sz w:val="26"/>
                <w:szCs w:val="26"/>
                <w:lang w:eastAsia="ru-RU"/>
              </w:rPr>
              <w:t xml:space="preserve"> воды) и морские (2-4 кг</w:t>
            </w:r>
            <w:proofErr w:type="gramStart"/>
            <w:r>
              <w:rPr>
                <w:rFonts w:ascii="Times New Roman" w:eastAsia="Times New Roman" w:hAnsi="Times New Roman" w:cs="Arial"/>
                <w:sz w:val="26"/>
                <w:szCs w:val="26"/>
                <w:lang w:eastAsia="ru-RU"/>
              </w:rPr>
              <w:t>.</w:t>
            </w:r>
            <w:proofErr w:type="gramEnd"/>
            <w:r w:rsidRPr="005555FE">
              <w:rPr>
                <w:rFonts w:ascii="Times New Roman" w:eastAsia="Times New Roman" w:hAnsi="Times New Roman" w:cs="Arial"/>
                <w:sz w:val="26"/>
                <w:szCs w:val="26"/>
                <w:lang w:eastAsia="ru-RU"/>
              </w:rPr>
              <w:t xml:space="preserve"> </w:t>
            </w:r>
            <w:proofErr w:type="gramStart"/>
            <w:r w:rsidRPr="005555FE">
              <w:rPr>
                <w:rFonts w:ascii="Times New Roman" w:eastAsia="Times New Roman" w:hAnsi="Times New Roman" w:cs="Arial"/>
                <w:sz w:val="26"/>
                <w:szCs w:val="26"/>
                <w:lang w:eastAsia="ru-RU"/>
              </w:rPr>
              <w:t>м</w:t>
            </w:r>
            <w:proofErr w:type="gramEnd"/>
            <w:r w:rsidRPr="005555FE">
              <w:rPr>
                <w:rFonts w:ascii="Times New Roman" w:eastAsia="Times New Roman" w:hAnsi="Times New Roman" w:cs="Arial"/>
                <w:sz w:val="26"/>
                <w:szCs w:val="26"/>
                <w:lang w:eastAsia="ru-RU"/>
              </w:rPr>
              <w:t>орской соли на 150 л</w:t>
            </w:r>
            <w:r>
              <w:rPr>
                <w:rFonts w:ascii="Times New Roman" w:eastAsia="Times New Roman" w:hAnsi="Times New Roman" w:cs="Arial"/>
                <w:sz w:val="26"/>
                <w:szCs w:val="26"/>
                <w:lang w:eastAsia="ru-RU"/>
              </w:rPr>
              <w:t>.</w:t>
            </w:r>
            <w:r w:rsidRPr="005555FE">
              <w:rPr>
                <w:rFonts w:ascii="Times New Roman" w:eastAsia="Times New Roman" w:hAnsi="Times New Roman" w:cs="Arial"/>
                <w:sz w:val="26"/>
                <w:szCs w:val="26"/>
                <w:lang w:eastAsia="ru-RU"/>
              </w:rPr>
              <w:t xml:space="preserve"> воды) ванны. После скоростных нагрузок хорошее успокаивающие и восстановительное средство – эвкалиптовые ванны (50-100 мл</w:t>
            </w:r>
            <w:proofErr w:type="gramStart"/>
            <w:r>
              <w:rPr>
                <w:rFonts w:ascii="Times New Roman" w:eastAsia="Times New Roman" w:hAnsi="Times New Roman" w:cs="Arial"/>
                <w:sz w:val="26"/>
                <w:szCs w:val="26"/>
                <w:lang w:eastAsia="ru-RU"/>
              </w:rPr>
              <w:t>.</w:t>
            </w:r>
            <w:proofErr w:type="gramEnd"/>
            <w:r w:rsidRPr="005555FE">
              <w:rPr>
                <w:rFonts w:ascii="Times New Roman" w:eastAsia="Times New Roman" w:hAnsi="Times New Roman" w:cs="Arial"/>
                <w:sz w:val="26"/>
                <w:szCs w:val="26"/>
                <w:lang w:eastAsia="ru-RU"/>
              </w:rPr>
              <w:t xml:space="preserve"> </w:t>
            </w:r>
            <w:proofErr w:type="gramStart"/>
            <w:r w:rsidRPr="005555FE">
              <w:rPr>
                <w:rFonts w:ascii="Times New Roman" w:eastAsia="Times New Roman" w:hAnsi="Times New Roman" w:cs="Arial"/>
                <w:sz w:val="26"/>
                <w:szCs w:val="26"/>
                <w:lang w:eastAsia="ru-RU"/>
              </w:rPr>
              <w:t>с</w:t>
            </w:r>
            <w:proofErr w:type="gramEnd"/>
            <w:r w:rsidRPr="005555FE">
              <w:rPr>
                <w:rFonts w:ascii="Times New Roman" w:eastAsia="Times New Roman" w:hAnsi="Times New Roman" w:cs="Arial"/>
                <w:sz w:val="26"/>
                <w:szCs w:val="26"/>
                <w:lang w:eastAsia="ru-RU"/>
              </w:rPr>
              <w:t>пиртового экстракта эвкалиптовой настойки на 150 л</w:t>
            </w:r>
            <w:r>
              <w:rPr>
                <w:rFonts w:ascii="Times New Roman" w:eastAsia="Times New Roman" w:hAnsi="Times New Roman" w:cs="Arial"/>
                <w:sz w:val="26"/>
                <w:szCs w:val="26"/>
                <w:lang w:eastAsia="ru-RU"/>
              </w:rPr>
              <w:t>.</w:t>
            </w:r>
            <w:r w:rsidRPr="005555FE">
              <w:rPr>
                <w:rFonts w:ascii="Times New Roman" w:eastAsia="Times New Roman" w:hAnsi="Times New Roman" w:cs="Arial"/>
                <w:sz w:val="26"/>
                <w:szCs w:val="26"/>
                <w:lang w:eastAsia="ru-RU"/>
              </w:rPr>
              <w:t xml:space="preserve"> воды).</w:t>
            </w: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В практике спортивной тренировки широкое распространение и авторитет получили суховоздушные бани – сауны. Пребывание в сауне (при температуре 70</w:t>
            </w:r>
            <w:proofErr w:type="gramStart"/>
            <w:r>
              <w:rPr>
                <w:rFonts w:ascii="Times New Roman" w:eastAsia="Times New Roman" w:hAnsi="Times New Roman" w:cs="Times New Roman"/>
                <w:sz w:val="26"/>
                <w:szCs w:val="26"/>
                <w:lang w:eastAsia="ru-RU"/>
              </w:rPr>
              <w:t>̊</w:t>
            </w:r>
            <w:r w:rsidRPr="005555FE">
              <w:rPr>
                <w:rFonts w:ascii="Times New Roman" w:eastAsia="Times New Roman" w:hAnsi="Times New Roman" w:cs="Arial"/>
                <w:sz w:val="26"/>
                <w:szCs w:val="26"/>
                <w:lang w:eastAsia="ru-RU"/>
              </w:rPr>
              <w:t xml:space="preserve"> С</w:t>
            </w:r>
            <w:proofErr w:type="gramEnd"/>
            <w:r w:rsidRPr="005555FE">
              <w:rPr>
                <w:rFonts w:ascii="Times New Roman" w:eastAsia="Times New Roman" w:hAnsi="Times New Roman" w:cs="Arial"/>
                <w:sz w:val="26"/>
                <w:szCs w:val="26"/>
                <w:lang w:eastAsia="ru-RU"/>
              </w:rPr>
              <w:t xml:space="preserve"> и относительной влажности 10- 15%) без предварительной физической нагрузки должно быть не более 30-35 мин, а с предварительной нагрузкой (тренировка или соревнование) – не более 20-25 мин. Пребывание в сауне более 10 мин</w:t>
            </w:r>
            <w:r w:rsidRPr="00B1488B">
              <w:rPr>
                <w:rFonts w:ascii="Times New Roman" w:eastAsia="Times New Roman" w:hAnsi="Times New Roman" w:cs="Arial"/>
                <w:sz w:val="26"/>
                <w:szCs w:val="26"/>
                <w:lang w:eastAsia="ru-RU"/>
              </w:rPr>
              <w:t>.</w:t>
            </w:r>
            <w:r w:rsidRPr="005555FE">
              <w:rPr>
                <w:rFonts w:ascii="Times New Roman" w:eastAsia="Times New Roman" w:hAnsi="Times New Roman" w:cs="Arial"/>
                <w:sz w:val="26"/>
                <w:szCs w:val="26"/>
                <w:lang w:eastAsia="ru-RU"/>
              </w:rPr>
              <w:t xml:space="preserve"> при 90</w:t>
            </w:r>
            <w:r>
              <w:rPr>
                <w:rFonts w:ascii="Times New Roman" w:eastAsia="Times New Roman" w:hAnsi="Times New Roman" w:cs="Times New Roman"/>
                <w:sz w:val="26"/>
                <w:szCs w:val="26"/>
                <w:lang w:eastAsia="ru-RU"/>
              </w:rPr>
              <w:t>̊</w:t>
            </w:r>
            <w:r w:rsidRPr="005555FE">
              <w:rPr>
                <w:rFonts w:ascii="Times New Roman" w:eastAsia="Times New Roman" w:hAnsi="Times New Roman" w:cs="Arial"/>
                <w:sz w:val="26"/>
                <w:szCs w:val="26"/>
                <w:lang w:eastAsia="ru-RU"/>
              </w:rPr>
              <w:t>-100</w:t>
            </w:r>
            <w:r>
              <w:rPr>
                <w:rFonts w:ascii="Times New Roman" w:eastAsia="Times New Roman" w:hAnsi="Times New Roman" w:cs="Times New Roman"/>
                <w:sz w:val="26"/>
                <w:szCs w:val="26"/>
                <w:lang w:eastAsia="ru-RU"/>
              </w:rPr>
              <w:t>̊</w:t>
            </w:r>
            <w:r w:rsidRPr="005555FE">
              <w:rPr>
                <w:rFonts w:ascii="Times New Roman" w:eastAsia="Times New Roman" w:hAnsi="Times New Roman" w:cs="Arial"/>
                <w:sz w:val="26"/>
                <w:szCs w:val="26"/>
                <w:lang w:eastAsia="ru-RU"/>
              </w:rPr>
              <w:t xml:space="preserve"> С нежелательно, так как может вызвать</w:t>
            </w:r>
            <w:bookmarkStart w:id="5" w:name="page28"/>
            <w:bookmarkEnd w:id="5"/>
            <w:r w:rsidRPr="00B1488B">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 xml:space="preserve">отрицательные сдвиги в функциональном состоянии нервно-мышечного аппарата. Оптимальное время разового пребывания в сауне может быть определено по частоте пульса, который не должен повышаться к концу захода на 150-160% по отношению </w:t>
            </w:r>
            <w:proofErr w:type="gramStart"/>
            <w:r w:rsidRPr="005555FE">
              <w:rPr>
                <w:rFonts w:ascii="Times New Roman" w:eastAsia="Times New Roman" w:hAnsi="Times New Roman" w:cs="Arial"/>
                <w:sz w:val="26"/>
                <w:szCs w:val="26"/>
                <w:lang w:eastAsia="ru-RU"/>
              </w:rPr>
              <w:t>к</w:t>
            </w:r>
            <w:proofErr w:type="gramEnd"/>
            <w:r w:rsidRPr="005555FE">
              <w:rPr>
                <w:rFonts w:ascii="Times New Roman" w:eastAsia="Times New Roman" w:hAnsi="Times New Roman" w:cs="Arial"/>
                <w:sz w:val="26"/>
                <w:szCs w:val="26"/>
                <w:lang w:eastAsia="ru-RU"/>
              </w:rPr>
              <w:t xml:space="preserve"> исходному. Каждый последующий заход должен быть короче предыдущего. После сауны спортсмену необходимо отдохнуть не менее 45-60 мин. Если требуется повысить или как можно быстрее восстановить пониженную работоспособность (например, перед повторной работой при двухразовых тренировках), целесообразно применять парную в сочетании с </w:t>
            </w:r>
            <w:r w:rsidRPr="005555FE">
              <w:rPr>
                <w:rFonts w:ascii="Times New Roman" w:eastAsia="Times New Roman" w:hAnsi="Times New Roman" w:cs="Arial"/>
                <w:sz w:val="26"/>
                <w:szCs w:val="26"/>
                <w:lang w:eastAsia="ru-RU"/>
              </w:rPr>
              <w:lastRenderedPageBreak/>
              <w:t>холодными водными процедурами (температура воды при этом не должна превышать +12…+15 С).</w:t>
            </w:r>
          </w:p>
          <w:p w:rsidR="00793EAE" w:rsidRDefault="00793EAE" w:rsidP="00793EAE">
            <w:pPr>
              <w:tabs>
                <w:tab w:val="left" w:pos="100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Массаж.</w:t>
            </w:r>
            <w:r w:rsidRPr="005555FE">
              <w:rPr>
                <w:rFonts w:ascii="Times New Roman" w:eastAsia="Times New Roman" w:hAnsi="Times New Roman" w:cs="Arial"/>
                <w:i/>
                <w:sz w:val="26"/>
                <w:szCs w:val="26"/>
                <w:lang w:eastAsia="ru-RU"/>
              </w:rPr>
              <w:t xml:space="preserve"> </w:t>
            </w:r>
          </w:p>
          <w:p w:rsidR="00793EAE" w:rsidRDefault="00793EAE" w:rsidP="00793EAE">
            <w:pPr>
              <w:tabs>
                <w:tab w:val="left" w:pos="100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Спортивный массаж представляет собой чрезвычайно</w:t>
            </w:r>
            <w:r w:rsidRPr="005555FE">
              <w:rPr>
                <w:rFonts w:ascii="Times New Roman" w:eastAsia="Times New Roman" w:hAnsi="Times New Roman" w:cs="Arial"/>
                <w:i/>
                <w:sz w:val="26"/>
                <w:szCs w:val="26"/>
                <w:lang w:eastAsia="ru-RU"/>
              </w:rPr>
              <w:t xml:space="preserve"> </w:t>
            </w:r>
            <w:r>
              <w:rPr>
                <w:rFonts w:ascii="Times New Roman" w:eastAsia="Times New Roman" w:hAnsi="Times New Roman" w:cs="Arial"/>
                <w:sz w:val="26"/>
                <w:szCs w:val="26"/>
                <w:lang w:eastAsia="ru-RU"/>
              </w:rPr>
              <w:t xml:space="preserve">эффективное средство </w:t>
            </w:r>
          </w:p>
          <w:p w:rsidR="00793EAE" w:rsidRDefault="00793EAE" w:rsidP="00793EAE">
            <w:pPr>
              <w:tabs>
                <w:tab w:val="left" w:pos="100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борь</w:t>
            </w:r>
            <w:r w:rsidRPr="005555FE">
              <w:rPr>
                <w:rFonts w:ascii="Times New Roman" w:eastAsia="Times New Roman" w:hAnsi="Times New Roman" w:cs="Arial"/>
                <w:sz w:val="26"/>
                <w:szCs w:val="26"/>
                <w:lang w:eastAsia="ru-RU"/>
              </w:rPr>
              <w:t>бы с утомлением, способствует повышению работоспособности. В зависимости от цели, времени между выступлениями, степени утомления, характера выполненной работы применяется та или иная конкретная методика восстановительного массажа.</w:t>
            </w: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Для снятия нервно-мышечного напряжения и отрицательных эмоций проводят общий массаж, используя в основном приемы поглаживания, легкие разминания, потряхивания. Приемы выполняются в медленном темпе. Массаж должен быть поверхностным. Массаж, производимый для улучшения кровообращения и окислительно-восстановительных процессов, должен быть продолжительным, отличаться глубиной воздействия, но безболезненным. Основной прием – разминание (до 80% времени)</w:t>
            </w:r>
            <w:proofErr w:type="gramStart"/>
            <w:r w:rsidRPr="005555FE">
              <w:rPr>
                <w:rFonts w:ascii="Times New Roman" w:eastAsia="Times New Roman" w:hAnsi="Times New Roman" w:cs="Arial"/>
                <w:sz w:val="26"/>
                <w:szCs w:val="26"/>
                <w:lang w:eastAsia="ru-RU"/>
              </w:rPr>
              <w:t xml:space="preserve"> .</w:t>
            </w:r>
            <w:proofErr w:type="gramEnd"/>
            <w:r w:rsidRPr="005555FE">
              <w:rPr>
                <w:rFonts w:ascii="Times New Roman" w:eastAsia="Times New Roman" w:hAnsi="Times New Roman" w:cs="Arial"/>
                <w:sz w:val="26"/>
                <w:szCs w:val="26"/>
                <w:lang w:eastAsia="ru-RU"/>
              </w:rPr>
              <w:t xml:space="preserve"> После легких нагрузок оптимальная продолжительность массажа составляет 5 – 10 мин</w:t>
            </w:r>
            <w:r>
              <w:rPr>
                <w:rFonts w:ascii="Times New Roman" w:eastAsia="Times New Roman" w:hAnsi="Times New Roman" w:cs="Arial"/>
                <w:sz w:val="26"/>
                <w:szCs w:val="26"/>
                <w:lang w:eastAsia="ru-RU"/>
              </w:rPr>
              <w:t>.</w:t>
            </w:r>
            <w:r w:rsidRPr="005555FE">
              <w:rPr>
                <w:rFonts w:ascii="Times New Roman" w:eastAsia="Times New Roman" w:hAnsi="Times New Roman" w:cs="Arial"/>
                <w:sz w:val="26"/>
                <w:szCs w:val="26"/>
                <w:lang w:eastAsia="ru-RU"/>
              </w:rPr>
              <w:t>, после средних</w:t>
            </w: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 15 – 20 мин</w:t>
            </w:r>
            <w:r>
              <w:rPr>
                <w:rFonts w:ascii="Times New Roman" w:eastAsia="Times New Roman" w:hAnsi="Times New Roman" w:cs="Arial"/>
                <w:sz w:val="26"/>
                <w:szCs w:val="26"/>
                <w:lang w:eastAsia="ru-RU"/>
              </w:rPr>
              <w:t>.</w:t>
            </w:r>
            <w:r w:rsidRPr="005555FE">
              <w:rPr>
                <w:rFonts w:ascii="Times New Roman" w:eastAsia="Times New Roman" w:hAnsi="Times New Roman" w:cs="Arial"/>
                <w:sz w:val="26"/>
                <w:szCs w:val="26"/>
                <w:lang w:eastAsia="ru-RU"/>
              </w:rPr>
              <w:t>, после максимальных – 20 – 25 мин.</w:t>
            </w:r>
          </w:p>
          <w:p w:rsidR="00793EAE" w:rsidRPr="005555FE" w:rsidRDefault="00793EAE" w:rsidP="00793EAE">
            <w:pPr>
              <w:tabs>
                <w:tab w:val="left" w:pos="100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Фармакологические</w:t>
            </w:r>
            <w:r w:rsidRPr="005555FE">
              <w:rPr>
                <w:rFonts w:ascii="Times New Roman" w:eastAsia="Times New Roman" w:hAnsi="Times New Roman" w:cs="Arial"/>
                <w:sz w:val="26"/>
                <w:szCs w:val="26"/>
                <w:lang w:eastAsia="ru-RU"/>
              </w:rPr>
              <w:tab/>
              <w:t>средства</w:t>
            </w:r>
            <w:r w:rsidRPr="005555FE">
              <w:rPr>
                <w:rFonts w:ascii="Times New Roman" w:eastAsia="Times New Roman" w:hAnsi="Times New Roman" w:cs="Arial"/>
                <w:sz w:val="26"/>
                <w:szCs w:val="26"/>
                <w:lang w:eastAsia="ru-RU"/>
              </w:rPr>
              <w:tab/>
              <w:t>восстановления</w:t>
            </w:r>
            <w:r w:rsidRPr="005555FE">
              <w:rPr>
                <w:rFonts w:ascii="Times New Roman" w:eastAsia="Times New Roman" w:hAnsi="Times New Roman" w:cs="Arial"/>
                <w:sz w:val="26"/>
                <w:szCs w:val="26"/>
                <w:lang w:eastAsia="ru-RU"/>
              </w:rPr>
              <w:tab/>
              <w:t>и</w:t>
            </w:r>
            <w:r w:rsidRPr="005555FE">
              <w:rPr>
                <w:rFonts w:ascii="Times New Roman" w:eastAsia="Times New Roman" w:hAnsi="Times New Roman" w:cs="Arial"/>
                <w:sz w:val="26"/>
                <w:szCs w:val="26"/>
                <w:lang w:eastAsia="ru-RU"/>
              </w:rPr>
              <w:tab/>
              <w:t>витамины.</w:t>
            </w:r>
          </w:p>
          <w:p w:rsidR="00793EAE" w:rsidRPr="005555FE" w:rsidRDefault="00793EAE" w:rsidP="00793EAE">
            <w:pPr>
              <w:spacing w:after="0" w:line="1" w:lineRule="exact"/>
              <w:rPr>
                <w:rFonts w:ascii="Times New Roman" w:eastAsia="Times New Roman" w:hAnsi="Times New Roman" w:cs="Arial"/>
                <w:sz w:val="26"/>
                <w:szCs w:val="26"/>
                <w:lang w:eastAsia="ru-RU"/>
              </w:rPr>
            </w:pPr>
          </w:p>
          <w:p w:rsidR="00793EAE" w:rsidRDefault="00793EAE" w:rsidP="00793EAE">
            <w:pPr>
              <w:spacing w:after="0" w:line="0" w:lineRule="atLeast"/>
              <w:ind w:left="120"/>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Фармакологическое регулирование тренированности спортсменов проводится строго индивидуально, по конкретным показаниям и направлено на расширение «узких» мест метаболических циклов с использованием малотоксичных биологически активных соединений, являющихся нормальными метаболитами или катализаторами реакций биосинтеза. Под их воздействием быстрее восполняются пластические и энергетические ресурсы</w:t>
            </w:r>
            <w:r w:rsidRPr="00677BAB">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организма, активизируются ферменты, изменяются соотношения различных реакций метаболизма, достигаетс</w:t>
            </w:r>
            <w:r>
              <w:rPr>
                <w:rFonts w:ascii="Times New Roman" w:eastAsia="Times New Roman" w:hAnsi="Times New Roman" w:cs="Arial"/>
                <w:sz w:val="26"/>
                <w:szCs w:val="26"/>
                <w:lang w:eastAsia="ru-RU"/>
              </w:rPr>
              <w:t>я равновесие нервных процессов.</w:t>
            </w:r>
          </w:p>
          <w:p w:rsidR="00793EAE" w:rsidRPr="005555FE" w:rsidRDefault="00793EAE" w:rsidP="00793EAE">
            <w:pPr>
              <w:spacing w:after="0" w:line="0" w:lineRule="atLeast"/>
              <w:ind w:left="120"/>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Основные принципы применения фармакологических средств восстановления:</w:t>
            </w:r>
          </w:p>
          <w:p w:rsidR="00793EAE" w:rsidRPr="005555FE" w:rsidRDefault="00793EAE" w:rsidP="00793EAE">
            <w:pPr>
              <w:tabs>
                <w:tab w:val="left" w:pos="114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 </w:t>
            </w:r>
            <w:r w:rsidRPr="005555FE">
              <w:rPr>
                <w:rFonts w:ascii="Times New Roman" w:eastAsia="Times New Roman" w:hAnsi="Times New Roman" w:cs="Arial"/>
                <w:sz w:val="26"/>
                <w:szCs w:val="26"/>
                <w:lang w:eastAsia="ru-RU"/>
              </w:rPr>
              <w:t>фармакологические препараты применяет только врач в соответствии с конкретными показ</w:t>
            </w:r>
            <w:r>
              <w:rPr>
                <w:rFonts w:ascii="Times New Roman" w:eastAsia="Times New Roman" w:hAnsi="Times New Roman" w:cs="Arial"/>
                <w:sz w:val="26"/>
                <w:szCs w:val="26"/>
                <w:lang w:eastAsia="ru-RU"/>
              </w:rPr>
              <w:t xml:space="preserve">аниями и состоянием спортсмена, </w:t>
            </w:r>
            <w:r w:rsidRPr="005555FE">
              <w:rPr>
                <w:rFonts w:ascii="Times New Roman" w:eastAsia="Times New Roman" w:hAnsi="Times New Roman" w:cs="Arial"/>
                <w:sz w:val="26"/>
                <w:szCs w:val="26"/>
                <w:lang w:eastAsia="ru-RU"/>
              </w:rPr>
              <w:t>тренерам категорически запрещается самостоятельно применять фармакологические препараты;</w:t>
            </w:r>
          </w:p>
          <w:p w:rsidR="00793EAE" w:rsidRPr="005555FE" w:rsidRDefault="00793EAE" w:rsidP="00793EAE">
            <w:pPr>
              <w:tabs>
                <w:tab w:val="left" w:pos="114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 </w:t>
            </w:r>
            <w:r w:rsidRPr="005555FE">
              <w:rPr>
                <w:rFonts w:ascii="Times New Roman" w:eastAsia="Times New Roman" w:hAnsi="Times New Roman" w:cs="Arial"/>
                <w:sz w:val="26"/>
                <w:szCs w:val="26"/>
                <w:lang w:eastAsia="ru-RU"/>
              </w:rPr>
              <w:t>необходима предварительная проверка индивидуальной переносимости препарата;</w:t>
            </w:r>
          </w:p>
          <w:p w:rsidR="00793EAE" w:rsidRPr="005555FE" w:rsidRDefault="00793EAE" w:rsidP="00793EAE">
            <w:pPr>
              <w:tabs>
                <w:tab w:val="left" w:pos="114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 </w:t>
            </w:r>
            <w:r w:rsidRPr="005555FE">
              <w:rPr>
                <w:rFonts w:ascii="Times New Roman" w:eastAsia="Times New Roman" w:hAnsi="Times New Roman" w:cs="Arial"/>
                <w:sz w:val="26"/>
                <w:szCs w:val="26"/>
                <w:lang w:eastAsia="ru-RU"/>
              </w:rPr>
              <w:t>продолжительное применение препарата приводит к привыканию организма к данному лекарственному средству, что обусловливает необходимость увеличения его дозы для достижения желаемого эффекта, угнетает естественное течение восстановительных процессов, снижает тренирующий эффект нагрузки;</w:t>
            </w:r>
          </w:p>
          <w:p w:rsidR="00793EAE" w:rsidRPr="005555FE" w:rsidRDefault="00793EAE" w:rsidP="00793EAE">
            <w:pPr>
              <w:tabs>
                <w:tab w:val="left" w:pos="114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 </w:t>
            </w:r>
            <w:r w:rsidRPr="005555FE">
              <w:rPr>
                <w:rFonts w:ascii="Times New Roman" w:eastAsia="Times New Roman" w:hAnsi="Times New Roman" w:cs="Arial"/>
                <w:sz w:val="26"/>
                <w:szCs w:val="26"/>
                <w:lang w:eastAsia="ru-RU"/>
              </w:rPr>
              <w:t>при адекватном течении восстановительных процессов нецелесообразно путем введения каких-либо веществ вмешиваться в естественное течение обменных реакций организма;</w:t>
            </w:r>
          </w:p>
          <w:p w:rsidR="005F6E29" w:rsidRPr="005555FE" w:rsidRDefault="005F6E29" w:rsidP="005F6E29">
            <w:pPr>
              <w:tabs>
                <w:tab w:val="left" w:pos="114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 </w:t>
            </w:r>
            <w:r w:rsidRPr="005555FE">
              <w:rPr>
                <w:rFonts w:ascii="Times New Roman" w:eastAsia="Times New Roman" w:hAnsi="Times New Roman" w:cs="Arial"/>
                <w:sz w:val="26"/>
                <w:szCs w:val="26"/>
                <w:lang w:eastAsia="ru-RU"/>
              </w:rPr>
              <w:t>недопустимо использование фармакологических средств восстановления (кроме витаминов и препаратов, назначенных врачом для лечения) в пубертатный период развития организма юного спортсмена.</w:t>
            </w:r>
          </w:p>
          <w:p w:rsidR="005F6E29" w:rsidRDefault="005F6E29" w:rsidP="005F6E29">
            <w:pPr>
              <w:spacing w:after="0" w:line="24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b/>
                <w:sz w:val="26"/>
                <w:szCs w:val="26"/>
                <w:lang w:eastAsia="ru-RU"/>
              </w:rPr>
              <w:t>Психологические средства восстановления</w:t>
            </w:r>
          </w:p>
          <w:p w:rsidR="005F6E29" w:rsidRPr="00B1488B" w:rsidRDefault="005F6E29" w:rsidP="005F6E29">
            <w:pPr>
              <w:spacing w:after="0" w:line="24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proofErr w:type="gramStart"/>
            <w:r w:rsidRPr="005555FE">
              <w:rPr>
                <w:rFonts w:ascii="Times New Roman" w:eastAsia="Times New Roman" w:hAnsi="Times New Roman" w:cs="Arial"/>
                <w:sz w:val="26"/>
                <w:szCs w:val="26"/>
                <w:lang w:eastAsia="ru-RU"/>
              </w:rPr>
              <w:t>Эти средства условно подразделяются на психолого-педагогические (оптимальный моральный климат в группе, положительные эмоции, комфортные условия быта, интересный, разнообразный отдых и др.) и психогигиенические (регуляция и саморегуляция психических состояний путем удлинения сна, внушенного сна-</w:t>
            </w:r>
            <w:r w:rsidRPr="005555FE">
              <w:rPr>
                <w:rFonts w:ascii="Times New Roman" w:eastAsia="Times New Roman" w:hAnsi="Times New Roman" w:cs="Arial"/>
                <w:sz w:val="26"/>
                <w:szCs w:val="26"/>
                <w:lang w:eastAsia="ru-RU"/>
              </w:rPr>
              <w:lastRenderedPageBreak/>
              <w:t>отдыха, психорегулирующая и аутогенная тренировки, цветовые и музыкальные воздействия, специальные приемы мышечной релаксации и др.)</w:t>
            </w:r>
            <w:proofErr w:type="gramEnd"/>
          </w:p>
          <w:p w:rsidR="005F6E29" w:rsidRPr="005555FE" w:rsidRDefault="000138B9" w:rsidP="000138B9">
            <w:pPr>
              <w:spacing w:after="0" w:line="0" w:lineRule="atLeast"/>
              <w:rPr>
                <w:rFonts w:ascii="Times New Roman" w:eastAsia="Times New Roman" w:hAnsi="Times New Roman" w:cs="Arial"/>
                <w:b/>
                <w:sz w:val="26"/>
                <w:szCs w:val="26"/>
                <w:lang w:eastAsia="ru-RU"/>
              </w:rPr>
            </w:pPr>
            <w:bookmarkStart w:id="6" w:name="page29"/>
            <w:bookmarkEnd w:id="6"/>
            <w:r>
              <w:rPr>
                <w:rFonts w:eastAsia="TimesNewRomanPSMT" w:cs="TimesNewRomanPSMT"/>
                <w:color w:val="000000"/>
                <w:sz w:val="28"/>
                <w:szCs w:val="28"/>
              </w:rPr>
              <w:t xml:space="preserve">    </w:t>
            </w:r>
            <w:r w:rsidR="005F6E29" w:rsidRPr="005555FE">
              <w:rPr>
                <w:rFonts w:ascii="Times New Roman" w:eastAsia="Times New Roman" w:hAnsi="Times New Roman" w:cs="Arial"/>
                <w:b/>
                <w:sz w:val="26"/>
                <w:szCs w:val="26"/>
                <w:lang w:eastAsia="ru-RU"/>
              </w:rPr>
              <w:t>Участие в соревнованиях</w:t>
            </w:r>
          </w:p>
          <w:p w:rsidR="005F6E29" w:rsidRPr="005555FE" w:rsidRDefault="005F6E29" w:rsidP="005F6E29">
            <w:pPr>
              <w:spacing w:after="0" w:line="5" w:lineRule="exact"/>
              <w:rPr>
                <w:rFonts w:ascii="Times New Roman" w:eastAsia="Times New Roman" w:hAnsi="Times New Roman" w:cs="Arial"/>
                <w:sz w:val="26"/>
                <w:szCs w:val="26"/>
                <w:lang w:eastAsia="ru-RU"/>
              </w:rPr>
            </w:pPr>
          </w:p>
          <w:p w:rsidR="005F6E29" w:rsidRDefault="000138B9" w:rsidP="000138B9">
            <w:pPr>
              <w:spacing w:after="0" w:line="241" w:lineRule="auto"/>
              <w:ind w:right="460"/>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5F6E29">
              <w:rPr>
                <w:rFonts w:ascii="Times New Roman" w:eastAsia="Times New Roman" w:hAnsi="Times New Roman" w:cs="Arial"/>
                <w:sz w:val="26"/>
                <w:szCs w:val="26"/>
                <w:lang w:eastAsia="ru-RU"/>
              </w:rPr>
              <w:t xml:space="preserve">В таблице </w:t>
            </w:r>
            <w:r w:rsidR="005F6E29" w:rsidRPr="005555FE">
              <w:rPr>
                <w:rFonts w:ascii="Times New Roman" w:eastAsia="Times New Roman" w:hAnsi="Times New Roman" w:cs="Arial"/>
                <w:sz w:val="26"/>
                <w:szCs w:val="26"/>
                <w:lang w:eastAsia="ru-RU"/>
              </w:rPr>
              <w:t xml:space="preserve"> приведены количественные показатели соревновательной деятельности для спортсменов в лыжных гонках.</w:t>
            </w:r>
          </w:p>
          <w:p w:rsidR="005F6E29" w:rsidRPr="005555FE" w:rsidRDefault="005F6E29" w:rsidP="005F6E29">
            <w:pPr>
              <w:spacing w:after="0" w:line="241" w:lineRule="auto"/>
              <w:ind w:right="460" w:firstLine="710"/>
              <w:rPr>
                <w:rFonts w:ascii="Times New Roman" w:eastAsia="Times New Roman" w:hAnsi="Times New Roman" w:cs="Arial"/>
                <w:sz w:val="26"/>
                <w:szCs w:val="26"/>
                <w:lang w:eastAsia="ru-RU"/>
              </w:rPr>
            </w:pPr>
          </w:p>
          <w:p w:rsidR="005F6E29" w:rsidRPr="00A82985" w:rsidRDefault="005F6E29" w:rsidP="005F6E29">
            <w:pPr>
              <w:spacing w:after="0" w:line="243" w:lineRule="auto"/>
              <w:ind w:right="40" w:firstLine="708"/>
              <w:jc w:val="center"/>
              <w:rPr>
                <w:rFonts w:ascii="Times New Roman" w:eastAsia="Times New Roman" w:hAnsi="Times New Roman" w:cs="Arial"/>
                <w:b/>
                <w:sz w:val="26"/>
                <w:szCs w:val="26"/>
                <w:lang w:eastAsia="ru-RU"/>
              </w:rPr>
            </w:pPr>
            <w:r w:rsidRPr="00A82985">
              <w:rPr>
                <w:rFonts w:ascii="Times New Roman" w:eastAsia="Times New Roman" w:hAnsi="Times New Roman" w:cs="Arial"/>
                <w:b/>
                <w:sz w:val="26"/>
                <w:szCs w:val="26"/>
                <w:lang w:eastAsia="ru-RU"/>
              </w:rPr>
              <w:t>Планируемые показатели соревновательной деятельности по виду спорта лыжные гонки</w:t>
            </w:r>
          </w:p>
          <w:tbl>
            <w:tblPr>
              <w:tblW w:w="0" w:type="auto"/>
              <w:tblInd w:w="10" w:type="dxa"/>
              <w:tblLayout w:type="fixed"/>
              <w:tblCellMar>
                <w:left w:w="0" w:type="dxa"/>
                <w:right w:w="0" w:type="dxa"/>
              </w:tblCellMar>
              <w:tblLook w:val="0000" w:firstRow="0" w:lastRow="0" w:firstColumn="0" w:lastColumn="0" w:noHBand="0" w:noVBand="0"/>
            </w:tblPr>
            <w:tblGrid>
              <w:gridCol w:w="1920"/>
              <w:gridCol w:w="1920"/>
              <w:gridCol w:w="1920"/>
              <w:gridCol w:w="1900"/>
              <w:gridCol w:w="100"/>
              <w:gridCol w:w="980"/>
              <w:gridCol w:w="860"/>
            </w:tblGrid>
            <w:tr w:rsidR="005F6E29" w:rsidRPr="005555FE" w:rsidTr="00F966AC">
              <w:trPr>
                <w:trHeight w:val="304"/>
              </w:trPr>
              <w:tc>
                <w:tcPr>
                  <w:tcW w:w="1920" w:type="dxa"/>
                  <w:tcBorders>
                    <w:top w:val="single" w:sz="8" w:space="0" w:color="auto"/>
                    <w:left w:val="single" w:sz="8" w:space="0" w:color="auto"/>
                    <w:right w:val="single" w:sz="8" w:space="0" w:color="auto"/>
                  </w:tcBorders>
                  <w:shd w:val="clear" w:color="auto" w:fill="auto"/>
                  <w:vAlign w:val="bottom"/>
                </w:tcPr>
                <w:p w:rsidR="005F6E29" w:rsidRPr="00F13A53" w:rsidRDefault="005F6E29" w:rsidP="00F966AC">
                  <w:pPr>
                    <w:spacing w:after="0" w:line="303" w:lineRule="exact"/>
                    <w:jc w:val="center"/>
                    <w:rPr>
                      <w:rFonts w:ascii="Times New Roman" w:eastAsia="Times New Roman" w:hAnsi="Times New Roman" w:cs="Times New Roman"/>
                      <w:w w:val="98"/>
                      <w:sz w:val="24"/>
                      <w:szCs w:val="24"/>
                      <w:lang w:eastAsia="ru-RU"/>
                    </w:rPr>
                  </w:pPr>
                  <w:r w:rsidRPr="00F13A53">
                    <w:rPr>
                      <w:rFonts w:ascii="Times New Roman" w:eastAsia="Times New Roman" w:hAnsi="Times New Roman" w:cs="Times New Roman"/>
                      <w:w w:val="98"/>
                      <w:sz w:val="24"/>
                      <w:szCs w:val="24"/>
                      <w:lang w:eastAsia="ru-RU"/>
                    </w:rPr>
                    <w:t>Виды</w:t>
                  </w:r>
                </w:p>
              </w:tc>
              <w:tc>
                <w:tcPr>
                  <w:tcW w:w="1920" w:type="dxa"/>
                  <w:tcBorders>
                    <w:top w:val="single" w:sz="8" w:space="0" w:color="auto"/>
                  </w:tcBorders>
                  <w:shd w:val="clear" w:color="auto" w:fill="auto"/>
                  <w:vAlign w:val="bottom"/>
                </w:tcPr>
                <w:p w:rsidR="005F6E29" w:rsidRPr="00F13A53" w:rsidRDefault="005F6E29" w:rsidP="00F966AC">
                  <w:pPr>
                    <w:spacing w:after="0" w:line="0" w:lineRule="atLeast"/>
                    <w:rPr>
                      <w:rFonts w:ascii="Times New Roman" w:eastAsia="Times New Roman" w:hAnsi="Times New Roman" w:cs="Times New Roman"/>
                      <w:sz w:val="24"/>
                      <w:szCs w:val="20"/>
                      <w:lang w:eastAsia="ru-RU"/>
                    </w:rPr>
                  </w:pPr>
                </w:p>
              </w:tc>
              <w:tc>
                <w:tcPr>
                  <w:tcW w:w="1920" w:type="dxa"/>
                  <w:tcBorders>
                    <w:top w:val="single" w:sz="8" w:space="0" w:color="auto"/>
                  </w:tcBorders>
                  <w:shd w:val="clear" w:color="auto" w:fill="auto"/>
                  <w:vAlign w:val="bottom"/>
                </w:tcPr>
                <w:p w:rsidR="005F6E29" w:rsidRPr="00F13A53" w:rsidRDefault="005F6E29" w:rsidP="00F966AC">
                  <w:pPr>
                    <w:spacing w:after="0" w:line="0" w:lineRule="atLeast"/>
                    <w:rPr>
                      <w:rFonts w:ascii="Times New Roman" w:eastAsia="Times New Roman" w:hAnsi="Times New Roman" w:cs="Times New Roman"/>
                      <w:sz w:val="24"/>
                      <w:szCs w:val="20"/>
                      <w:lang w:eastAsia="ru-RU"/>
                    </w:rPr>
                  </w:pPr>
                </w:p>
              </w:tc>
              <w:tc>
                <w:tcPr>
                  <w:tcW w:w="1900" w:type="dxa"/>
                  <w:tcBorders>
                    <w:top w:val="single" w:sz="8" w:space="0" w:color="auto"/>
                  </w:tcBorders>
                  <w:shd w:val="clear" w:color="auto" w:fill="auto"/>
                  <w:vAlign w:val="bottom"/>
                </w:tcPr>
                <w:p w:rsidR="005F6E29" w:rsidRPr="00F13A53" w:rsidRDefault="005F6E29" w:rsidP="00F966AC">
                  <w:pPr>
                    <w:spacing w:after="0" w:line="0" w:lineRule="atLeast"/>
                    <w:rPr>
                      <w:rFonts w:ascii="Times New Roman" w:eastAsia="Times New Roman" w:hAnsi="Times New Roman" w:cs="Times New Roman"/>
                      <w:sz w:val="24"/>
                      <w:szCs w:val="20"/>
                      <w:lang w:eastAsia="ru-RU"/>
                    </w:rPr>
                  </w:pPr>
                </w:p>
              </w:tc>
              <w:tc>
                <w:tcPr>
                  <w:tcW w:w="100" w:type="dxa"/>
                  <w:tcBorders>
                    <w:top w:val="single" w:sz="8" w:space="0" w:color="auto"/>
                  </w:tcBorders>
                  <w:shd w:val="clear" w:color="auto" w:fill="auto"/>
                  <w:vAlign w:val="bottom"/>
                </w:tcPr>
                <w:p w:rsidR="005F6E29" w:rsidRPr="00F13A53" w:rsidRDefault="005F6E29" w:rsidP="00F966AC">
                  <w:pPr>
                    <w:spacing w:after="0" w:line="0" w:lineRule="atLeast"/>
                    <w:rPr>
                      <w:rFonts w:ascii="Times New Roman" w:eastAsia="Times New Roman" w:hAnsi="Times New Roman" w:cs="Times New Roman"/>
                      <w:sz w:val="24"/>
                      <w:szCs w:val="20"/>
                      <w:lang w:eastAsia="ru-RU"/>
                    </w:rPr>
                  </w:pPr>
                </w:p>
              </w:tc>
              <w:tc>
                <w:tcPr>
                  <w:tcW w:w="980" w:type="dxa"/>
                  <w:tcBorders>
                    <w:top w:val="single" w:sz="8" w:space="0" w:color="auto"/>
                  </w:tcBorders>
                  <w:shd w:val="clear" w:color="auto" w:fill="auto"/>
                  <w:vAlign w:val="bottom"/>
                </w:tcPr>
                <w:p w:rsidR="005F6E29" w:rsidRPr="00F13A53" w:rsidRDefault="005F6E29" w:rsidP="00F966AC">
                  <w:pPr>
                    <w:spacing w:after="0" w:line="0" w:lineRule="atLeast"/>
                    <w:rPr>
                      <w:rFonts w:ascii="Times New Roman" w:eastAsia="Times New Roman" w:hAnsi="Times New Roman" w:cs="Times New Roman"/>
                      <w:sz w:val="24"/>
                      <w:szCs w:val="20"/>
                      <w:lang w:eastAsia="ru-RU"/>
                    </w:rPr>
                  </w:pPr>
                </w:p>
              </w:tc>
              <w:tc>
                <w:tcPr>
                  <w:tcW w:w="860" w:type="dxa"/>
                  <w:tcBorders>
                    <w:top w:val="single" w:sz="8" w:space="0" w:color="auto"/>
                    <w:right w:val="single" w:sz="8" w:space="0" w:color="auto"/>
                  </w:tcBorders>
                  <w:shd w:val="clear" w:color="auto" w:fill="auto"/>
                  <w:vAlign w:val="bottom"/>
                </w:tcPr>
                <w:p w:rsidR="005F6E29" w:rsidRPr="005555FE" w:rsidRDefault="005F6E29" w:rsidP="00F966AC">
                  <w:pPr>
                    <w:spacing w:after="0" w:line="0" w:lineRule="atLeast"/>
                    <w:rPr>
                      <w:rFonts w:ascii="Times New Roman" w:eastAsia="Times New Roman" w:hAnsi="Times New Roman" w:cs="Arial"/>
                      <w:sz w:val="24"/>
                      <w:szCs w:val="20"/>
                      <w:lang w:eastAsia="ru-RU"/>
                    </w:rPr>
                  </w:pPr>
                </w:p>
              </w:tc>
            </w:tr>
            <w:tr w:rsidR="005F6E29" w:rsidRPr="005555FE" w:rsidTr="00F966AC">
              <w:trPr>
                <w:trHeight w:val="28"/>
              </w:trPr>
              <w:tc>
                <w:tcPr>
                  <w:tcW w:w="1920" w:type="dxa"/>
                  <w:vMerge w:val="restart"/>
                  <w:tcBorders>
                    <w:left w:val="single" w:sz="8" w:space="0" w:color="auto"/>
                    <w:right w:val="single" w:sz="8" w:space="0" w:color="auto"/>
                  </w:tcBorders>
                  <w:shd w:val="clear" w:color="auto" w:fill="auto"/>
                  <w:vAlign w:val="bottom"/>
                </w:tcPr>
                <w:p w:rsidR="005F6E29" w:rsidRPr="00F13A53" w:rsidRDefault="005F6E29" w:rsidP="00F966AC">
                  <w:pPr>
                    <w:spacing w:after="0" w:line="0" w:lineRule="atLeast"/>
                    <w:jc w:val="center"/>
                    <w:rPr>
                      <w:rFonts w:ascii="Times New Roman" w:eastAsia="Times New Roman" w:hAnsi="Times New Roman" w:cs="Times New Roman"/>
                      <w:sz w:val="24"/>
                      <w:szCs w:val="24"/>
                      <w:lang w:eastAsia="ru-RU"/>
                    </w:rPr>
                  </w:pPr>
                  <w:r w:rsidRPr="00F13A53">
                    <w:rPr>
                      <w:rFonts w:ascii="Times New Roman" w:eastAsia="Times New Roman" w:hAnsi="Times New Roman" w:cs="Times New Roman"/>
                      <w:sz w:val="24"/>
                      <w:szCs w:val="24"/>
                      <w:lang w:eastAsia="ru-RU"/>
                    </w:rPr>
                    <w:t>соревнований</w:t>
                  </w:r>
                </w:p>
              </w:tc>
              <w:tc>
                <w:tcPr>
                  <w:tcW w:w="1920" w:type="dxa"/>
                  <w:tcBorders>
                    <w:bottom w:val="single" w:sz="8" w:space="0" w:color="auto"/>
                  </w:tcBorders>
                  <w:shd w:val="clear" w:color="auto" w:fill="auto"/>
                  <w:vAlign w:val="bottom"/>
                </w:tcPr>
                <w:p w:rsidR="005F6E29" w:rsidRPr="00F13A53" w:rsidRDefault="005F6E29" w:rsidP="00F966AC">
                  <w:pPr>
                    <w:spacing w:after="0" w:line="0" w:lineRule="atLeast"/>
                    <w:rPr>
                      <w:rFonts w:ascii="Times New Roman" w:eastAsia="Times New Roman" w:hAnsi="Times New Roman" w:cs="Times New Roman"/>
                      <w:sz w:val="2"/>
                      <w:szCs w:val="20"/>
                      <w:lang w:eastAsia="ru-RU"/>
                    </w:rPr>
                  </w:pPr>
                </w:p>
              </w:tc>
              <w:tc>
                <w:tcPr>
                  <w:tcW w:w="1920" w:type="dxa"/>
                  <w:tcBorders>
                    <w:bottom w:val="single" w:sz="8" w:space="0" w:color="auto"/>
                  </w:tcBorders>
                  <w:shd w:val="clear" w:color="auto" w:fill="auto"/>
                  <w:vAlign w:val="bottom"/>
                </w:tcPr>
                <w:p w:rsidR="005F6E29" w:rsidRPr="00F13A53" w:rsidRDefault="005F6E29" w:rsidP="00F966AC">
                  <w:pPr>
                    <w:spacing w:after="0" w:line="0" w:lineRule="atLeast"/>
                    <w:rPr>
                      <w:rFonts w:ascii="Times New Roman" w:eastAsia="Times New Roman" w:hAnsi="Times New Roman" w:cs="Times New Roman"/>
                      <w:sz w:val="2"/>
                      <w:szCs w:val="20"/>
                      <w:lang w:eastAsia="ru-RU"/>
                    </w:rPr>
                  </w:pPr>
                </w:p>
              </w:tc>
              <w:tc>
                <w:tcPr>
                  <w:tcW w:w="1900" w:type="dxa"/>
                  <w:tcBorders>
                    <w:bottom w:val="single" w:sz="8" w:space="0" w:color="auto"/>
                  </w:tcBorders>
                  <w:shd w:val="clear" w:color="auto" w:fill="auto"/>
                  <w:vAlign w:val="bottom"/>
                </w:tcPr>
                <w:p w:rsidR="005F6E29" w:rsidRPr="00F13A53" w:rsidRDefault="005F6E29" w:rsidP="00F966AC">
                  <w:pPr>
                    <w:spacing w:after="0" w:line="0" w:lineRule="atLeast"/>
                    <w:rPr>
                      <w:rFonts w:ascii="Times New Roman" w:eastAsia="Times New Roman" w:hAnsi="Times New Roman" w:cs="Times New Roman"/>
                      <w:sz w:val="2"/>
                      <w:szCs w:val="20"/>
                      <w:lang w:eastAsia="ru-RU"/>
                    </w:rPr>
                  </w:pPr>
                </w:p>
              </w:tc>
              <w:tc>
                <w:tcPr>
                  <w:tcW w:w="100" w:type="dxa"/>
                  <w:tcBorders>
                    <w:bottom w:val="single" w:sz="8" w:space="0" w:color="auto"/>
                  </w:tcBorders>
                  <w:shd w:val="clear" w:color="auto" w:fill="auto"/>
                  <w:vAlign w:val="bottom"/>
                </w:tcPr>
                <w:p w:rsidR="005F6E29" w:rsidRPr="00F13A53" w:rsidRDefault="005F6E29" w:rsidP="00F966AC">
                  <w:pPr>
                    <w:spacing w:after="0" w:line="0" w:lineRule="atLeast"/>
                    <w:rPr>
                      <w:rFonts w:ascii="Times New Roman" w:eastAsia="Times New Roman" w:hAnsi="Times New Roman" w:cs="Times New Roman"/>
                      <w:sz w:val="2"/>
                      <w:szCs w:val="20"/>
                      <w:lang w:eastAsia="ru-RU"/>
                    </w:rPr>
                  </w:pPr>
                </w:p>
              </w:tc>
              <w:tc>
                <w:tcPr>
                  <w:tcW w:w="980" w:type="dxa"/>
                  <w:tcBorders>
                    <w:bottom w:val="single" w:sz="8" w:space="0" w:color="auto"/>
                  </w:tcBorders>
                  <w:shd w:val="clear" w:color="auto" w:fill="auto"/>
                  <w:vAlign w:val="bottom"/>
                </w:tcPr>
                <w:p w:rsidR="005F6E29" w:rsidRPr="00F13A53" w:rsidRDefault="005F6E29" w:rsidP="00F966AC">
                  <w:pPr>
                    <w:spacing w:after="0" w:line="0" w:lineRule="atLeast"/>
                    <w:rPr>
                      <w:rFonts w:ascii="Times New Roman" w:eastAsia="Times New Roman" w:hAnsi="Times New Roman" w:cs="Times New Roman"/>
                      <w:sz w:val="2"/>
                      <w:szCs w:val="20"/>
                      <w:lang w:eastAsia="ru-RU"/>
                    </w:rPr>
                  </w:pPr>
                </w:p>
              </w:tc>
              <w:tc>
                <w:tcPr>
                  <w:tcW w:w="860" w:type="dxa"/>
                  <w:tcBorders>
                    <w:bottom w:val="single" w:sz="8" w:space="0" w:color="auto"/>
                    <w:right w:val="single" w:sz="8" w:space="0" w:color="auto"/>
                  </w:tcBorders>
                  <w:shd w:val="clear" w:color="auto" w:fill="auto"/>
                  <w:vAlign w:val="bottom"/>
                </w:tcPr>
                <w:p w:rsidR="005F6E29" w:rsidRPr="005555FE" w:rsidRDefault="005F6E29" w:rsidP="00F966AC">
                  <w:pPr>
                    <w:spacing w:after="0" w:line="0" w:lineRule="atLeast"/>
                    <w:rPr>
                      <w:rFonts w:ascii="Times New Roman" w:eastAsia="Times New Roman" w:hAnsi="Times New Roman" w:cs="Arial"/>
                      <w:sz w:val="2"/>
                      <w:szCs w:val="20"/>
                      <w:lang w:eastAsia="ru-RU"/>
                    </w:rPr>
                  </w:pPr>
                </w:p>
              </w:tc>
            </w:tr>
            <w:tr w:rsidR="005F6E29" w:rsidRPr="005555FE" w:rsidTr="00F966AC">
              <w:trPr>
                <w:trHeight w:val="284"/>
              </w:trPr>
              <w:tc>
                <w:tcPr>
                  <w:tcW w:w="1920" w:type="dxa"/>
                  <w:vMerge/>
                  <w:tcBorders>
                    <w:left w:val="single" w:sz="8" w:space="0" w:color="auto"/>
                    <w:right w:val="single" w:sz="8" w:space="0" w:color="auto"/>
                  </w:tcBorders>
                  <w:shd w:val="clear" w:color="auto" w:fill="auto"/>
                  <w:vAlign w:val="bottom"/>
                </w:tcPr>
                <w:p w:rsidR="005F6E29" w:rsidRPr="00F13A53" w:rsidRDefault="005F6E29" w:rsidP="00F966AC">
                  <w:pPr>
                    <w:spacing w:after="0" w:line="0" w:lineRule="atLeast"/>
                    <w:rPr>
                      <w:rFonts w:ascii="Times New Roman" w:eastAsia="Times New Roman" w:hAnsi="Times New Roman" w:cs="Times New Roman"/>
                      <w:sz w:val="24"/>
                      <w:szCs w:val="24"/>
                      <w:lang w:eastAsia="ru-RU"/>
                    </w:rPr>
                  </w:pPr>
                </w:p>
              </w:tc>
              <w:tc>
                <w:tcPr>
                  <w:tcW w:w="3840" w:type="dxa"/>
                  <w:gridSpan w:val="2"/>
                  <w:tcBorders>
                    <w:right w:val="single" w:sz="8" w:space="0" w:color="auto"/>
                  </w:tcBorders>
                  <w:shd w:val="clear" w:color="auto" w:fill="auto"/>
                  <w:vAlign w:val="bottom"/>
                </w:tcPr>
                <w:p w:rsidR="005F6E29" w:rsidRPr="00F13A53" w:rsidRDefault="005F6E29" w:rsidP="00F966AC">
                  <w:pPr>
                    <w:spacing w:after="0" w:line="283" w:lineRule="exact"/>
                    <w:ind w:right="120"/>
                    <w:jc w:val="right"/>
                    <w:rPr>
                      <w:rFonts w:ascii="Times New Roman" w:eastAsia="Times New Roman" w:hAnsi="Times New Roman" w:cs="Times New Roman"/>
                      <w:sz w:val="24"/>
                      <w:szCs w:val="24"/>
                      <w:lang w:eastAsia="ru-RU"/>
                    </w:rPr>
                  </w:pPr>
                  <w:r w:rsidRPr="00F13A53">
                    <w:rPr>
                      <w:rFonts w:ascii="Times New Roman" w:eastAsia="Times New Roman" w:hAnsi="Times New Roman" w:cs="Times New Roman"/>
                      <w:sz w:val="24"/>
                      <w:szCs w:val="24"/>
                      <w:lang w:eastAsia="ru-RU"/>
                    </w:rPr>
                    <w:t>Этап начальной подготовки</w:t>
                  </w:r>
                </w:p>
              </w:tc>
              <w:tc>
                <w:tcPr>
                  <w:tcW w:w="2000" w:type="dxa"/>
                  <w:gridSpan w:val="2"/>
                  <w:shd w:val="clear" w:color="auto" w:fill="auto"/>
                  <w:vAlign w:val="bottom"/>
                </w:tcPr>
                <w:p w:rsidR="005F6E29" w:rsidRPr="00F13A53" w:rsidRDefault="005F6E29" w:rsidP="00F966AC">
                  <w:pPr>
                    <w:spacing w:after="0" w:line="283" w:lineRule="exact"/>
                    <w:ind w:left="80"/>
                    <w:rPr>
                      <w:rFonts w:ascii="Times New Roman" w:eastAsia="Times New Roman" w:hAnsi="Times New Roman" w:cs="Times New Roman"/>
                      <w:w w:val="99"/>
                      <w:sz w:val="24"/>
                      <w:szCs w:val="24"/>
                      <w:lang w:eastAsia="ru-RU"/>
                    </w:rPr>
                  </w:pPr>
                  <w:r w:rsidRPr="00F13A53">
                    <w:rPr>
                      <w:rFonts w:ascii="Times New Roman" w:eastAsia="Times New Roman" w:hAnsi="Times New Roman" w:cs="Times New Roman"/>
                      <w:w w:val="99"/>
                      <w:sz w:val="24"/>
                      <w:szCs w:val="24"/>
                      <w:lang w:eastAsia="ru-RU"/>
                    </w:rPr>
                    <w:t>Тренировочный</w:t>
                  </w:r>
                </w:p>
              </w:tc>
              <w:tc>
                <w:tcPr>
                  <w:tcW w:w="980" w:type="dxa"/>
                  <w:shd w:val="clear" w:color="auto" w:fill="auto"/>
                  <w:vAlign w:val="bottom"/>
                </w:tcPr>
                <w:p w:rsidR="005F6E29" w:rsidRPr="00F13A53" w:rsidRDefault="005F6E29" w:rsidP="00F966AC">
                  <w:pPr>
                    <w:spacing w:after="0" w:line="283" w:lineRule="exact"/>
                    <w:ind w:left="300"/>
                    <w:rPr>
                      <w:rFonts w:ascii="Times New Roman" w:eastAsia="Times New Roman" w:hAnsi="Times New Roman" w:cs="Times New Roman"/>
                      <w:sz w:val="24"/>
                      <w:szCs w:val="24"/>
                      <w:lang w:eastAsia="ru-RU"/>
                    </w:rPr>
                  </w:pPr>
                  <w:r w:rsidRPr="00F13A53">
                    <w:rPr>
                      <w:rFonts w:ascii="Times New Roman" w:eastAsia="Times New Roman" w:hAnsi="Times New Roman" w:cs="Times New Roman"/>
                      <w:sz w:val="24"/>
                      <w:szCs w:val="24"/>
                      <w:lang w:eastAsia="ru-RU"/>
                    </w:rPr>
                    <w:t>этап</w:t>
                  </w:r>
                </w:p>
              </w:tc>
              <w:tc>
                <w:tcPr>
                  <w:tcW w:w="860" w:type="dxa"/>
                  <w:tcBorders>
                    <w:right w:val="single" w:sz="8" w:space="0" w:color="auto"/>
                  </w:tcBorders>
                  <w:shd w:val="clear" w:color="auto" w:fill="auto"/>
                  <w:vAlign w:val="bottom"/>
                </w:tcPr>
                <w:p w:rsidR="005F6E29" w:rsidRPr="005555FE" w:rsidRDefault="005F6E29" w:rsidP="00F966AC">
                  <w:pPr>
                    <w:spacing w:after="0" w:line="283" w:lineRule="exact"/>
                    <w:jc w:val="right"/>
                    <w:rPr>
                      <w:rFonts w:ascii="Times New Roman" w:eastAsia="Times New Roman" w:hAnsi="Times New Roman" w:cs="Arial"/>
                      <w:sz w:val="28"/>
                      <w:szCs w:val="20"/>
                      <w:lang w:eastAsia="ru-RU"/>
                    </w:rPr>
                  </w:pPr>
                </w:p>
              </w:tc>
            </w:tr>
            <w:tr w:rsidR="005F6E29" w:rsidRPr="005555FE" w:rsidTr="00F966AC">
              <w:trPr>
                <w:trHeight w:val="350"/>
              </w:trPr>
              <w:tc>
                <w:tcPr>
                  <w:tcW w:w="1920" w:type="dxa"/>
                  <w:tcBorders>
                    <w:left w:val="single" w:sz="8" w:space="0" w:color="auto"/>
                    <w:right w:val="single" w:sz="8" w:space="0" w:color="auto"/>
                  </w:tcBorders>
                  <w:shd w:val="clear" w:color="auto" w:fill="auto"/>
                  <w:vAlign w:val="bottom"/>
                </w:tcPr>
                <w:p w:rsidR="005F6E29" w:rsidRPr="00F13A53" w:rsidRDefault="005F6E29" w:rsidP="00F966AC">
                  <w:pPr>
                    <w:spacing w:after="0" w:line="0" w:lineRule="atLeast"/>
                    <w:rPr>
                      <w:rFonts w:ascii="Times New Roman" w:eastAsia="Times New Roman" w:hAnsi="Times New Roman" w:cs="Times New Roman"/>
                      <w:sz w:val="24"/>
                      <w:szCs w:val="24"/>
                      <w:lang w:eastAsia="ru-RU"/>
                    </w:rPr>
                  </w:pPr>
                </w:p>
              </w:tc>
              <w:tc>
                <w:tcPr>
                  <w:tcW w:w="1920" w:type="dxa"/>
                  <w:tcBorders>
                    <w:bottom w:val="single" w:sz="8" w:space="0" w:color="auto"/>
                  </w:tcBorders>
                  <w:shd w:val="clear" w:color="auto" w:fill="auto"/>
                  <w:vAlign w:val="bottom"/>
                </w:tcPr>
                <w:p w:rsidR="005F6E29" w:rsidRPr="00F13A53" w:rsidRDefault="005F6E29" w:rsidP="00F966AC">
                  <w:pPr>
                    <w:spacing w:after="0" w:line="0" w:lineRule="atLeast"/>
                    <w:rPr>
                      <w:rFonts w:ascii="Times New Roman" w:eastAsia="Times New Roman" w:hAnsi="Times New Roman" w:cs="Times New Roman"/>
                      <w:sz w:val="24"/>
                      <w:szCs w:val="24"/>
                      <w:lang w:eastAsia="ru-RU"/>
                    </w:rPr>
                  </w:pPr>
                </w:p>
              </w:tc>
              <w:tc>
                <w:tcPr>
                  <w:tcW w:w="1920" w:type="dxa"/>
                  <w:tcBorders>
                    <w:bottom w:val="single" w:sz="8" w:space="0" w:color="auto"/>
                    <w:right w:val="single" w:sz="8" w:space="0" w:color="auto"/>
                  </w:tcBorders>
                  <w:shd w:val="clear" w:color="auto" w:fill="auto"/>
                  <w:vAlign w:val="bottom"/>
                </w:tcPr>
                <w:p w:rsidR="005F6E29" w:rsidRPr="00F13A53" w:rsidRDefault="005F6E29" w:rsidP="00F966AC">
                  <w:pPr>
                    <w:spacing w:after="0" w:line="0" w:lineRule="atLeast"/>
                    <w:rPr>
                      <w:rFonts w:ascii="Times New Roman" w:eastAsia="Times New Roman" w:hAnsi="Times New Roman" w:cs="Times New Roman"/>
                      <w:sz w:val="24"/>
                      <w:szCs w:val="24"/>
                      <w:lang w:eastAsia="ru-RU"/>
                    </w:rPr>
                  </w:pPr>
                </w:p>
              </w:tc>
              <w:tc>
                <w:tcPr>
                  <w:tcW w:w="3840" w:type="dxa"/>
                  <w:gridSpan w:val="4"/>
                  <w:tcBorders>
                    <w:bottom w:val="single" w:sz="8" w:space="0" w:color="auto"/>
                    <w:right w:val="single" w:sz="8" w:space="0" w:color="auto"/>
                  </w:tcBorders>
                  <w:shd w:val="clear" w:color="auto" w:fill="auto"/>
                  <w:vAlign w:val="bottom"/>
                </w:tcPr>
                <w:p w:rsidR="005F6E29" w:rsidRPr="00F13A53" w:rsidRDefault="005F6E29" w:rsidP="00F966AC">
                  <w:pPr>
                    <w:spacing w:after="0" w:line="0" w:lineRule="atLeast"/>
                    <w:ind w:left="80"/>
                    <w:rPr>
                      <w:rFonts w:ascii="Times New Roman" w:eastAsia="Times New Roman" w:hAnsi="Times New Roman" w:cs="Times New Roman"/>
                      <w:sz w:val="24"/>
                      <w:szCs w:val="24"/>
                      <w:lang w:eastAsia="ru-RU"/>
                    </w:rPr>
                  </w:pPr>
                </w:p>
              </w:tc>
            </w:tr>
            <w:tr w:rsidR="005F6E29" w:rsidRPr="005555FE" w:rsidTr="00F966AC">
              <w:trPr>
                <w:trHeight w:val="284"/>
              </w:trPr>
              <w:tc>
                <w:tcPr>
                  <w:tcW w:w="1920" w:type="dxa"/>
                  <w:tcBorders>
                    <w:left w:val="single" w:sz="8" w:space="0" w:color="auto"/>
                    <w:right w:val="single" w:sz="8" w:space="0" w:color="auto"/>
                  </w:tcBorders>
                  <w:shd w:val="clear" w:color="auto" w:fill="auto"/>
                  <w:vAlign w:val="bottom"/>
                </w:tcPr>
                <w:p w:rsidR="005F6E29" w:rsidRPr="00F13A53" w:rsidRDefault="005F6E29" w:rsidP="00F966AC">
                  <w:pPr>
                    <w:spacing w:after="0" w:line="0" w:lineRule="atLeast"/>
                    <w:rPr>
                      <w:rFonts w:ascii="Times New Roman" w:eastAsia="Times New Roman" w:hAnsi="Times New Roman" w:cs="Times New Roman"/>
                      <w:sz w:val="24"/>
                      <w:szCs w:val="24"/>
                      <w:lang w:eastAsia="ru-RU"/>
                    </w:rPr>
                  </w:pPr>
                </w:p>
              </w:tc>
              <w:tc>
                <w:tcPr>
                  <w:tcW w:w="1920" w:type="dxa"/>
                  <w:tcBorders>
                    <w:right w:val="single" w:sz="8" w:space="0" w:color="auto"/>
                  </w:tcBorders>
                  <w:shd w:val="clear" w:color="auto" w:fill="auto"/>
                  <w:vAlign w:val="bottom"/>
                </w:tcPr>
                <w:p w:rsidR="005F6E29" w:rsidRPr="00F13A53" w:rsidRDefault="005F6E29" w:rsidP="00F966AC">
                  <w:pPr>
                    <w:spacing w:after="0" w:line="283" w:lineRule="exact"/>
                    <w:ind w:right="400"/>
                    <w:jc w:val="right"/>
                    <w:rPr>
                      <w:rFonts w:ascii="Times New Roman" w:eastAsia="Times New Roman" w:hAnsi="Times New Roman" w:cs="Times New Roman"/>
                      <w:sz w:val="24"/>
                      <w:szCs w:val="24"/>
                      <w:lang w:eastAsia="ru-RU"/>
                    </w:rPr>
                  </w:pPr>
                  <w:r w:rsidRPr="00F13A53">
                    <w:rPr>
                      <w:rFonts w:ascii="Times New Roman" w:eastAsia="Times New Roman" w:hAnsi="Times New Roman" w:cs="Times New Roman"/>
                      <w:sz w:val="24"/>
                      <w:szCs w:val="24"/>
                      <w:lang w:eastAsia="ru-RU"/>
                    </w:rPr>
                    <w:t>до года</w:t>
                  </w:r>
                </w:p>
              </w:tc>
              <w:tc>
                <w:tcPr>
                  <w:tcW w:w="1920" w:type="dxa"/>
                  <w:tcBorders>
                    <w:right w:val="single" w:sz="8" w:space="0" w:color="auto"/>
                  </w:tcBorders>
                  <w:shd w:val="clear" w:color="auto" w:fill="auto"/>
                  <w:vAlign w:val="bottom"/>
                </w:tcPr>
                <w:p w:rsidR="005F6E29" w:rsidRPr="00F13A53" w:rsidRDefault="005F6E29" w:rsidP="00F966AC">
                  <w:pPr>
                    <w:spacing w:after="0" w:line="283" w:lineRule="exact"/>
                    <w:ind w:right="320"/>
                    <w:jc w:val="right"/>
                    <w:rPr>
                      <w:rFonts w:ascii="Times New Roman" w:eastAsia="Times New Roman" w:hAnsi="Times New Roman" w:cs="Times New Roman"/>
                      <w:sz w:val="24"/>
                      <w:szCs w:val="24"/>
                      <w:lang w:eastAsia="ru-RU"/>
                    </w:rPr>
                  </w:pPr>
                  <w:r w:rsidRPr="00F13A53">
                    <w:rPr>
                      <w:rFonts w:ascii="Times New Roman" w:eastAsia="Times New Roman" w:hAnsi="Times New Roman" w:cs="Times New Roman"/>
                      <w:sz w:val="24"/>
                      <w:szCs w:val="24"/>
                      <w:lang w:eastAsia="ru-RU"/>
                    </w:rPr>
                    <w:t>свыше года</w:t>
                  </w:r>
                </w:p>
              </w:tc>
              <w:tc>
                <w:tcPr>
                  <w:tcW w:w="1900" w:type="dxa"/>
                  <w:tcBorders>
                    <w:right w:val="single" w:sz="8" w:space="0" w:color="auto"/>
                  </w:tcBorders>
                  <w:shd w:val="clear" w:color="auto" w:fill="auto"/>
                  <w:vAlign w:val="bottom"/>
                </w:tcPr>
                <w:p w:rsidR="005F6E29" w:rsidRPr="00F13A53" w:rsidRDefault="005F6E29" w:rsidP="00F966AC">
                  <w:pPr>
                    <w:spacing w:after="0" w:line="283" w:lineRule="exact"/>
                    <w:ind w:left="80"/>
                    <w:rPr>
                      <w:rFonts w:ascii="Times New Roman" w:eastAsia="Times New Roman" w:hAnsi="Times New Roman" w:cs="Times New Roman"/>
                      <w:sz w:val="24"/>
                      <w:szCs w:val="24"/>
                      <w:lang w:eastAsia="ru-RU"/>
                    </w:rPr>
                  </w:pPr>
                  <w:r w:rsidRPr="00F13A53">
                    <w:rPr>
                      <w:rFonts w:ascii="Times New Roman" w:eastAsia="Times New Roman" w:hAnsi="Times New Roman" w:cs="Times New Roman"/>
                      <w:sz w:val="24"/>
                      <w:szCs w:val="24"/>
                      <w:lang w:eastAsia="ru-RU"/>
                    </w:rPr>
                    <w:t>До двух лет</w:t>
                  </w:r>
                </w:p>
              </w:tc>
              <w:tc>
                <w:tcPr>
                  <w:tcW w:w="100" w:type="dxa"/>
                  <w:shd w:val="clear" w:color="auto" w:fill="auto"/>
                  <w:vAlign w:val="bottom"/>
                </w:tcPr>
                <w:p w:rsidR="005F6E29" w:rsidRPr="00F13A53" w:rsidRDefault="005F6E29" w:rsidP="00F966AC">
                  <w:pPr>
                    <w:spacing w:after="0" w:line="0" w:lineRule="atLeast"/>
                    <w:rPr>
                      <w:rFonts w:ascii="Times New Roman" w:eastAsia="Times New Roman" w:hAnsi="Times New Roman" w:cs="Times New Roman"/>
                      <w:sz w:val="24"/>
                      <w:szCs w:val="24"/>
                      <w:lang w:eastAsia="ru-RU"/>
                    </w:rPr>
                  </w:pPr>
                </w:p>
              </w:tc>
              <w:tc>
                <w:tcPr>
                  <w:tcW w:w="980" w:type="dxa"/>
                  <w:shd w:val="clear" w:color="auto" w:fill="auto"/>
                  <w:vAlign w:val="bottom"/>
                </w:tcPr>
                <w:p w:rsidR="005F6E29" w:rsidRPr="00F13A53" w:rsidRDefault="005F6E29" w:rsidP="00F966AC">
                  <w:pPr>
                    <w:spacing w:after="0" w:line="283" w:lineRule="exact"/>
                    <w:rPr>
                      <w:rFonts w:ascii="Times New Roman" w:eastAsia="Times New Roman" w:hAnsi="Times New Roman" w:cs="Times New Roman"/>
                      <w:sz w:val="24"/>
                      <w:szCs w:val="24"/>
                      <w:lang w:eastAsia="ru-RU"/>
                    </w:rPr>
                  </w:pPr>
                  <w:r w:rsidRPr="00F13A53">
                    <w:rPr>
                      <w:rFonts w:ascii="Times New Roman" w:eastAsia="Times New Roman" w:hAnsi="Times New Roman" w:cs="Times New Roman"/>
                      <w:sz w:val="24"/>
                      <w:szCs w:val="24"/>
                      <w:lang w:eastAsia="ru-RU"/>
                    </w:rPr>
                    <w:t>Свыше двух</w:t>
                  </w:r>
                </w:p>
              </w:tc>
              <w:tc>
                <w:tcPr>
                  <w:tcW w:w="860" w:type="dxa"/>
                  <w:tcBorders>
                    <w:right w:val="single" w:sz="8" w:space="0" w:color="auto"/>
                  </w:tcBorders>
                  <w:shd w:val="clear" w:color="auto" w:fill="auto"/>
                  <w:vAlign w:val="bottom"/>
                </w:tcPr>
                <w:p w:rsidR="005F6E29" w:rsidRPr="005555FE" w:rsidRDefault="005F6E29" w:rsidP="00F966AC">
                  <w:pPr>
                    <w:spacing w:after="0" w:line="283" w:lineRule="exact"/>
                    <w:jc w:val="right"/>
                    <w:rPr>
                      <w:rFonts w:ascii="Times New Roman" w:eastAsia="Times New Roman" w:hAnsi="Times New Roman" w:cs="Arial"/>
                      <w:sz w:val="28"/>
                      <w:szCs w:val="20"/>
                      <w:lang w:eastAsia="ru-RU"/>
                    </w:rPr>
                  </w:pPr>
                </w:p>
              </w:tc>
            </w:tr>
            <w:tr w:rsidR="005F6E29" w:rsidRPr="005555FE" w:rsidTr="00F966AC">
              <w:trPr>
                <w:trHeight w:val="350"/>
              </w:trPr>
              <w:tc>
                <w:tcPr>
                  <w:tcW w:w="1920" w:type="dxa"/>
                  <w:tcBorders>
                    <w:left w:val="single" w:sz="8" w:space="0" w:color="auto"/>
                    <w:bottom w:val="single" w:sz="8" w:space="0" w:color="auto"/>
                    <w:right w:val="single" w:sz="8" w:space="0" w:color="auto"/>
                  </w:tcBorders>
                  <w:shd w:val="clear" w:color="auto" w:fill="auto"/>
                  <w:vAlign w:val="bottom"/>
                </w:tcPr>
                <w:p w:rsidR="005F6E29" w:rsidRPr="00F13A53" w:rsidRDefault="005F6E29" w:rsidP="00F966AC">
                  <w:pPr>
                    <w:spacing w:after="0" w:line="0" w:lineRule="atLeast"/>
                    <w:rPr>
                      <w:rFonts w:ascii="Times New Roman" w:eastAsia="Times New Roman" w:hAnsi="Times New Roman" w:cs="Times New Roman"/>
                      <w:sz w:val="24"/>
                      <w:szCs w:val="24"/>
                      <w:lang w:eastAsia="ru-RU"/>
                    </w:rPr>
                  </w:pPr>
                </w:p>
              </w:tc>
              <w:tc>
                <w:tcPr>
                  <w:tcW w:w="1920" w:type="dxa"/>
                  <w:tcBorders>
                    <w:bottom w:val="single" w:sz="8" w:space="0" w:color="auto"/>
                    <w:right w:val="single" w:sz="8" w:space="0" w:color="auto"/>
                  </w:tcBorders>
                  <w:shd w:val="clear" w:color="auto" w:fill="auto"/>
                  <w:vAlign w:val="bottom"/>
                </w:tcPr>
                <w:p w:rsidR="005F6E29" w:rsidRPr="00F13A53" w:rsidRDefault="005F6E29" w:rsidP="00F966AC">
                  <w:pPr>
                    <w:spacing w:after="0" w:line="0" w:lineRule="atLeast"/>
                    <w:rPr>
                      <w:rFonts w:ascii="Times New Roman" w:eastAsia="Times New Roman" w:hAnsi="Times New Roman" w:cs="Times New Roman"/>
                      <w:sz w:val="24"/>
                      <w:szCs w:val="24"/>
                      <w:lang w:eastAsia="ru-RU"/>
                    </w:rPr>
                  </w:pPr>
                </w:p>
              </w:tc>
              <w:tc>
                <w:tcPr>
                  <w:tcW w:w="1920" w:type="dxa"/>
                  <w:tcBorders>
                    <w:bottom w:val="single" w:sz="8" w:space="0" w:color="auto"/>
                    <w:right w:val="single" w:sz="8" w:space="0" w:color="auto"/>
                  </w:tcBorders>
                  <w:shd w:val="clear" w:color="auto" w:fill="auto"/>
                  <w:vAlign w:val="bottom"/>
                </w:tcPr>
                <w:p w:rsidR="005F6E29" w:rsidRPr="00F13A53" w:rsidRDefault="005F6E29" w:rsidP="00F966AC">
                  <w:pPr>
                    <w:spacing w:after="0" w:line="0" w:lineRule="atLeast"/>
                    <w:rPr>
                      <w:rFonts w:ascii="Times New Roman" w:eastAsia="Times New Roman" w:hAnsi="Times New Roman" w:cs="Times New Roman"/>
                      <w:sz w:val="24"/>
                      <w:szCs w:val="24"/>
                      <w:lang w:eastAsia="ru-RU"/>
                    </w:rPr>
                  </w:pPr>
                </w:p>
              </w:tc>
              <w:tc>
                <w:tcPr>
                  <w:tcW w:w="1900" w:type="dxa"/>
                  <w:tcBorders>
                    <w:bottom w:val="single" w:sz="8" w:space="0" w:color="auto"/>
                    <w:right w:val="single" w:sz="8" w:space="0" w:color="auto"/>
                  </w:tcBorders>
                  <w:shd w:val="clear" w:color="auto" w:fill="auto"/>
                  <w:vAlign w:val="bottom"/>
                </w:tcPr>
                <w:p w:rsidR="005F6E29" w:rsidRPr="00F13A53" w:rsidRDefault="005F6E29" w:rsidP="00F966AC">
                  <w:pPr>
                    <w:spacing w:after="0" w:line="0" w:lineRule="atLeast"/>
                    <w:rPr>
                      <w:rFonts w:ascii="Times New Roman" w:eastAsia="Times New Roman" w:hAnsi="Times New Roman" w:cs="Times New Roman"/>
                      <w:sz w:val="24"/>
                      <w:szCs w:val="24"/>
                      <w:lang w:eastAsia="ru-RU"/>
                    </w:rPr>
                  </w:pPr>
                </w:p>
              </w:tc>
              <w:tc>
                <w:tcPr>
                  <w:tcW w:w="100" w:type="dxa"/>
                  <w:tcBorders>
                    <w:bottom w:val="single" w:sz="8" w:space="0" w:color="auto"/>
                  </w:tcBorders>
                  <w:shd w:val="clear" w:color="auto" w:fill="auto"/>
                  <w:vAlign w:val="bottom"/>
                </w:tcPr>
                <w:p w:rsidR="005F6E29" w:rsidRPr="00F13A53" w:rsidRDefault="005F6E29" w:rsidP="00F966AC">
                  <w:pPr>
                    <w:spacing w:after="0" w:line="0" w:lineRule="atLeast"/>
                    <w:rPr>
                      <w:rFonts w:ascii="Times New Roman" w:eastAsia="Times New Roman" w:hAnsi="Times New Roman" w:cs="Times New Roman"/>
                      <w:sz w:val="24"/>
                      <w:szCs w:val="24"/>
                      <w:lang w:eastAsia="ru-RU"/>
                    </w:rPr>
                  </w:pPr>
                </w:p>
              </w:tc>
              <w:tc>
                <w:tcPr>
                  <w:tcW w:w="980" w:type="dxa"/>
                  <w:tcBorders>
                    <w:bottom w:val="single" w:sz="8" w:space="0" w:color="auto"/>
                  </w:tcBorders>
                  <w:shd w:val="clear" w:color="auto" w:fill="auto"/>
                  <w:vAlign w:val="bottom"/>
                </w:tcPr>
                <w:p w:rsidR="005F6E29" w:rsidRPr="00F13A53" w:rsidRDefault="005F6E29" w:rsidP="00F966AC">
                  <w:pPr>
                    <w:spacing w:after="0" w:line="0" w:lineRule="atLeast"/>
                    <w:rPr>
                      <w:rFonts w:ascii="Times New Roman" w:eastAsia="Times New Roman" w:hAnsi="Times New Roman" w:cs="Times New Roman"/>
                      <w:sz w:val="24"/>
                      <w:szCs w:val="24"/>
                      <w:lang w:eastAsia="ru-RU"/>
                    </w:rPr>
                  </w:pPr>
                  <w:r w:rsidRPr="00F13A53">
                    <w:rPr>
                      <w:rFonts w:ascii="Times New Roman" w:eastAsia="Times New Roman" w:hAnsi="Times New Roman" w:cs="Times New Roman"/>
                      <w:sz w:val="24"/>
                      <w:szCs w:val="24"/>
                      <w:lang w:eastAsia="ru-RU"/>
                    </w:rPr>
                    <w:t>лет</w:t>
                  </w:r>
                </w:p>
              </w:tc>
              <w:tc>
                <w:tcPr>
                  <w:tcW w:w="860" w:type="dxa"/>
                  <w:tcBorders>
                    <w:bottom w:val="single" w:sz="8" w:space="0" w:color="auto"/>
                    <w:right w:val="single" w:sz="8" w:space="0" w:color="auto"/>
                  </w:tcBorders>
                  <w:shd w:val="clear" w:color="auto" w:fill="auto"/>
                  <w:vAlign w:val="bottom"/>
                </w:tcPr>
                <w:p w:rsidR="005F6E29" w:rsidRPr="005555FE" w:rsidRDefault="005F6E29" w:rsidP="00F966AC">
                  <w:pPr>
                    <w:spacing w:after="0" w:line="0" w:lineRule="atLeast"/>
                    <w:rPr>
                      <w:rFonts w:ascii="Times New Roman" w:eastAsia="Times New Roman" w:hAnsi="Times New Roman" w:cs="Arial"/>
                      <w:sz w:val="24"/>
                      <w:szCs w:val="20"/>
                      <w:lang w:eastAsia="ru-RU"/>
                    </w:rPr>
                  </w:pPr>
                </w:p>
              </w:tc>
            </w:tr>
            <w:tr w:rsidR="005F6E29" w:rsidRPr="005555FE" w:rsidTr="00F966AC">
              <w:trPr>
                <w:trHeight w:val="312"/>
              </w:trPr>
              <w:tc>
                <w:tcPr>
                  <w:tcW w:w="1920" w:type="dxa"/>
                  <w:tcBorders>
                    <w:left w:val="single" w:sz="8" w:space="0" w:color="auto"/>
                    <w:bottom w:val="single" w:sz="8" w:space="0" w:color="auto"/>
                    <w:right w:val="single" w:sz="8" w:space="0" w:color="auto"/>
                  </w:tcBorders>
                  <w:shd w:val="clear" w:color="auto" w:fill="auto"/>
                  <w:vAlign w:val="bottom"/>
                </w:tcPr>
                <w:p w:rsidR="005F6E29" w:rsidRPr="00F13A53" w:rsidRDefault="005F6E29" w:rsidP="00F966AC">
                  <w:pPr>
                    <w:spacing w:after="0" w:line="311" w:lineRule="exact"/>
                    <w:jc w:val="center"/>
                    <w:rPr>
                      <w:rFonts w:ascii="Times New Roman" w:eastAsia="Times New Roman" w:hAnsi="Times New Roman" w:cs="Times New Roman"/>
                      <w:w w:val="99"/>
                      <w:sz w:val="24"/>
                      <w:szCs w:val="24"/>
                      <w:lang w:eastAsia="ru-RU"/>
                    </w:rPr>
                  </w:pPr>
                  <w:r w:rsidRPr="00F13A53">
                    <w:rPr>
                      <w:rFonts w:ascii="Times New Roman" w:eastAsia="Times New Roman" w:hAnsi="Times New Roman" w:cs="Times New Roman"/>
                      <w:w w:val="99"/>
                      <w:sz w:val="24"/>
                      <w:szCs w:val="24"/>
                      <w:lang w:eastAsia="ru-RU"/>
                    </w:rPr>
                    <w:t>Контрольные</w:t>
                  </w:r>
                </w:p>
              </w:tc>
              <w:tc>
                <w:tcPr>
                  <w:tcW w:w="1920" w:type="dxa"/>
                  <w:tcBorders>
                    <w:bottom w:val="single" w:sz="8" w:space="0" w:color="auto"/>
                    <w:right w:val="single" w:sz="8" w:space="0" w:color="auto"/>
                  </w:tcBorders>
                  <w:shd w:val="clear" w:color="auto" w:fill="auto"/>
                  <w:vAlign w:val="bottom"/>
                </w:tcPr>
                <w:p w:rsidR="005F6E29" w:rsidRPr="00F13A53" w:rsidRDefault="005F6E29" w:rsidP="00F966AC">
                  <w:pPr>
                    <w:spacing w:after="0" w:line="311" w:lineRule="exact"/>
                    <w:ind w:right="1100"/>
                    <w:jc w:val="right"/>
                    <w:rPr>
                      <w:rFonts w:ascii="Times New Roman" w:eastAsia="Times New Roman" w:hAnsi="Times New Roman" w:cs="Times New Roman"/>
                      <w:sz w:val="24"/>
                      <w:szCs w:val="24"/>
                      <w:lang w:eastAsia="ru-RU"/>
                    </w:rPr>
                  </w:pPr>
                  <w:r w:rsidRPr="00F13A53">
                    <w:rPr>
                      <w:rFonts w:ascii="Times New Roman" w:eastAsia="Times New Roman" w:hAnsi="Times New Roman" w:cs="Times New Roman"/>
                      <w:sz w:val="24"/>
                      <w:szCs w:val="24"/>
                      <w:lang w:eastAsia="ru-RU"/>
                    </w:rPr>
                    <w:t>2 - 3</w:t>
                  </w:r>
                </w:p>
              </w:tc>
              <w:tc>
                <w:tcPr>
                  <w:tcW w:w="1920" w:type="dxa"/>
                  <w:tcBorders>
                    <w:bottom w:val="single" w:sz="8" w:space="0" w:color="auto"/>
                    <w:right w:val="single" w:sz="8" w:space="0" w:color="auto"/>
                  </w:tcBorders>
                  <w:shd w:val="clear" w:color="auto" w:fill="auto"/>
                  <w:vAlign w:val="bottom"/>
                </w:tcPr>
                <w:p w:rsidR="005F6E29" w:rsidRPr="00F13A53" w:rsidRDefault="005F6E29" w:rsidP="00F966AC">
                  <w:pPr>
                    <w:spacing w:after="0" w:line="311" w:lineRule="exact"/>
                    <w:ind w:right="1100"/>
                    <w:jc w:val="right"/>
                    <w:rPr>
                      <w:rFonts w:ascii="Times New Roman" w:eastAsia="Times New Roman" w:hAnsi="Times New Roman" w:cs="Times New Roman"/>
                      <w:sz w:val="24"/>
                      <w:szCs w:val="24"/>
                      <w:lang w:eastAsia="ru-RU"/>
                    </w:rPr>
                  </w:pPr>
                  <w:r w:rsidRPr="00F13A53">
                    <w:rPr>
                      <w:rFonts w:ascii="Times New Roman" w:eastAsia="Times New Roman" w:hAnsi="Times New Roman" w:cs="Times New Roman"/>
                      <w:sz w:val="24"/>
                      <w:szCs w:val="24"/>
                      <w:lang w:eastAsia="ru-RU"/>
                    </w:rPr>
                    <w:t>3 - 6</w:t>
                  </w:r>
                </w:p>
              </w:tc>
              <w:tc>
                <w:tcPr>
                  <w:tcW w:w="1900" w:type="dxa"/>
                  <w:tcBorders>
                    <w:bottom w:val="single" w:sz="8" w:space="0" w:color="auto"/>
                    <w:right w:val="single" w:sz="8" w:space="0" w:color="auto"/>
                  </w:tcBorders>
                  <w:shd w:val="clear" w:color="auto" w:fill="auto"/>
                  <w:vAlign w:val="bottom"/>
                </w:tcPr>
                <w:p w:rsidR="005F6E29" w:rsidRPr="00F13A53" w:rsidRDefault="005F6E29" w:rsidP="00F966AC">
                  <w:pPr>
                    <w:spacing w:after="0" w:line="311" w:lineRule="exact"/>
                    <w:ind w:right="1020"/>
                    <w:jc w:val="right"/>
                    <w:rPr>
                      <w:rFonts w:ascii="Times New Roman" w:eastAsia="Times New Roman" w:hAnsi="Times New Roman" w:cs="Times New Roman"/>
                      <w:sz w:val="24"/>
                      <w:szCs w:val="24"/>
                      <w:lang w:eastAsia="ru-RU"/>
                    </w:rPr>
                  </w:pPr>
                  <w:r w:rsidRPr="00F13A53">
                    <w:rPr>
                      <w:rFonts w:ascii="Times New Roman" w:eastAsia="Times New Roman" w:hAnsi="Times New Roman" w:cs="Times New Roman"/>
                      <w:sz w:val="24"/>
                      <w:szCs w:val="24"/>
                      <w:lang w:eastAsia="ru-RU"/>
                    </w:rPr>
                    <w:t>6 - 8</w:t>
                  </w:r>
                </w:p>
              </w:tc>
              <w:tc>
                <w:tcPr>
                  <w:tcW w:w="100" w:type="dxa"/>
                  <w:tcBorders>
                    <w:bottom w:val="single" w:sz="8" w:space="0" w:color="auto"/>
                  </w:tcBorders>
                  <w:shd w:val="clear" w:color="auto" w:fill="auto"/>
                  <w:vAlign w:val="bottom"/>
                </w:tcPr>
                <w:p w:rsidR="005F6E29" w:rsidRPr="00F13A53" w:rsidRDefault="005F6E29" w:rsidP="00F966AC">
                  <w:pPr>
                    <w:spacing w:after="0" w:line="0" w:lineRule="atLeast"/>
                    <w:rPr>
                      <w:rFonts w:ascii="Times New Roman" w:eastAsia="Times New Roman" w:hAnsi="Times New Roman" w:cs="Times New Roman"/>
                      <w:sz w:val="24"/>
                      <w:szCs w:val="24"/>
                      <w:lang w:eastAsia="ru-RU"/>
                    </w:rPr>
                  </w:pPr>
                </w:p>
              </w:tc>
              <w:tc>
                <w:tcPr>
                  <w:tcW w:w="980" w:type="dxa"/>
                  <w:tcBorders>
                    <w:bottom w:val="single" w:sz="8" w:space="0" w:color="auto"/>
                  </w:tcBorders>
                  <w:shd w:val="clear" w:color="auto" w:fill="auto"/>
                  <w:vAlign w:val="bottom"/>
                </w:tcPr>
                <w:p w:rsidR="005F6E29" w:rsidRPr="00F13A53" w:rsidRDefault="005F6E29" w:rsidP="00F966AC">
                  <w:pPr>
                    <w:spacing w:after="0" w:line="311" w:lineRule="exact"/>
                    <w:ind w:left="80"/>
                    <w:rPr>
                      <w:rFonts w:ascii="Times New Roman" w:eastAsia="Times New Roman" w:hAnsi="Times New Roman" w:cs="Times New Roman"/>
                      <w:sz w:val="24"/>
                      <w:szCs w:val="24"/>
                      <w:lang w:eastAsia="ru-RU"/>
                    </w:rPr>
                  </w:pPr>
                  <w:r w:rsidRPr="00F13A53">
                    <w:rPr>
                      <w:rFonts w:ascii="Times New Roman" w:eastAsia="Times New Roman" w:hAnsi="Times New Roman" w:cs="Times New Roman"/>
                      <w:sz w:val="24"/>
                      <w:szCs w:val="24"/>
                      <w:lang w:eastAsia="ru-RU"/>
                    </w:rPr>
                    <w:t>9 - 10</w:t>
                  </w:r>
                </w:p>
              </w:tc>
              <w:tc>
                <w:tcPr>
                  <w:tcW w:w="860" w:type="dxa"/>
                  <w:tcBorders>
                    <w:bottom w:val="single" w:sz="8" w:space="0" w:color="auto"/>
                    <w:right w:val="single" w:sz="8" w:space="0" w:color="auto"/>
                  </w:tcBorders>
                  <w:shd w:val="clear" w:color="auto" w:fill="auto"/>
                  <w:vAlign w:val="bottom"/>
                </w:tcPr>
                <w:p w:rsidR="005F6E29" w:rsidRPr="005555FE" w:rsidRDefault="005F6E29" w:rsidP="00F966AC">
                  <w:pPr>
                    <w:spacing w:after="0" w:line="0" w:lineRule="atLeast"/>
                    <w:rPr>
                      <w:rFonts w:ascii="Times New Roman" w:eastAsia="Times New Roman" w:hAnsi="Times New Roman" w:cs="Arial"/>
                      <w:sz w:val="24"/>
                      <w:szCs w:val="20"/>
                      <w:lang w:eastAsia="ru-RU"/>
                    </w:rPr>
                  </w:pPr>
                </w:p>
              </w:tc>
            </w:tr>
            <w:tr w:rsidR="005F6E29" w:rsidRPr="005555FE" w:rsidTr="00F966AC">
              <w:trPr>
                <w:trHeight w:val="312"/>
              </w:trPr>
              <w:tc>
                <w:tcPr>
                  <w:tcW w:w="1920" w:type="dxa"/>
                  <w:tcBorders>
                    <w:left w:val="single" w:sz="8" w:space="0" w:color="auto"/>
                    <w:bottom w:val="single" w:sz="8" w:space="0" w:color="auto"/>
                    <w:right w:val="single" w:sz="8" w:space="0" w:color="auto"/>
                  </w:tcBorders>
                  <w:shd w:val="clear" w:color="auto" w:fill="auto"/>
                  <w:vAlign w:val="bottom"/>
                </w:tcPr>
                <w:p w:rsidR="005F6E29" w:rsidRPr="00F13A53" w:rsidRDefault="005F6E29" w:rsidP="00F966AC">
                  <w:pPr>
                    <w:spacing w:after="0" w:line="311" w:lineRule="exact"/>
                    <w:jc w:val="center"/>
                    <w:rPr>
                      <w:rFonts w:ascii="Times New Roman" w:eastAsia="Times New Roman" w:hAnsi="Times New Roman" w:cs="Times New Roman"/>
                      <w:w w:val="99"/>
                      <w:sz w:val="24"/>
                      <w:szCs w:val="24"/>
                      <w:lang w:eastAsia="ru-RU"/>
                    </w:rPr>
                  </w:pPr>
                  <w:r w:rsidRPr="00F13A53">
                    <w:rPr>
                      <w:rFonts w:ascii="Times New Roman" w:eastAsia="Times New Roman" w:hAnsi="Times New Roman" w:cs="Times New Roman"/>
                      <w:w w:val="99"/>
                      <w:sz w:val="24"/>
                      <w:szCs w:val="24"/>
                      <w:lang w:eastAsia="ru-RU"/>
                    </w:rPr>
                    <w:t>Отборочные</w:t>
                  </w:r>
                </w:p>
              </w:tc>
              <w:tc>
                <w:tcPr>
                  <w:tcW w:w="1920" w:type="dxa"/>
                  <w:tcBorders>
                    <w:bottom w:val="single" w:sz="8" w:space="0" w:color="auto"/>
                    <w:right w:val="single" w:sz="8" w:space="0" w:color="auto"/>
                  </w:tcBorders>
                  <w:shd w:val="clear" w:color="auto" w:fill="auto"/>
                  <w:vAlign w:val="bottom"/>
                </w:tcPr>
                <w:p w:rsidR="005F6E29" w:rsidRPr="00F13A53" w:rsidRDefault="005F6E29" w:rsidP="00F966AC">
                  <w:pPr>
                    <w:spacing w:after="0" w:line="311" w:lineRule="exact"/>
                    <w:ind w:right="1380"/>
                    <w:jc w:val="right"/>
                    <w:rPr>
                      <w:rFonts w:ascii="Times New Roman" w:eastAsia="Times New Roman" w:hAnsi="Times New Roman" w:cs="Times New Roman"/>
                      <w:sz w:val="24"/>
                      <w:szCs w:val="24"/>
                      <w:lang w:eastAsia="ru-RU"/>
                    </w:rPr>
                  </w:pPr>
                  <w:r w:rsidRPr="00F13A53">
                    <w:rPr>
                      <w:rFonts w:ascii="Times New Roman" w:eastAsia="Times New Roman" w:hAnsi="Times New Roman" w:cs="Times New Roman"/>
                      <w:sz w:val="24"/>
                      <w:szCs w:val="24"/>
                      <w:lang w:eastAsia="ru-RU"/>
                    </w:rPr>
                    <w:t>-</w:t>
                  </w:r>
                </w:p>
              </w:tc>
              <w:tc>
                <w:tcPr>
                  <w:tcW w:w="1920" w:type="dxa"/>
                  <w:tcBorders>
                    <w:bottom w:val="single" w:sz="8" w:space="0" w:color="auto"/>
                    <w:right w:val="single" w:sz="8" w:space="0" w:color="auto"/>
                  </w:tcBorders>
                  <w:shd w:val="clear" w:color="auto" w:fill="auto"/>
                  <w:vAlign w:val="bottom"/>
                </w:tcPr>
                <w:p w:rsidR="005F6E29" w:rsidRPr="00F13A53" w:rsidRDefault="005F6E29" w:rsidP="00F966AC">
                  <w:pPr>
                    <w:spacing w:after="0" w:line="311" w:lineRule="exact"/>
                    <w:ind w:right="1100"/>
                    <w:jc w:val="right"/>
                    <w:rPr>
                      <w:rFonts w:ascii="Times New Roman" w:eastAsia="Times New Roman" w:hAnsi="Times New Roman" w:cs="Times New Roman"/>
                      <w:sz w:val="24"/>
                      <w:szCs w:val="24"/>
                      <w:lang w:eastAsia="ru-RU"/>
                    </w:rPr>
                  </w:pPr>
                  <w:r w:rsidRPr="00F13A53">
                    <w:rPr>
                      <w:rFonts w:ascii="Times New Roman" w:eastAsia="Times New Roman" w:hAnsi="Times New Roman" w:cs="Times New Roman"/>
                      <w:sz w:val="24"/>
                      <w:szCs w:val="24"/>
                      <w:lang w:eastAsia="ru-RU"/>
                    </w:rPr>
                    <w:t>2 - 3</w:t>
                  </w:r>
                </w:p>
              </w:tc>
              <w:tc>
                <w:tcPr>
                  <w:tcW w:w="1900" w:type="dxa"/>
                  <w:tcBorders>
                    <w:bottom w:val="single" w:sz="8" w:space="0" w:color="auto"/>
                    <w:right w:val="single" w:sz="8" w:space="0" w:color="auto"/>
                  </w:tcBorders>
                  <w:shd w:val="clear" w:color="auto" w:fill="auto"/>
                  <w:vAlign w:val="bottom"/>
                </w:tcPr>
                <w:p w:rsidR="005F6E29" w:rsidRPr="00F13A53" w:rsidRDefault="005F6E29" w:rsidP="00F966AC">
                  <w:pPr>
                    <w:spacing w:after="0" w:line="311" w:lineRule="exact"/>
                    <w:ind w:right="1020"/>
                    <w:jc w:val="right"/>
                    <w:rPr>
                      <w:rFonts w:ascii="Times New Roman" w:eastAsia="Times New Roman" w:hAnsi="Times New Roman" w:cs="Times New Roman"/>
                      <w:sz w:val="24"/>
                      <w:szCs w:val="24"/>
                      <w:lang w:eastAsia="ru-RU"/>
                    </w:rPr>
                  </w:pPr>
                  <w:r w:rsidRPr="00F13A53">
                    <w:rPr>
                      <w:rFonts w:ascii="Times New Roman" w:eastAsia="Times New Roman" w:hAnsi="Times New Roman" w:cs="Times New Roman"/>
                      <w:sz w:val="24"/>
                      <w:szCs w:val="24"/>
                      <w:lang w:eastAsia="ru-RU"/>
                    </w:rPr>
                    <w:t>4 - 5</w:t>
                  </w:r>
                </w:p>
              </w:tc>
              <w:tc>
                <w:tcPr>
                  <w:tcW w:w="100" w:type="dxa"/>
                  <w:tcBorders>
                    <w:bottom w:val="single" w:sz="8" w:space="0" w:color="auto"/>
                  </w:tcBorders>
                  <w:shd w:val="clear" w:color="auto" w:fill="auto"/>
                  <w:vAlign w:val="bottom"/>
                </w:tcPr>
                <w:p w:rsidR="005F6E29" w:rsidRPr="00F13A53" w:rsidRDefault="005F6E29" w:rsidP="00F966AC">
                  <w:pPr>
                    <w:spacing w:after="0" w:line="0" w:lineRule="atLeast"/>
                    <w:rPr>
                      <w:rFonts w:ascii="Times New Roman" w:eastAsia="Times New Roman" w:hAnsi="Times New Roman" w:cs="Times New Roman"/>
                      <w:sz w:val="24"/>
                      <w:szCs w:val="24"/>
                      <w:lang w:eastAsia="ru-RU"/>
                    </w:rPr>
                  </w:pPr>
                </w:p>
              </w:tc>
              <w:tc>
                <w:tcPr>
                  <w:tcW w:w="980" w:type="dxa"/>
                  <w:tcBorders>
                    <w:bottom w:val="single" w:sz="8" w:space="0" w:color="auto"/>
                  </w:tcBorders>
                  <w:shd w:val="clear" w:color="auto" w:fill="auto"/>
                  <w:vAlign w:val="bottom"/>
                </w:tcPr>
                <w:p w:rsidR="005F6E29" w:rsidRPr="00F13A53" w:rsidRDefault="005F6E29" w:rsidP="00F966AC">
                  <w:pPr>
                    <w:spacing w:after="0" w:line="311" w:lineRule="exact"/>
                    <w:rPr>
                      <w:rFonts w:ascii="Times New Roman" w:eastAsia="Times New Roman" w:hAnsi="Times New Roman" w:cs="Times New Roman"/>
                      <w:sz w:val="24"/>
                      <w:szCs w:val="24"/>
                      <w:lang w:eastAsia="ru-RU"/>
                    </w:rPr>
                  </w:pPr>
                  <w:r w:rsidRPr="00F13A53">
                    <w:rPr>
                      <w:rFonts w:ascii="Times New Roman" w:eastAsia="Times New Roman" w:hAnsi="Times New Roman" w:cs="Times New Roman"/>
                      <w:sz w:val="24"/>
                      <w:szCs w:val="24"/>
                      <w:lang w:eastAsia="ru-RU"/>
                    </w:rPr>
                    <w:t>5 - 6</w:t>
                  </w:r>
                </w:p>
              </w:tc>
              <w:tc>
                <w:tcPr>
                  <w:tcW w:w="860" w:type="dxa"/>
                  <w:tcBorders>
                    <w:bottom w:val="single" w:sz="8" w:space="0" w:color="auto"/>
                    <w:right w:val="single" w:sz="8" w:space="0" w:color="auto"/>
                  </w:tcBorders>
                  <w:shd w:val="clear" w:color="auto" w:fill="auto"/>
                  <w:vAlign w:val="bottom"/>
                </w:tcPr>
                <w:p w:rsidR="005F6E29" w:rsidRPr="005555FE" w:rsidRDefault="005F6E29" w:rsidP="00F966AC">
                  <w:pPr>
                    <w:spacing w:after="0" w:line="0" w:lineRule="atLeast"/>
                    <w:rPr>
                      <w:rFonts w:ascii="Times New Roman" w:eastAsia="Times New Roman" w:hAnsi="Times New Roman" w:cs="Arial"/>
                      <w:sz w:val="24"/>
                      <w:szCs w:val="20"/>
                      <w:lang w:eastAsia="ru-RU"/>
                    </w:rPr>
                  </w:pPr>
                </w:p>
              </w:tc>
            </w:tr>
            <w:tr w:rsidR="005F6E29" w:rsidRPr="005555FE" w:rsidTr="00F966AC">
              <w:trPr>
                <w:trHeight w:val="312"/>
              </w:trPr>
              <w:tc>
                <w:tcPr>
                  <w:tcW w:w="1920" w:type="dxa"/>
                  <w:tcBorders>
                    <w:left w:val="single" w:sz="8" w:space="0" w:color="auto"/>
                    <w:bottom w:val="single" w:sz="8" w:space="0" w:color="auto"/>
                    <w:right w:val="single" w:sz="8" w:space="0" w:color="auto"/>
                  </w:tcBorders>
                  <w:shd w:val="clear" w:color="auto" w:fill="auto"/>
                  <w:vAlign w:val="bottom"/>
                </w:tcPr>
                <w:p w:rsidR="005F6E29" w:rsidRPr="00F13A53" w:rsidRDefault="005F6E29" w:rsidP="00F966AC">
                  <w:pPr>
                    <w:spacing w:after="0" w:line="311" w:lineRule="exact"/>
                    <w:ind w:left="280"/>
                    <w:jc w:val="center"/>
                    <w:rPr>
                      <w:rFonts w:ascii="Times New Roman" w:eastAsia="Times New Roman" w:hAnsi="Times New Roman" w:cs="Times New Roman"/>
                      <w:sz w:val="24"/>
                      <w:szCs w:val="24"/>
                      <w:lang w:eastAsia="ru-RU"/>
                    </w:rPr>
                  </w:pPr>
                  <w:r w:rsidRPr="00F13A53">
                    <w:rPr>
                      <w:rFonts w:ascii="Times New Roman" w:eastAsia="Times New Roman" w:hAnsi="Times New Roman" w:cs="Times New Roman"/>
                      <w:sz w:val="24"/>
                      <w:szCs w:val="24"/>
                      <w:lang w:eastAsia="ru-RU"/>
                    </w:rPr>
                    <w:t>Основные</w:t>
                  </w:r>
                </w:p>
              </w:tc>
              <w:tc>
                <w:tcPr>
                  <w:tcW w:w="1920" w:type="dxa"/>
                  <w:tcBorders>
                    <w:bottom w:val="single" w:sz="8" w:space="0" w:color="auto"/>
                    <w:right w:val="single" w:sz="8" w:space="0" w:color="auto"/>
                  </w:tcBorders>
                  <w:shd w:val="clear" w:color="auto" w:fill="auto"/>
                  <w:vAlign w:val="bottom"/>
                </w:tcPr>
                <w:p w:rsidR="005F6E29" w:rsidRPr="00F13A53" w:rsidRDefault="005F6E29" w:rsidP="00F966AC">
                  <w:pPr>
                    <w:spacing w:after="0" w:line="311" w:lineRule="exact"/>
                    <w:ind w:right="1380"/>
                    <w:jc w:val="right"/>
                    <w:rPr>
                      <w:rFonts w:ascii="Times New Roman" w:eastAsia="Times New Roman" w:hAnsi="Times New Roman" w:cs="Times New Roman"/>
                      <w:sz w:val="24"/>
                      <w:szCs w:val="24"/>
                      <w:lang w:eastAsia="ru-RU"/>
                    </w:rPr>
                  </w:pPr>
                  <w:r w:rsidRPr="00F13A53">
                    <w:rPr>
                      <w:rFonts w:ascii="Times New Roman" w:eastAsia="Times New Roman" w:hAnsi="Times New Roman" w:cs="Times New Roman"/>
                      <w:sz w:val="24"/>
                      <w:szCs w:val="24"/>
                      <w:lang w:eastAsia="ru-RU"/>
                    </w:rPr>
                    <w:t>-</w:t>
                  </w:r>
                </w:p>
              </w:tc>
              <w:tc>
                <w:tcPr>
                  <w:tcW w:w="1920" w:type="dxa"/>
                  <w:tcBorders>
                    <w:bottom w:val="single" w:sz="8" w:space="0" w:color="auto"/>
                    <w:right w:val="single" w:sz="8" w:space="0" w:color="auto"/>
                  </w:tcBorders>
                  <w:shd w:val="clear" w:color="auto" w:fill="auto"/>
                  <w:vAlign w:val="bottom"/>
                </w:tcPr>
                <w:p w:rsidR="005F6E29" w:rsidRPr="00F13A53" w:rsidRDefault="005F6E29" w:rsidP="00F966AC">
                  <w:pPr>
                    <w:spacing w:after="0" w:line="311" w:lineRule="exact"/>
                    <w:ind w:right="1380"/>
                    <w:jc w:val="right"/>
                    <w:rPr>
                      <w:rFonts w:ascii="Times New Roman" w:eastAsia="Times New Roman" w:hAnsi="Times New Roman" w:cs="Times New Roman"/>
                      <w:sz w:val="24"/>
                      <w:szCs w:val="24"/>
                      <w:lang w:eastAsia="ru-RU"/>
                    </w:rPr>
                  </w:pPr>
                  <w:r w:rsidRPr="00F13A53">
                    <w:rPr>
                      <w:rFonts w:ascii="Times New Roman" w:eastAsia="Times New Roman" w:hAnsi="Times New Roman" w:cs="Times New Roman"/>
                      <w:sz w:val="24"/>
                      <w:szCs w:val="24"/>
                      <w:lang w:eastAsia="ru-RU"/>
                    </w:rPr>
                    <w:t>-</w:t>
                  </w:r>
                </w:p>
              </w:tc>
              <w:tc>
                <w:tcPr>
                  <w:tcW w:w="1900" w:type="dxa"/>
                  <w:tcBorders>
                    <w:bottom w:val="single" w:sz="8" w:space="0" w:color="auto"/>
                    <w:right w:val="single" w:sz="8" w:space="0" w:color="auto"/>
                  </w:tcBorders>
                  <w:shd w:val="clear" w:color="auto" w:fill="auto"/>
                  <w:vAlign w:val="bottom"/>
                </w:tcPr>
                <w:p w:rsidR="005F6E29" w:rsidRPr="00F13A53" w:rsidRDefault="005F6E29" w:rsidP="00F966AC">
                  <w:pPr>
                    <w:spacing w:after="0" w:line="311" w:lineRule="exact"/>
                    <w:ind w:right="1020"/>
                    <w:jc w:val="right"/>
                    <w:rPr>
                      <w:rFonts w:ascii="Times New Roman" w:eastAsia="Times New Roman" w:hAnsi="Times New Roman" w:cs="Times New Roman"/>
                      <w:sz w:val="24"/>
                      <w:szCs w:val="24"/>
                      <w:lang w:eastAsia="ru-RU"/>
                    </w:rPr>
                  </w:pPr>
                  <w:r w:rsidRPr="00F13A53">
                    <w:rPr>
                      <w:rFonts w:ascii="Times New Roman" w:eastAsia="Times New Roman" w:hAnsi="Times New Roman" w:cs="Times New Roman"/>
                      <w:sz w:val="24"/>
                      <w:szCs w:val="24"/>
                      <w:lang w:eastAsia="ru-RU"/>
                    </w:rPr>
                    <w:t>2 - 3</w:t>
                  </w:r>
                </w:p>
              </w:tc>
              <w:tc>
                <w:tcPr>
                  <w:tcW w:w="100" w:type="dxa"/>
                  <w:tcBorders>
                    <w:bottom w:val="single" w:sz="8" w:space="0" w:color="auto"/>
                  </w:tcBorders>
                  <w:shd w:val="clear" w:color="auto" w:fill="auto"/>
                  <w:vAlign w:val="bottom"/>
                </w:tcPr>
                <w:p w:rsidR="005F6E29" w:rsidRPr="00F13A53" w:rsidRDefault="005F6E29" w:rsidP="00F966AC">
                  <w:pPr>
                    <w:spacing w:after="0" w:line="0" w:lineRule="atLeast"/>
                    <w:rPr>
                      <w:rFonts w:ascii="Times New Roman" w:eastAsia="Times New Roman" w:hAnsi="Times New Roman" w:cs="Times New Roman"/>
                      <w:sz w:val="24"/>
                      <w:szCs w:val="24"/>
                      <w:lang w:eastAsia="ru-RU"/>
                    </w:rPr>
                  </w:pPr>
                </w:p>
              </w:tc>
              <w:tc>
                <w:tcPr>
                  <w:tcW w:w="980" w:type="dxa"/>
                  <w:tcBorders>
                    <w:bottom w:val="single" w:sz="8" w:space="0" w:color="auto"/>
                  </w:tcBorders>
                  <w:shd w:val="clear" w:color="auto" w:fill="auto"/>
                  <w:vAlign w:val="bottom"/>
                </w:tcPr>
                <w:p w:rsidR="005F6E29" w:rsidRPr="00F13A53" w:rsidRDefault="005F6E29" w:rsidP="00F966AC">
                  <w:pPr>
                    <w:spacing w:after="0" w:line="311" w:lineRule="exact"/>
                    <w:rPr>
                      <w:rFonts w:ascii="Times New Roman" w:eastAsia="Times New Roman" w:hAnsi="Times New Roman" w:cs="Times New Roman"/>
                      <w:sz w:val="24"/>
                      <w:szCs w:val="24"/>
                      <w:lang w:eastAsia="ru-RU"/>
                    </w:rPr>
                  </w:pPr>
                  <w:r w:rsidRPr="00F13A53">
                    <w:rPr>
                      <w:rFonts w:ascii="Times New Roman" w:eastAsia="Times New Roman" w:hAnsi="Times New Roman" w:cs="Times New Roman"/>
                      <w:sz w:val="24"/>
                      <w:szCs w:val="24"/>
                      <w:lang w:eastAsia="ru-RU"/>
                    </w:rPr>
                    <w:t>3 - 4</w:t>
                  </w:r>
                </w:p>
              </w:tc>
              <w:tc>
                <w:tcPr>
                  <w:tcW w:w="860" w:type="dxa"/>
                  <w:tcBorders>
                    <w:bottom w:val="single" w:sz="8" w:space="0" w:color="auto"/>
                    <w:right w:val="single" w:sz="8" w:space="0" w:color="auto"/>
                  </w:tcBorders>
                  <w:shd w:val="clear" w:color="auto" w:fill="auto"/>
                  <w:vAlign w:val="bottom"/>
                </w:tcPr>
                <w:p w:rsidR="005F6E29" w:rsidRPr="005555FE" w:rsidRDefault="005F6E29" w:rsidP="00F966AC">
                  <w:pPr>
                    <w:spacing w:after="0" w:line="0" w:lineRule="atLeast"/>
                    <w:rPr>
                      <w:rFonts w:ascii="Times New Roman" w:eastAsia="Times New Roman" w:hAnsi="Times New Roman" w:cs="Arial"/>
                      <w:sz w:val="24"/>
                      <w:szCs w:val="20"/>
                      <w:lang w:eastAsia="ru-RU"/>
                    </w:rPr>
                  </w:pPr>
                </w:p>
              </w:tc>
            </w:tr>
          </w:tbl>
          <w:p w:rsidR="005F6E29" w:rsidRDefault="005F6E29" w:rsidP="005F6E29">
            <w:pPr>
              <w:spacing w:after="0" w:line="200" w:lineRule="exact"/>
              <w:rPr>
                <w:rFonts w:ascii="Times New Roman" w:eastAsia="Times New Roman" w:hAnsi="Times New Roman" w:cs="Arial"/>
                <w:sz w:val="20"/>
                <w:szCs w:val="20"/>
                <w:lang w:eastAsia="ru-RU"/>
              </w:rPr>
            </w:pPr>
          </w:p>
          <w:p w:rsidR="005F6E29" w:rsidRDefault="005F6E29" w:rsidP="005F6E29">
            <w:pPr>
              <w:spacing w:after="0" w:line="200" w:lineRule="exact"/>
              <w:rPr>
                <w:rFonts w:ascii="Times New Roman" w:eastAsia="Times New Roman" w:hAnsi="Times New Roman" w:cs="Arial"/>
                <w:sz w:val="20"/>
                <w:szCs w:val="20"/>
                <w:lang w:eastAsia="ru-RU"/>
              </w:rPr>
            </w:pPr>
          </w:p>
          <w:p w:rsidR="005F6E29" w:rsidRPr="00A82985" w:rsidRDefault="005F6E29" w:rsidP="005F6E29">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sidRPr="00A82985">
              <w:rPr>
                <w:rFonts w:ascii="Times New Roman" w:eastAsia="Andale Sans UI" w:hAnsi="Times New Roman" w:cs="Tahoma"/>
                <w:bCs/>
                <w:kern w:val="1"/>
                <w:sz w:val="26"/>
                <w:szCs w:val="26"/>
                <w:lang w:eastAsia="fa-IR" w:bidi="fa-IR"/>
              </w:rPr>
              <w:t xml:space="preserve">    </w:t>
            </w:r>
            <w:r w:rsidRPr="00A82985">
              <w:rPr>
                <w:rFonts w:ascii="Times New Roman" w:eastAsia="Andale Sans UI" w:hAnsi="Times New Roman" w:cs="Tahoma"/>
                <w:bCs/>
                <w:kern w:val="1"/>
                <w:sz w:val="26"/>
                <w:szCs w:val="26"/>
                <w:lang w:val="de-DE" w:eastAsia="fa-IR" w:bidi="fa-IR"/>
              </w:rPr>
              <w:t>Контрольные соревнования</w:t>
            </w:r>
            <w:r w:rsidRPr="00A82985">
              <w:rPr>
                <w:rFonts w:ascii="Times New Roman" w:eastAsia="Andale Sans UI" w:hAnsi="Times New Roman" w:cs="Tahoma"/>
                <w:bCs/>
                <w:i/>
                <w:kern w:val="1"/>
                <w:sz w:val="26"/>
                <w:szCs w:val="26"/>
                <w:lang w:val="de-DE" w:eastAsia="fa-IR" w:bidi="fa-IR"/>
              </w:rPr>
              <w:t xml:space="preserve"> </w:t>
            </w:r>
            <w:r w:rsidRPr="00A82985">
              <w:rPr>
                <w:rFonts w:ascii="Times New Roman" w:eastAsia="Andale Sans UI" w:hAnsi="Times New Roman" w:cs="Tahoma"/>
                <w:iCs/>
                <w:kern w:val="1"/>
                <w:sz w:val="26"/>
                <w:szCs w:val="26"/>
                <w:lang w:val="de-DE" w:eastAsia="fa-IR" w:bidi="fa-IR"/>
              </w:rPr>
              <w:t>проводятся с целью контроля уровня подготовленности спортсменов</w:t>
            </w:r>
            <w:r w:rsidRPr="00A82985">
              <w:rPr>
                <w:rFonts w:ascii="Times New Roman" w:eastAsia="Andale Sans UI" w:hAnsi="Times New Roman" w:cs="Tahoma"/>
                <w:kern w:val="1"/>
                <w:sz w:val="26"/>
                <w:szCs w:val="26"/>
                <w:lang w:val="de-DE" w:eastAsia="fa-IR" w:bidi="fa-IR"/>
              </w:rPr>
              <w:t>. В них проверяется эффективность прошедшего этапа подготовки, оценивается уровень развития физических качеств, выявляются сильные и слабые стороны в структуре соревновательной деятельности. С учетом результата контрольных соревнований вносятся изменения в индивидуальный план подготовки спортсмена, предусматривается устранение выявленных недостатков. Контрольную функцию могут выполнять как официальные соревнования различного уровня, так и специально организованные контрольные соревнования.</w:t>
            </w:r>
          </w:p>
          <w:p w:rsidR="005F6E29" w:rsidRPr="00A82985" w:rsidRDefault="000138B9" w:rsidP="005F6E29">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5F6E29" w:rsidRPr="00A82985">
              <w:rPr>
                <w:rFonts w:ascii="Times New Roman" w:eastAsia="Andale Sans UI" w:hAnsi="Times New Roman" w:cs="Tahoma"/>
                <w:kern w:val="1"/>
                <w:sz w:val="26"/>
                <w:szCs w:val="26"/>
                <w:lang w:val="de-DE" w:eastAsia="fa-IR" w:bidi="fa-IR"/>
              </w:rPr>
              <w:t xml:space="preserve">По результатам </w:t>
            </w:r>
            <w:r w:rsidR="005F6E29" w:rsidRPr="00A82985">
              <w:rPr>
                <w:rFonts w:ascii="Times New Roman" w:eastAsia="Andale Sans UI" w:hAnsi="Times New Roman" w:cs="Tahoma"/>
                <w:bCs/>
                <w:kern w:val="1"/>
                <w:sz w:val="26"/>
                <w:szCs w:val="26"/>
                <w:lang w:val="de-DE" w:eastAsia="fa-IR" w:bidi="fa-IR"/>
              </w:rPr>
              <w:t>отбор</w:t>
            </w:r>
            <w:r w:rsidR="005F6E29" w:rsidRPr="00A82985">
              <w:rPr>
                <w:rFonts w:ascii="Times New Roman" w:eastAsia="Andale Sans UI" w:hAnsi="Times New Roman" w:cs="Tahoma"/>
                <w:bCs/>
                <w:kern w:val="1"/>
                <w:sz w:val="26"/>
                <w:szCs w:val="26"/>
                <w:lang w:eastAsia="fa-IR" w:bidi="fa-IR"/>
              </w:rPr>
              <w:t>оч</w:t>
            </w:r>
            <w:r w:rsidR="005F6E29" w:rsidRPr="00A82985">
              <w:rPr>
                <w:rFonts w:ascii="Times New Roman" w:eastAsia="Andale Sans UI" w:hAnsi="Times New Roman" w:cs="Tahoma"/>
                <w:bCs/>
                <w:kern w:val="1"/>
                <w:sz w:val="26"/>
                <w:szCs w:val="26"/>
                <w:lang w:val="de-DE" w:eastAsia="fa-IR" w:bidi="fa-IR"/>
              </w:rPr>
              <w:t>ных соревнований</w:t>
            </w:r>
            <w:r w:rsidR="005F6E29" w:rsidRPr="00A82985">
              <w:rPr>
                <w:rFonts w:ascii="Times New Roman" w:eastAsia="Andale Sans UI" w:hAnsi="Times New Roman" w:cs="Tahoma"/>
                <w:kern w:val="1"/>
                <w:sz w:val="26"/>
                <w:szCs w:val="26"/>
                <w:lang w:val="de-DE" w:eastAsia="fa-IR" w:bidi="fa-IR"/>
              </w:rPr>
              <w:t xml:space="preserve"> комплектуют команды, отбирают участников главных соревнований. В зависимости от принципа, положенного в основу комплектования состава участников главных соревнований, в отборочных соревнованиях перед спортсменом ставится задача завоевать определенное место или выполнить контрольный норматив, позволяющий попасть в состав участников главных соревнований.</w:t>
            </w:r>
          </w:p>
          <w:p w:rsidR="005F6E29" w:rsidRPr="00A82985" w:rsidRDefault="005F6E29" w:rsidP="005F6E29">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sidRPr="00A82985">
              <w:rPr>
                <w:rFonts w:ascii="Times New Roman" w:eastAsia="Andale Sans UI" w:hAnsi="Times New Roman" w:cs="Tahoma"/>
                <w:bCs/>
                <w:kern w:val="1"/>
                <w:sz w:val="26"/>
                <w:szCs w:val="26"/>
                <w:lang w:eastAsia="fa-IR" w:bidi="fa-IR"/>
              </w:rPr>
              <w:t xml:space="preserve">    </w:t>
            </w:r>
            <w:r w:rsidRPr="00A82985">
              <w:rPr>
                <w:rFonts w:ascii="Times New Roman" w:eastAsia="Andale Sans UI" w:hAnsi="Times New Roman" w:cs="Tahoma"/>
                <w:bCs/>
                <w:kern w:val="1"/>
                <w:sz w:val="26"/>
                <w:szCs w:val="26"/>
                <w:lang w:val="de-DE" w:eastAsia="fa-IR" w:bidi="fa-IR"/>
              </w:rPr>
              <w:t>Основные</w:t>
            </w:r>
            <w:r w:rsidRPr="00A82985">
              <w:rPr>
                <w:rFonts w:ascii="Times New Roman" w:eastAsia="Andale Sans UI" w:hAnsi="Times New Roman" w:cs="Tahoma"/>
                <w:bCs/>
                <w:kern w:val="1"/>
                <w:sz w:val="26"/>
                <w:szCs w:val="26"/>
                <w:lang w:eastAsia="fa-IR" w:bidi="fa-IR"/>
              </w:rPr>
              <w:t xml:space="preserve"> с</w:t>
            </w:r>
            <w:r w:rsidRPr="00A82985">
              <w:rPr>
                <w:rFonts w:ascii="Times New Roman" w:eastAsia="Andale Sans UI" w:hAnsi="Times New Roman" w:cs="Tahoma"/>
                <w:bCs/>
                <w:kern w:val="1"/>
                <w:sz w:val="26"/>
                <w:szCs w:val="26"/>
                <w:lang w:val="de-DE" w:eastAsia="fa-IR" w:bidi="fa-IR"/>
              </w:rPr>
              <w:t>оревнования</w:t>
            </w:r>
            <w:r w:rsidRPr="00A82985">
              <w:rPr>
                <w:rFonts w:ascii="Times New Roman" w:eastAsia="Andale Sans UI" w:hAnsi="Times New Roman" w:cs="Tahoma"/>
                <w:kern w:val="1"/>
                <w:sz w:val="26"/>
                <w:szCs w:val="26"/>
                <w:lang w:val="de-DE" w:eastAsia="fa-IR" w:bidi="fa-IR"/>
              </w:rPr>
              <w:t xml:space="preserve"> ориентированы на достижение максимально высоких результатов, полную мобилизацию и проявление физических, технических и психических возможностей. Целью участия в главных соревнованиях является достижение победы или завоевание возможно более высокого места.</w:t>
            </w:r>
          </w:p>
          <w:p w:rsidR="005F6E29" w:rsidRPr="00A82985" w:rsidRDefault="005F6E29" w:rsidP="005F6E29">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sidRPr="00A82985">
              <w:rPr>
                <w:rFonts w:ascii="Times New Roman" w:eastAsia="Andale Sans UI" w:hAnsi="Times New Roman" w:cs="Tahoma"/>
                <w:kern w:val="1"/>
                <w:sz w:val="26"/>
                <w:szCs w:val="26"/>
                <w:lang w:eastAsia="fa-IR" w:bidi="fa-IR"/>
              </w:rPr>
              <w:t xml:space="preserve">    </w:t>
            </w:r>
            <w:r w:rsidRPr="00A82985">
              <w:rPr>
                <w:rFonts w:ascii="Times New Roman" w:eastAsia="Andale Sans UI" w:hAnsi="Times New Roman" w:cs="Tahoma"/>
                <w:kern w:val="1"/>
                <w:sz w:val="26"/>
                <w:szCs w:val="26"/>
                <w:lang w:val="de-DE" w:eastAsia="fa-IR" w:bidi="fa-IR"/>
              </w:rPr>
              <w:t>Требования к участию в спортивных соревнованиях лиц, проходящих спортивную подготовку:</w:t>
            </w:r>
          </w:p>
          <w:p w:rsidR="005F6E29" w:rsidRPr="00A82985" w:rsidRDefault="005F6E29" w:rsidP="005F6E29">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sidRPr="00A82985">
              <w:rPr>
                <w:rFonts w:ascii="Times New Roman" w:eastAsia="Andale Sans UI" w:hAnsi="Times New Roman" w:cs="Tahoma"/>
                <w:kern w:val="1"/>
                <w:sz w:val="26"/>
                <w:szCs w:val="26"/>
                <w:lang w:eastAsia="fa-IR" w:bidi="fa-IR"/>
              </w:rPr>
              <w:t xml:space="preserve">    - </w:t>
            </w:r>
            <w:r w:rsidRPr="00A82985">
              <w:rPr>
                <w:rFonts w:ascii="Times New Roman" w:eastAsia="Andale Sans UI" w:hAnsi="Times New Roman" w:cs="Tahoma"/>
                <w:kern w:val="1"/>
                <w:sz w:val="26"/>
                <w:szCs w:val="26"/>
                <w:lang w:val="de-DE" w:eastAsia="fa-IR" w:bidi="fa-IR"/>
              </w:rPr>
              <w:t xml:space="preserve">соответствие возраста и пола участника положению (регламенту) об официальных спортивных соревнованиях и правилам по </w:t>
            </w:r>
            <w:r>
              <w:rPr>
                <w:rFonts w:ascii="Times New Roman" w:eastAsia="Andale Sans UI" w:hAnsi="Times New Roman" w:cs="Tahoma"/>
                <w:kern w:val="1"/>
                <w:sz w:val="26"/>
                <w:szCs w:val="26"/>
                <w:lang w:eastAsia="fa-IR" w:bidi="fa-IR"/>
              </w:rPr>
              <w:t>лыжным гонкам</w:t>
            </w:r>
            <w:r w:rsidRPr="00A82985">
              <w:rPr>
                <w:rFonts w:ascii="Times New Roman" w:eastAsia="Andale Sans UI" w:hAnsi="Times New Roman" w:cs="Tahoma"/>
                <w:kern w:val="1"/>
                <w:sz w:val="26"/>
                <w:szCs w:val="26"/>
                <w:lang w:val="de-DE" w:eastAsia="fa-IR" w:bidi="fa-IR"/>
              </w:rPr>
              <w:t>;</w:t>
            </w:r>
          </w:p>
          <w:p w:rsidR="005F6E29" w:rsidRPr="00A82985" w:rsidRDefault="005F6E29" w:rsidP="005F6E29">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sidRPr="00A82985">
              <w:rPr>
                <w:rFonts w:ascii="Times New Roman" w:eastAsia="Andale Sans UI" w:hAnsi="Times New Roman" w:cs="Tahoma"/>
                <w:kern w:val="1"/>
                <w:sz w:val="26"/>
                <w:szCs w:val="26"/>
                <w:lang w:eastAsia="fa-IR" w:bidi="fa-IR"/>
              </w:rPr>
              <w:t xml:space="preserve">    - </w:t>
            </w:r>
            <w:r w:rsidRPr="00A82985">
              <w:rPr>
                <w:rFonts w:ascii="Times New Roman" w:eastAsia="Andale Sans UI" w:hAnsi="Times New Roman" w:cs="Tahoma"/>
                <w:kern w:val="1"/>
                <w:sz w:val="26"/>
                <w:szCs w:val="26"/>
                <w:lang w:val="de-DE" w:eastAsia="fa-IR" w:bidi="fa-IR"/>
              </w:rPr>
              <w:t xml:space="preserve">соответствие уровня спортивной квалификации участника в соответствии с Единой всероссийской спортивной классификацией, положению (регламенту) об официальных спортивных соревнованиях и правилам по </w:t>
            </w:r>
            <w:r>
              <w:rPr>
                <w:rFonts w:ascii="Times New Roman" w:eastAsia="Andale Sans UI" w:hAnsi="Times New Roman" w:cs="Tahoma"/>
                <w:kern w:val="1"/>
                <w:sz w:val="26"/>
                <w:szCs w:val="26"/>
                <w:lang w:eastAsia="fa-IR" w:bidi="fa-IR"/>
              </w:rPr>
              <w:t>лыжным гонкам</w:t>
            </w:r>
            <w:r w:rsidRPr="00A82985">
              <w:rPr>
                <w:rFonts w:ascii="Times New Roman" w:eastAsia="Andale Sans UI" w:hAnsi="Times New Roman" w:cs="Tahoma"/>
                <w:kern w:val="1"/>
                <w:sz w:val="26"/>
                <w:szCs w:val="26"/>
                <w:lang w:val="de-DE" w:eastAsia="fa-IR" w:bidi="fa-IR"/>
              </w:rPr>
              <w:t>;</w:t>
            </w:r>
          </w:p>
          <w:p w:rsidR="005F6E29" w:rsidRPr="00A82985" w:rsidRDefault="005F6E29" w:rsidP="005F6E29">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sidRPr="00A82985">
              <w:rPr>
                <w:rFonts w:ascii="Times New Roman" w:eastAsia="Andale Sans UI" w:hAnsi="Times New Roman" w:cs="Tahoma"/>
                <w:kern w:val="1"/>
                <w:sz w:val="26"/>
                <w:szCs w:val="26"/>
                <w:lang w:eastAsia="fa-IR" w:bidi="fa-IR"/>
              </w:rPr>
              <w:t xml:space="preserve">    - </w:t>
            </w:r>
            <w:r w:rsidRPr="00A82985">
              <w:rPr>
                <w:rFonts w:ascii="Times New Roman" w:eastAsia="Andale Sans UI" w:hAnsi="Times New Roman" w:cs="Tahoma"/>
                <w:kern w:val="1"/>
                <w:sz w:val="26"/>
                <w:szCs w:val="26"/>
                <w:lang w:val="de-DE" w:eastAsia="fa-IR" w:bidi="fa-IR"/>
              </w:rPr>
              <w:t>выполнение плана спортивной подготовки (индивидуального плана спортсмена и календарного плана организации);</w:t>
            </w:r>
          </w:p>
          <w:p w:rsidR="005F6E29" w:rsidRPr="00A82985" w:rsidRDefault="005F6E29" w:rsidP="005F6E29">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sidRPr="00A82985">
              <w:rPr>
                <w:rFonts w:ascii="Times New Roman" w:eastAsia="Andale Sans UI" w:hAnsi="Times New Roman" w:cs="Tahoma"/>
                <w:kern w:val="1"/>
                <w:sz w:val="26"/>
                <w:szCs w:val="26"/>
                <w:lang w:eastAsia="fa-IR" w:bidi="fa-IR"/>
              </w:rPr>
              <w:lastRenderedPageBreak/>
              <w:t xml:space="preserve">    - </w:t>
            </w:r>
            <w:r w:rsidRPr="00A82985">
              <w:rPr>
                <w:rFonts w:ascii="Times New Roman" w:eastAsia="Andale Sans UI" w:hAnsi="Times New Roman" w:cs="Tahoma"/>
                <w:kern w:val="1"/>
                <w:sz w:val="26"/>
                <w:szCs w:val="26"/>
                <w:lang w:val="de-DE" w:eastAsia="fa-IR" w:bidi="fa-IR"/>
              </w:rPr>
              <w:t>прохождение предварительного соревновательного отбора;</w:t>
            </w:r>
          </w:p>
          <w:p w:rsidR="005F6E29" w:rsidRPr="00A82985" w:rsidRDefault="005F6E29" w:rsidP="005F6E29">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sidRPr="00A82985">
              <w:rPr>
                <w:rFonts w:ascii="Times New Roman" w:eastAsia="Andale Sans UI" w:hAnsi="Times New Roman" w:cs="Tahoma"/>
                <w:kern w:val="1"/>
                <w:sz w:val="26"/>
                <w:szCs w:val="26"/>
                <w:lang w:eastAsia="fa-IR" w:bidi="fa-IR"/>
              </w:rPr>
              <w:t xml:space="preserve">    - </w:t>
            </w:r>
            <w:r w:rsidRPr="00A82985">
              <w:rPr>
                <w:rFonts w:ascii="Times New Roman" w:eastAsia="Andale Sans UI" w:hAnsi="Times New Roman" w:cs="Tahoma"/>
                <w:kern w:val="1"/>
                <w:sz w:val="26"/>
                <w:szCs w:val="26"/>
                <w:lang w:val="de-DE" w:eastAsia="fa-IR" w:bidi="fa-IR"/>
              </w:rPr>
              <w:t>наличие соответствующего медицинского заключения о допуске к участию в спортивных соревнованиях;</w:t>
            </w:r>
          </w:p>
          <w:p w:rsidR="005F6E29" w:rsidRPr="00A82985" w:rsidRDefault="005F6E29" w:rsidP="005F6E29">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sidRPr="00A82985">
              <w:rPr>
                <w:rFonts w:ascii="Times New Roman" w:eastAsia="Andale Sans UI" w:hAnsi="Times New Roman" w:cs="Tahoma"/>
                <w:kern w:val="1"/>
                <w:sz w:val="26"/>
                <w:szCs w:val="26"/>
                <w:lang w:eastAsia="fa-IR" w:bidi="fa-IR"/>
              </w:rPr>
              <w:t xml:space="preserve">    - </w:t>
            </w:r>
            <w:r w:rsidRPr="00A82985">
              <w:rPr>
                <w:rFonts w:ascii="Times New Roman" w:eastAsia="Andale Sans UI" w:hAnsi="Times New Roman" w:cs="Tahoma"/>
                <w:kern w:val="1"/>
                <w:sz w:val="26"/>
                <w:szCs w:val="26"/>
                <w:lang w:val="de-DE" w:eastAsia="fa-IR" w:bidi="fa-IR"/>
              </w:rPr>
              <w:t>соблюдение общероссийских антидопинговых правил.</w:t>
            </w:r>
          </w:p>
          <w:p w:rsidR="005F6E29" w:rsidRPr="00A82985" w:rsidRDefault="005F6E29" w:rsidP="005F6E29">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sidRPr="00A82985">
              <w:rPr>
                <w:rFonts w:ascii="Times New Roman" w:eastAsia="Andale Sans UI" w:hAnsi="Times New Roman" w:cs="Tahoma"/>
                <w:kern w:val="1"/>
                <w:sz w:val="26"/>
                <w:szCs w:val="26"/>
                <w:lang w:eastAsia="fa-IR" w:bidi="fa-IR"/>
              </w:rPr>
              <w:t xml:space="preserve">    </w:t>
            </w:r>
            <w:r w:rsidRPr="00A82985">
              <w:rPr>
                <w:rFonts w:ascii="Times New Roman" w:eastAsia="Andale Sans UI" w:hAnsi="Times New Roman" w:cs="Tahoma"/>
                <w:kern w:val="1"/>
                <w:sz w:val="26"/>
                <w:szCs w:val="26"/>
                <w:lang w:val="de-DE" w:eastAsia="fa-IR" w:bidi="fa-IR"/>
              </w:rPr>
              <w:t>Лицо, проходящее спортивную подготовку</w:t>
            </w:r>
            <w:r w:rsidRPr="00A82985">
              <w:rPr>
                <w:rFonts w:ascii="Times New Roman" w:eastAsia="Andale Sans UI" w:hAnsi="Times New Roman" w:cs="Tahoma"/>
                <w:kern w:val="1"/>
                <w:sz w:val="26"/>
                <w:szCs w:val="26"/>
                <w:lang w:eastAsia="fa-IR" w:bidi="fa-IR"/>
              </w:rPr>
              <w:t xml:space="preserve"> напрвляется ДЮСШ на </w:t>
            </w:r>
            <w:r w:rsidRPr="00A82985">
              <w:rPr>
                <w:rFonts w:ascii="Times New Roman" w:eastAsia="Andale Sans UI" w:hAnsi="Times New Roman" w:cs="Tahoma"/>
                <w:kern w:val="1"/>
                <w:sz w:val="26"/>
                <w:szCs w:val="26"/>
                <w:lang w:val="de-DE" w:eastAsia="fa-IR" w:bidi="fa-IR"/>
              </w:rPr>
              <w:t>спортивные соревнования в соответствии с планом спортивных мероприятий и положениями (регламентами) о спортивных соревнованиях и спортивных мероприятиях.</w:t>
            </w:r>
            <w:r w:rsidRPr="00A82985">
              <w:rPr>
                <w:rFonts w:ascii="Times New Roman" w:eastAsia="Andale Sans UI" w:hAnsi="Times New Roman" w:cs="Tahoma"/>
                <w:kern w:val="1"/>
                <w:sz w:val="26"/>
                <w:szCs w:val="26"/>
                <w:lang w:eastAsia="fa-IR" w:bidi="fa-IR"/>
              </w:rPr>
              <w:t xml:space="preserve"> </w:t>
            </w:r>
          </w:p>
          <w:p w:rsidR="005F6E29" w:rsidRPr="00A82985" w:rsidRDefault="005F6E29" w:rsidP="005F6E29">
            <w:pPr>
              <w:autoSpaceDE w:val="0"/>
              <w:autoSpaceDN w:val="0"/>
              <w:adjustRightInd w:val="0"/>
              <w:spacing w:after="0" w:line="240" w:lineRule="auto"/>
              <w:jc w:val="both"/>
              <w:rPr>
                <w:rFonts w:ascii="Times New Roman" w:hAnsi="Times New Roman" w:cs="Times New Roman"/>
                <w:color w:val="000000"/>
                <w:sz w:val="26"/>
                <w:szCs w:val="26"/>
              </w:rPr>
            </w:pPr>
            <w:r w:rsidRPr="00A82985">
              <w:rPr>
                <w:rFonts w:ascii="Times New Roman" w:hAnsi="Times New Roman" w:cs="Times New Roman"/>
                <w:color w:val="000000"/>
                <w:sz w:val="26"/>
                <w:szCs w:val="26"/>
              </w:rPr>
              <w:t xml:space="preserve">Требования к участию лиц, осуществляющих спортивную подготовку, </w:t>
            </w:r>
            <w:proofErr w:type="gramStart"/>
            <w:r w:rsidRPr="00A82985">
              <w:rPr>
                <w:rFonts w:ascii="Times New Roman" w:hAnsi="Times New Roman" w:cs="Times New Roman"/>
                <w:color w:val="000000"/>
                <w:sz w:val="26"/>
                <w:szCs w:val="26"/>
              </w:rPr>
              <w:t>в</w:t>
            </w:r>
            <w:proofErr w:type="gramEnd"/>
            <w:r w:rsidRPr="00A82985">
              <w:rPr>
                <w:rFonts w:ascii="Times New Roman" w:hAnsi="Times New Roman" w:cs="Times New Roman"/>
                <w:color w:val="000000"/>
                <w:sz w:val="26"/>
                <w:szCs w:val="26"/>
              </w:rPr>
              <w:t xml:space="preserve"> спортивных</w:t>
            </w:r>
          </w:p>
          <w:p w:rsidR="005F6E29" w:rsidRDefault="005F6E29" w:rsidP="005F6E29">
            <w:pPr>
              <w:autoSpaceDE w:val="0"/>
              <w:autoSpaceDN w:val="0"/>
              <w:adjustRightInd w:val="0"/>
              <w:spacing w:after="0" w:line="240" w:lineRule="auto"/>
              <w:jc w:val="both"/>
              <w:rPr>
                <w:rFonts w:ascii="Times New Roman" w:hAnsi="Times New Roman" w:cs="Times New Roman"/>
                <w:color w:val="000000"/>
                <w:sz w:val="26"/>
                <w:szCs w:val="26"/>
              </w:rPr>
            </w:pPr>
            <w:proofErr w:type="gramStart"/>
            <w:r w:rsidRPr="00A82985">
              <w:rPr>
                <w:rFonts w:ascii="Times New Roman" w:hAnsi="Times New Roman" w:cs="Times New Roman"/>
                <w:color w:val="000000"/>
                <w:sz w:val="26"/>
                <w:szCs w:val="26"/>
              </w:rPr>
              <w:t>соревнованиях</w:t>
            </w:r>
            <w:proofErr w:type="gramEnd"/>
            <w:r w:rsidRPr="00A82985">
              <w:rPr>
                <w:rFonts w:ascii="Times New Roman" w:hAnsi="Times New Roman" w:cs="Times New Roman"/>
                <w:color w:val="000000"/>
                <w:sz w:val="26"/>
                <w:szCs w:val="26"/>
              </w:rPr>
              <w:t>, определяются в соответствии с правилами вида спорта</w:t>
            </w:r>
            <w:r>
              <w:rPr>
                <w:rFonts w:ascii="Times New Roman" w:hAnsi="Times New Roman" w:cs="Times New Roman"/>
                <w:color w:val="000000"/>
                <w:sz w:val="26"/>
                <w:szCs w:val="26"/>
              </w:rPr>
              <w:t xml:space="preserve"> лыжные гонки</w:t>
            </w:r>
            <w:r w:rsidRPr="00A82985">
              <w:rPr>
                <w:rFonts w:ascii="Times New Roman" w:hAnsi="Times New Roman" w:cs="Times New Roman"/>
                <w:color w:val="000000"/>
                <w:sz w:val="26"/>
                <w:szCs w:val="26"/>
              </w:rPr>
              <w:t xml:space="preserve">  и положениями (регламентами) о спортивных соревнованиях организацией, осуществляющей спортивную подготовку.</w:t>
            </w:r>
          </w:p>
          <w:p w:rsidR="005F6E29" w:rsidRPr="00B370CE" w:rsidRDefault="000138B9" w:rsidP="000138B9">
            <w:pPr>
              <w:spacing w:after="0" w:line="0" w:lineRule="atLeast"/>
              <w:rPr>
                <w:rFonts w:ascii="Times New Roman" w:eastAsia="Times New Roman" w:hAnsi="Times New Roman" w:cs="Arial"/>
                <w:b/>
                <w:sz w:val="26"/>
                <w:szCs w:val="26"/>
                <w:lang w:eastAsia="ru-RU"/>
              </w:rPr>
            </w:pPr>
            <w:r>
              <w:rPr>
                <w:rFonts w:ascii="Times New Roman" w:hAnsi="Times New Roman" w:cs="Times New Roman"/>
                <w:color w:val="000000"/>
                <w:sz w:val="26"/>
                <w:szCs w:val="26"/>
              </w:rPr>
              <w:t xml:space="preserve">    </w:t>
            </w:r>
            <w:r w:rsidR="005F6E29" w:rsidRPr="00B370CE">
              <w:rPr>
                <w:rFonts w:ascii="Times New Roman" w:eastAsia="Times New Roman" w:hAnsi="Times New Roman" w:cs="Arial"/>
                <w:b/>
                <w:sz w:val="26"/>
                <w:szCs w:val="26"/>
                <w:lang w:eastAsia="ru-RU"/>
              </w:rPr>
              <w:t>Психологическая подготовка</w:t>
            </w:r>
          </w:p>
          <w:p w:rsidR="005F6E29" w:rsidRPr="00B370CE" w:rsidRDefault="005F6E29" w:rsidP="005F6E29">
            <w:pPr>
              <w:spacing w:after="0" w:line="5" w:lineRule="exact"/>
              <w:rPr>
                <w:rFonts w:ascii="Times New Roman" w:eastAsia="Times New Roman" w:hAnsi="Times New Roman" w:cs="Arial"/>
                <w:sz w:val="26"/>
                <w:szCs w:val="26"/>
                <w:lang w:eastAsia="ru-RU"/>
              </w:rPr>
            </w:pPr>
          </w:p>
          <w:p w:rsidR="005F6E29" w:rsidRPr="00B370CE" w:rsidRDefault="005F6E29" w:rsidP="005F6E29">
            <w:pPr>
              <w:spacing w:after="0" w:line="238" w:lineRule="auto"/>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B370CE">
              <w:rPr>
                <w:rFonts w:ascii="Times New Roman" w:eastAsia="Times New Roman" w:hAnsi="Times New Roman" w:cs="Arial"/>
                <w:sz w:val="26"/>
                <w:szCs w:val="26"/>
                <w:lang w:eastAsia="ru-RU"/>
              </w:rPr>
              <w:t xml:space="preserve">Специфика лыжных </w:t>
            </w:r>
            <w:proofErr w:type="gramStart"/>
            <w:r w:rsidRPr="00B370CE">
              <w:rPr>
                <w:rFonts w:ascii="Times New Roman" w:eastAsia="Times New Roman" w:hAnsi="Times New Roman" w:cs="Arial"/>
                <w:sz w:val="26"/>
                <w:szCs w:val="26"/>
                <w:lang w:eastAsia="ru-RU"/>
              </w:rPr>
              <w:t>гонок</w:t>
            </w:r>
            <w:proofErr w:type="gramEnd"/>
            <w:r w:rsidRPr="00B370CE">
              <w:rPr>
                <w:rFonts w:ascii="Times New Roman" w:eastAsia="Times New Roman" w:hAnsi="Times New Roman" w:cs="Arial"/>
                <w:sz w:val="26"/>
                <w:szCs w:val="26"/>
                <w:lang w:eastAsia="ru-RU"/>
              </w:rPr>
              <w:t xml:space="preserve"> прежде всего способствует формированию психической выносливости, целеустремленности, самостоятельности в постановке и реализации целей, принятии решений, воспитание воли.</w:t>
            </w:r>
          </w:p>
          <w:p w:rsidR="005F6E29" w:rsidRPr="00B370CE" w:rsidRDefault="005F6E29" w:rsidP="005F6E29">
            <w:pPr>
              <w:spacing w:after="0" w:line="4" w:lineRule="exact"/>
              <w:jc w:val="both"/>
              <w:rPr>
                <w:rFonts w:ascii="Times New Roman" w:eastAsia="Times New Roman" w:hAnsi="Times New Roman" w:cs="Arial"/>
                <w:sz w:val="26"/>
                <w:szCs w:val="26"/>
                <w:lang w:eastAsia="ru-RU"/>
              </w:rPr>
            </w:pPr>
          </w:p>
          <w:p w:rsidR="005F6E29" w:rsidRPr="00B370CE" w:rsidRDefault="005F6E29" w:rsidP="005F6E29">
            <w:pPr>
              <w:spacing w:after="0" w:line="241" w:lineRule="auto"/>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B370CE">
              <w:rPr>
                <w:rFonts w:ascii="Times New Roman" w:eastAsia="Times New Roman" w:hAnsi="Times New Roman" w:cs="Arial"/>
                <w:sz w:val="26"/>
                <w:szCs w:val="26"/>
                <w:lang w:eastAsia="ru-RU"/>
              </w:rPr>
              <w:t xml:space="preserve">Все используемые </w:t>
            </w:r>
            <w:r w:rsidRPr="004A2BC9">
              <w:rPr>
                <w:rFonts w:ascii="Times New Roman" w:eastAsia="Times New Roman" w:hAnsi="Times New Roman" w:cs="Arial"/>
                <w:sz w:val="26"/>
                <w:szCs w:val="26"/>
                <w:lang w:eastAsia="ru-RU"/>
              </w:rPr>
              <w:t>средства</w:t>
            </w:r>
            <w:r w:rsidRPr="00B370CE">
              <w:rPr>
                <w:rFonts w:ascii="Times New Roman" w:eastAsia="Times New Roman" w:hAnsi="Times New Roman" w:cs="Arial"/>
                <w:sz w:val="26"/>
                <w:szCs w:val="26"/>
                <w:lang w:eastAsia="ru-RU"/>
              </w:rPr>
              <w:t xml:space="preserve"> психологической подготовки подразделяются на две основные группы:</w:t>
            </w:r>
          </w:p>
          <w:p w:rsidR="005F6E29" w:rsidRPr="00B370CE" w:rsidRDefault="005F6E29" w:rsidP="005F6E29">
            <w:pPr>
              <w:spacing w:after="0" w:line="2" w:lineRule="exact"/>
              <w:jc w:val="both"/>
              <w:rPr>
                <w:rFonts w:ascii="Times New Roman" w:eastAsia="Times New Roman" w:hAnsi="Times New Roman" w:cs="Arial"/>
                <w:sz w:val="26"/>
                <w:szCs w:val="26"/>
                <w:lang w:eastAsia="ru-RU"/>
              </w:rPr>
            </w:pPr>
          </w:p>
          <w:p w:rsidR="005F6E29" w:rsidRDefault="005F6E29" w:rsidP="005F6E29">
            <w:pPr>
              <w:tabs>
                <w:tab w:val="left" w:pos="796"/>
              </w:tabs>
              <w:spacing w:after="0" w:line="0" w:lineRule="atLeast"/>
              <w:ind w:right="61"/>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 </w:t>
            </w:r>
            <w:r w:rsidRPr="00306EF0">
              <w:rPr>
                <w:rFonts w:ascii="Times New Roman" w:eastAsia="Times New Roman" w:hAnsi="Times New Roman" w:cs="Arial"/>
                <w:sz w:val="26"/>
                <w:szCs w:val="26"/>
                <w:lang w:eastAsia="ru-RU"/>
              </w:rPr>
              <w:t>вербальные</w:t>
            </w:r>
            <w:r w:rsidRPr="00B370CE">
              <w:rPr>
                <w:rFonts w:ascii="Times New Roman" w:eastAsia="Times New Roman" w:hAnsi="Times New Roman" w:cs="Arial"/>
                <w:i/>
                <w:sz w:val="26"/>
                <w:szCs w:val="26"/>
                <w:lang w:eastAsia="ru-RU"/>
              </w:rPr>
              <w:t xml:space="preserve"> </w:t>
            </w:r>
            <w:r w:rsidRPr="00B370CE">
              <w:rPr>
                <w:rFonts w:ascii="Times New Roman" w:eastAsia="Times New Roman" w:hAnsi="Times New Roman" w:cs="Arial"/>
                <w:sz w:val="26"/>
                <w:szCs w:val="26"/>
                <w:lang w:eastAsia="ru-RU"/>
              </w:rPr>
              <w:t>(словесные) – лекции, беседы, доклады, идеомоторная,</w:t>
            </w:r>
            <w:r w:rsidRPr="00B370CE">
              <w:rPr>
                <w:rFonts w:ascii="Times New Roman" w:eastAsia="Times New Roman" w:hAnsi="Times New Roman" w:cs="Arial"/>
                <w:i/>
                <w:sz w:val="26"/>
                <w:szCs w:val="26"/>
                <w:lang w:eastAsia="ru-RU"/>
              </w:rPr>
              <w:t xml:space="preserve"> </w:t>
            </w:r>
            <w:r w:rsidRPr="00B370CE">
              <w:rPr>
                <w:rFonts w:ascii="Times New Roman" w:eastAsia="Times New Roman" w:hAnsi="Times New Roman" w:cs="Arial"/>
                <w:sz w:val="26"/>
                <w:szCs w:val="26"/>
                <w:lang w:eastAsia="ru-RU"/>
              </w:rPr>
              <w:t>аутогенная и психорегулирующая тренировка;</w:t>
            </w:r>
          </w:p>
          <w:p w:rsidR="005F6E29" w:rsidRDefault="005F6E29" w:rsidP="005F6E29">
            <w:pPr>
              <w:tabs>
                <w:tab w:val="left" w:pos="796"/>
              </w:tabs>
              <w:spacing w:after="0" w:line="0" w:lineRule="atLeast"/>
              <w:ind w:right="61"/>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 </w:t>
            </w:r>
            <w:r w:rsidRPr="00306EF0">
              <w:rPr>
                <w:rFonts w:ascii="Times New Roman" w:eastAsia="Times New Roman" w:hAnsi="Times New Roman" w:cs="Arial"/>
                <w:sz w:val="26"/>
                <w:szCs w:val="26"/>
                <w:lang w:eastAsia="ru-RU"/>
              </w:rPr>
              <w:t>комплексные</w:t>
            </w:r>
            <w:r w:rsidRPr="00B370CE">
              <w:rPr>
                <w:rFonts w:ascii="Times New Roman" w:eastAsia="Times New Roman" w:hAnsi="Times New Roman" w:cs="Arial"/>
                <w:i/>
                <w:sz w:val="26"/>
                <w:szCs w:val="26"/>
                <w:lang w:eastAsia="ru-RU"/>
              </w:rPr>
              <w:t xml:space="preserve"> </w:t>
            </w:r>
            <w:r w:rsidRPr="00B370CE">
              <w:rPr>
                <w:rFonts w:ascii="Times New Roman" w:eastAsia="Times New Roman" w:hAnsi="Times New Roman" w:cs="Arial"/>
                <w:sz w:val="26"/>
                <w:szCs w:val="26"/>
                <w:lang w:eastAsia="ru-RU"/>
              </w:rPr>
              <w:t>– всевозможные спортивные и психолого-педагогические</w:t>
            </w:r>
            <w:r w:rsidRPr="00B370CE">
              <w:rPr>
                <w:rFonts w:ascii="Times New Roman" w:eastAsia="Times New Roman" w:hAnsi="Times New Roman" w:cs="Arial"/>
                <w:i/>
                <w:sz w:val="26"/>
                <w:szCs w:val="26"/>
                <w:lang w:eastAsia="ru-RU"/>
              </w:rPr>
              <w:t xml:space="preserve"> </w:t>
            </w:r>
            <w:r w:rsidRPr="00B370CE">
              <w:rPr>
                <w:rFonts w:ascii="Times New Roman" w:eastAsia="Times New Roman" w:hAnsi="Times New Roman" w:cs="Arial"/>
                <w:sz w:val="26"/>
                <w:szCs w:val="26"/>
                <w:lang w:eastAsia="ru-RU"/>
              </w:rPr>
              <w:t>упражнения.</w:t>
            </w:r>
          </w:p>
          <w:p w:rsidR="005F6E29" w:rsidRDefault="005F6E29" w:rsidP="005F6E29">
            <w:pPr>
              <w:tabs>
                <w:tab w:val="left" w:pos="796"/>
              </w:tabs>
              <w:spacing w:after="0" w:line="0" w:lineRule="atLeast"/>
              <w:ind w:right="61"/>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306EF0">
              <w:rPr>
                <w:rFonts w:ascii="Times New Roman" w:eastAsia="Times New Roman" w:hAnsi="Times New Roman" w:cs="Arial"/>
                <w:sz w:val="26"/>
                <w:szCs w:val="26"/>
                <w:lang w:eastAsia="ru-RU"/>
              </w:rPr>
              <w:t xml:space="preserve">Методы </w:t>
            </w:r>
            <w:r w:rsidRPr="00B370CE">
              <w:rPr>
                <w:rFonts w:ascii="Times New Roman" w:eastAsia="Times New Roman" w:hAnsi="Times New Roman" w:cs="Arial"/>
                <w:sz w:val="26"/>
                <w:szCs w:val="26"/>
                <w:lang w:eastAsia="ru-RU"/>
              </w:rPr>
              <w:t>психологической подготовки делятся на сопряжение и</w:t>
            </w:r>
            <w:r w:rsidRPr="00B370CE">
              <w:rPr>
                <w:rFonts w:ascii="Times New Roman" w:eastAsia="Times New Roman" w:hAnsi="Times New Roman" w:cs="Arial"/>
                <w:b/>
                <w:sz w:val="26"/>
                <w:szCs w:val="26"/>
                <w:lang w:eastAsia="ru-RU"/>
              </w:rPr>
              <w:t xml:space="preserve"> </w:t>
            </w:r>
            <w:r w:rsidRPr="00B370CE">
              <w:rPr>
                <w:rFonts w:ascii="Times New Roman" w:eastAsia="Times New Roman" w:hAnsi="Times New Roman" w:cs="Arial"/>
                <w:sz w:val="26"/>
                <w:szCs w:val="26"/>
                <w:lang w:eastAsia="ru-RU"/>
              </w:rPr>
              <w:t>специальные.</w:t>
            </w:r>
          </w:p>
          <w:p w:rsidR="005F6E29" w:rsidRDefault="005F6E29" w:rsidP="005F6E29">
            <w:pPr>
              <w:tabs>
                <w:tab w:val="left" w:pos="796"/>
              </w:tabs>
              <w:spacing w:after="0" w:line="0" w:lineRule="atLeast"/>
              <w:ind w:right="61"/>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306EF0">
              <w:rPr>
                <w:rFonts w:ascii="Times New Roman" w:eastAsia="Times New Roman" w:hAnsi="Times New Roman" w:cs="Arial"/>
                <w:sz w:val="26"/>
                <w:szCs w:val="26"/>
                <w:lang w:eastAsia="ru-RU"/>
              </w:rPr>
              <w:t>Сопряженные</w:t>
            </w:r>
            <w:r w:rsidRPr="00B370CE">
              <w:rPr>
                <w:rFonts w:ascii="Times New Roman" w:eastAsia="Times New Roman" w:hAnsi="Times New Roman" w:cs="Arial"/>
                <w:i/>
                <w:sz w:val="26"/>
                <w:szCs w:val="26"/>
                <w:lang w:eastAsia="ru-RU"/>
              </w:rPr>
              <w:t xml:space="preserve"> </w:t>
            </w:r>
            <w:r w:rsidRPr="00B370CE">
              <w:rPr>
                <w:rFonts w:ascii="Times New Roman" w:eastAsia="Times New Roman" w:hAnsi="Times New Roman" w:cs="Arial"/>
                <w:sz w:val="26"/>
                <w:szCs w:val="26"/>
                <w:lang w:eastAsia="ru-RU"/>
              </w:rPr>
              <w:t>методы включают общие психолого-педагогические</w:t>
            </w:r>
            <w:r w:rsidRPr="00B370CE">
              <w:rPr>
                <w:rFonts w:ascii="Times New Roman" w:eastAsia="Times New Roman" w:hAnsi="Times New Roman" w:cs="Arial"/>
                <w:i/>
                <w:sz w:val="26"/>
                <w:szCs w:val="26"/>
                <w:lang w:eastAsia="ru-RU"/>
              </w:rPr>
              <w:t xml:space="preserve"> </w:t>
            </w:r>
            <w:r w:rsidRPr="00B370CE">
              <w:rPr>
                <w:rFonts w:ascii="Times New Roman" w:eastAsia="Times New Roman" w:hAnsi="Times New Roman" w:cs="Arial"/>
                <w:sz w:val="26"/>
                <w:szCs w:val="26"/>
                <w:lang w:eastAsia="ru-RU"/>
              </w:rPr>
              <w:t>методы, методы моделирования и программирования соревновательной и тренировочной деятельности.</w:t>
            </w:r>
          </w:p>
          <w:p w:rsidR="005F6E29" w:rsidRDefault="005F6E29" w:rsidP="005F6E29">
            <w:pPr>
              <w:tabs>
                <w:tab w:val="left" w:pos="796"/>
              </w:tabs>
              <w:spacing w:after="0" w:line="0" w:lineRule="atLeast"/>
              <w:ind w:right="61"/>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306EF0">
              <w:rPr>
                <w:rFonts w:ascii="Times New Roman" w:eastAsia="Times New Roman" w:hAnsi="Times New Roman" w:cs="Arial"/>
                <w:sz w:val="26"/>
                <w:szCs w:val="26"/>
                <w:lang w:eastAsia="ru-RU"/>
              </w:rPr>
              <w:t>Специальными</w:t>
            </w:r>
            <w:r w:rsidRPr="00B370CE">
              <w:rPr>
                <w:rFonts w:ascii="Times New Roman" w:eastAsia="Times New Roman" w:hAnsi="Times New Roman" w:cs="Arial"/>
                <w:i/>
                <w:sz w:val="26"/>
                <w:szCs w:val="26"/>
                <w:lang w:eastAsia="ru-RU"/>
              </w:rPr>
              <w:t xml:space="preserve"> </w:t>
            </w:r>
            <w:r w:rsidRPr="00B370CE">
              <w:rPr>
                <w:rFonts w:ascii="Times New Roman" w:eastAsia="Times New Roman" w:hAnsi="Times New Roman" w:cs="Arial"/>
                <w:sz w:val="26"/>
                <w:szCs w:val="26"/>
                <w:lang w:eastAsia="ru-RU"/>
              </w:rPr>
              <w:t>методами психологической подготовки являются:</w:t>
            </w:r>
            <w:r w:rsidRPr="00B370CE">
              <w:rPr>
                <w:rFonts w:ascii="Times New Roman" w:eastAsia="Times New Roman" w:hAnsi="Times New Roman" w:cs="Arial"/>
                <w:i/>
                <w:sz w:val="26"/>
                <w:szCs w:val="26"/>
                <w:lang w:eastAsia="ru-RU"/>
              </w:rPr>
              <w:t xml:space="preserve"> </w:t>
            </w:r>
            <w:r w:rsidRPr="00B370CE">
              <w:rPr>
                <w:rFonts w:ascii="Times New Roman" w:eastAsia="Times New Roman" w:hAnsi="Times New Roman" w:cs="Arial"/>
                <w:sz w:val="26"/>
                <w:szCs w:val="26"/>
                <w:lang w:eastAsia="ru-RU"/>
              </w:rPr>
              <w:t>стимуляция деятельности в экстремальных условиях, методы психической регуляции, идеомоторных, методы внушения и убеждения.</w:t>
            </w:r>
          </w:p>
          <w:p w:rsidR="005F6E29" w:rsidRPr="00B370CE" w:rsidRDefault="005F6E29" w:rsidP="005F6E29">
            <w:pPr>
              <w:tabs>
                <w:tab w:val="left" w:pos="796"/>
              </w:tabs>
              <w:spacing w:after="0" w:line="0" w:lineRule="atLeast"/>
              <w:ind w:right="61"/>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B370CE">
              <w:rPr>
                <w:rFonts w:ascii="Times New Roman" w:eastAsia="Times New Roman" w:hAnsi="Times New Roman" w:cs="Arial"/>
                <w:sz w:val="26"/>
                <w:szCs w:val="26"/>
                <w:lang w:eastAsia="ru-RU"/>
              </w:rPr>
              <w:t>На этапах предварительной подготовки и начальной спортивной специализации важнейшей задачей общей психологической подготовки является формирование спортивного интереса, перспективной цели, дисциплины, самооценки, образного мышления, непроизвольного внимания, психосенсорных процессов.</w:t>
            </w:r>
          </w:p>
          <w:p w:rsidR="005F6E29" w:rsidRDefault="005F6E29" w:rsidP="005F6E29">
            <w:pPr>
              <w:tabs>
                <w:tab w:val="left" w:pos="1019"/>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В </w:t>
            </w:r>
            <w:r w:rsidRPr="00B370CE">
              <w:rPr>
                <w:rFonts w:ascii="Times New Roman" w:eastAsia="Times New Roman" w:hAnsi="Times New Roman" w:cs="Arial"/>
                <w:sz w:val="26"/>
                <w:szCs w:val="26"/>
                <w:lang w:eastAsia="ru-RU"/>
              </w:rPr>
              <w:t>спорте огромную роль играет мотивация спортсмена на достижение определенного результата на соревнованиях и в процессе подготовки. Мотивы человека определяют цель и содержание его деятельности, интенсивность его условий для достижения цели, влияют на его поведение.</w:t>
            </w:r>
            <w:r>
              <w:rPr>
                <w:rFonts w:ascii="Times New Roman" w:eastAsia="Times New Roman" w:hAnsi="Times New Roman" w:cs="Arial"/>
                <w:sz w:val="26"/>
                <w:szCs w:val="26"/>
                <w:lang w:eastAsia="ru-RU"/>
              </w:rPr>
              <w:t xml:space="preserve"> </w:t>
            </w:r>
            <w:r w:rsidRPr="00B370CE">
              <w:rPr>
                <w:rFonts w:ascii="Times New Roman" w:eastAsia="Times New Roman" w:hAnsi="Times New Roman" w:cs="Arial"/>
                <w:sz w:val="26"/>
                <w:szCs w:val="26"/>
                <w:lang w:eastAsia="ru-RU"/>
              </w:rPr>
              <w:t>Основу мотивации человека к достижениям составляют привычные мотивы, сложившиеся в процессе его жизни. Поэтому развитие у спортсменов мотивов к высоким спортивным достижениям следует рассматривать как одну</w:t>
            </w:r>
            <w:r>
              <w:rPr>
                <w:rFonts w:ascii="Times New Roman" w:eastAsia="Times New Roman" w:hAnsi="Times New Roman" w:cs="Arial"/>
                <w:sz w:val="26"/>
                <w:szCs w:val="26"/>
                <w:lang w:eastAsia="ru-RU"/>
              </w:rPr>
              <w:t xml:space="preserve"> </w:t>
            </w:r>
            <w:r w:rsidRPr="00B370CE">
              <w:rPr>
                <w:rFonts w:ascii="Times New Roman" w:eastAsia="Times New Roman" w:hAnsi="Times New Roman" w:cs="Arial"/>
                <w:sz w:val="26"/>
                <w:szCs w:val="26"/>
                <w:lang w:eastAsia="ru-RU"/>
              </w:rPr>
              <w:t>из важнейших сторон учебно-тренировочной работы, направленную на формирование спортивного характера.</w:t>
            </w:r>
          </w:p>
          <w:p w:rsidR="005F6E29" w:rsidRDefault="005F6E29" w:rsidP="005F6E29">
            <w:pPr>
              <w:tabs>
                <w:tab w:val="left" w:pos="1019"/>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B370CE">
              <w:rPr>
                <w:rFonts w:ascii="Times New Roman" w:eastAsia="Times New Roman" w:hAnsi="Times New Roman" w:cs="Arial"/>
                <w:sz w:val="26"/>
                <w:szCs w:val="26"/>
                <w:lang w:eastAsia="ru-RU"/>
              </w:rPr>
              <w:t>Основной задачей психологической подготовки на этапах углубленной тренировки и спортивного совершенствования является формирование спортивной мотивации, уверенности в достижении цели, настойчивости, самостоятельности, эмоциональной устойчивости.</w:t>
            </w:r>
            <w:r>
              <w:rPr>
                <w:rFonts w:ascii="Times New Roman" w:eastAsia="Times New Roman" w:hAnsi="Times New Roman" w:cs="Arial"/>
                <w:sz w:val="26"/>
                <w:szCs w:val="26"/>
                <w:lang w:eastAsia="ru-RU"/>
              </w:rPr>
              <w:t xml:space="preserve"> </w:t>
            </w:r>
            <w:r w:rsidRPr="00B370CE">
              <w:rPr>
                <w:rFonts w:ascii="Times New Roman" w:eastAsia="Times New Roman" w:hAnsi="Times New Roman" w:cs="Arial"/>
                <w:sz w:val="26"/>
                <w:szCs w:val="26"/>
                <w:lang w:eastAsia="ru-RU"/>
              </w:rPr>
              <w:t xml:space="preserve">Цель, которую тренер ставит перед спортсменом, должна быть реальной, основанной на знании его возможностей и объективных предпосылок для достижения запланированного результата. Только при глубокой убежденности </w:t>
            </w:r>
            <w:r w:rsidRPr="00B370CE">
              <w:rPr>
                <w:rFonts w:ascii="Times New Roman" w:eastAsia="Times New Roman" w:hAnsi="Times New Roman" w:cs="Arial"/>
                <w:sz w:val="26"/>
                <w:szCs w:val="26"/>
                <w:lang w:eastAsia="ru-RU"/>
              </w:rPr>
              <w:lastRenderedPageBreak/>
              <w:t>спортсмена в том, что у него есть все возможности достичь намеченной цели в заданный промежуток времени, при осознании ее важности у юного спортсмена возникает внутренняя готовность бороться за ее достижение. Тренер должен умело поддерживать стремление и внутреннюю готовность спортсмена к достижению поставленной цели. Этот процесс обязательно предусматривает регулярную информацию тренера о достижениях юного спортсмена, о том, что еще ему осталось сделать, чтобы выполнить намеченную программу.</w:t>
            </w:r>
          </w:p>
          <w:p w:rsidR="005F6E29" w:rsidRPr="00B370CE" w:rsidRDefault="005F6E29" w:rsidP="005F6E29">
            <w:pPr>
              <w:tabs>
                <w:tab w:val="left" w:pos="1019"/>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B370CE">
              <w:rPr>
                <w:rFonts w:ascii="Times New Roman" w:eastAsia="Times New Roman" w:hAnsi="Times New Roman" w:cs="Arial"/>
                <w:sz w:val="26"/>
                <w:szCs w:val="26"/>
                <w:lang w:eastAsia="ru-RU"/>
              </w:rPr>
              <w:t>Проявление объективных трудностей. Связанных с нарастанием утомления и сопутствующим ему тяжелым функциональным состоянием в процессе гонки, вызывает изменения в организме лыжника, выражающиеся в своеобразии психической деятельности, определенной динамике психических процессов, снижения интенсивности процессов сознания.</w:t>
            </w:r>
          </w:p>
          <w:p w:rsidR="005F6E29" w:rsidRPr="00B370CE" w:rsidRDefault="005F6E29" w:rsidP="005F6E29">
            <w:pPr>
              <w:tabs>
                <w:tab w:val="left" w:pos="1041"/>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proofErr w:type="gramStart"/>
            <w:r>
              <w:rPr>
                <w:rFonts w:ascii="Times New Roman" w:eastAsia="Times New Roman" w:hAnsi="Times New Roman" w:cs="Arial"/>
                <w:sz w:val="26"/>
                <w:szCs w:val="26"/>
                <w:lang w:eastAsia="ru-RU"/>
              </w:rPr>
              <w:t xml:space="preserve">В </w:t>
            </w:r>
            <w:r w:rsidRPr="00B370CE">
              <w:rPr>
                <w:rFonts w:ascii="Times New Roman" w:eastAsia="Times New Roman" w:hAnsi="Times New Roman" w:cs="Arial"/>
                <w:sz w:val="26"/>
                <w:szCs w:val="26"/>
                <w:lang w:eastAsia="ru-RU"/>
              </w:rPr>
              <w:t>тренировочной деятельности и в соревнованиях спортсмену приходится преодолевать трудности, которые, в отличие от объективных, обусловлены индивидуально-психологическими особенностями его личности.</w:t>
            </w:r>
            <w:proofErr w:type="gramEnd"/>
            <w:r w:rsidRPr="00B370CE">
              <w:rPr>
                <w:rFonts w:ascii="Times New Roman" w:eastAsia="Times New Roman" w:hAnsi="Times New Roman" w:cs="Arial"/>
                <w:sz w:val="26"/>
                <w:szCs w:val="26"/>
                <w:lang w:eastAsia="ru-RU"/>
              </w:rPr>
              <w:t xml:space="preserve"> Они возникают в сознании спортсмена в виде соответствующих мыслей, чувств, переживаний и психологических состояний в связи с необходимостью действовать в определенных условиях, и не могут быть поняты в отрыве от них.</w:t>
            </w:r>
          </w:p>
          <w:p w:rsidR="005F6E29" w:rsidRDefault="005F6E29" w:rsidP="005F6E29">
            <w:pPr>
              <w:tabs>
                <w:tab w:val="left" w:pos="1269"/>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В </w:t>
            </w:r>
            <w:r w:rsidRPr="00B370CE">
              <w:rPr>
                <w:rFonts w:ascii="Times New Roman" w:eastAsia="Times New Roman" w:hAnsi="Times New Roman" w:cs="Arial"/>
                <w:sz w:val="26"/>
                <w:szCs w:val="26"/>
                <w:lang w:eastAsia="ru-RU"/>
              </w:rPr>
              <w:t xml:space="preserve">зависимости от индивидуальных особенностей спортсмена субъективные трудности в одних и тех же условиях проявляются по-разному: от малозаметных сомнений в своих силах и незначительных волнений до почти аффектных состояний, сопровождающихся ослаблением, а иногда и потерей сознательного </w:t>
            </w:r>
            <w:proofErr w:type="gramStart"/>
            <w:r w:rsidRPr="00B370CE">
              <w:rPr>
                <w:rFonts w:ascii="Times New Roman" w:eastAsia="Times New Roman" w:hAnsi="Times New Roman" w:cs="Arial"/>
                <w:sz w:val="26"/>
                <w:szCs w:val="26"/>
                <w:lang w:eastAsia="ru-RU"/>
              </w:rPr>
              <w:t>контроля за</w:t>
            </w:r>
            <w:proofErr w:type="gramEnd"/>
            <w:r w:rsidRPr="00B370CE">
              <w:rPr>
                <w:rFonts w:ascii="Times New Roman" w:eastAsia="Times New Roman" w:hAnsi="Times New Roman" w:cs="Arial"/>
                <w:sz w:val="26"/>
                <w:szCs w:val="26"/>
                <w:lang w:eastAsia="ru-RU"/>
              </w:rPr>
              <w:t xml:space="preserve"> своими действиями. Это оказывает самое неблагоприятное влияние на моторные функции организма.</w:t>
            </w:r>
          </w:p>
          <w:p w:rsidR="005F6E29" w:rsidRDefault="005F6E29" w:rsidP="005F6E29">
            <w:pPr>
              <w:tabs>
                <w:tab w:val="left" w:pos="1269"/>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B370CE">
              <w:rPr>
                <w:rFonts w:ascii="Times New Roman" w:eastAsia="Times New Roman" w:hAnsi="Times New Roman" w:cs="Arial"/>
                <w:sz w:val="26"/>
                <w:szCs w:val="26"/>
                <w:lang w:eastAsia="ru-RU"/>
              </w:rPr>
              <w:t>Для воспитания способности преодолевать объективные трудности, связанные с утомлением и сопутствующим тяжелым функциональным состоянием, необходимо на тренировках моделировать эти состояния. Для этого нужно включать в тренировку отдельные дополнительные задания при ярко выраженной усталости. Проводить тренировки в любую погоду (оттепель, мороз, метель) на открытых для ветра участках трассы. Наиболее благоприятные возможности для практического овладения приемами, помогающими преодолевать развивающееся утомление усилиями воли, дает участие в соревнованиях.</w:t>
            </w:r>
          </w:p>
          <w:p w:rsidR="005F6E29" w:rsidRDefault="005F6E29" w:rsidP="005F6E29">
            <w:pPr>
              <w:tabs>
                <w:tab w:val="left" w:pos="1269"/>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B370CE">
              <w:rPr>
                <w:rFonts w:ascii="Times New Roman" w:eastAsia="Times New Roman" w:hAnsi="Times New Roman" w:cs="Arial"/>
                <w:sz w:val="26"/>
                <w:szCs w:val="26"/>
                <w:lang w:eastAsia="ru-RU"/>
              </w:rPr>
              <w:t>Для воспитания смелости и самообладания, решительности, способности преодолевать различные формы страха и неуверенности необходимо повышать степень риска при прохождении сложных участков дистанции (крутых и закрытых спусков и др.) с различным качеством снежного покрова.</w:t>
            </w:r>
          </w:p>
          <w:p w:rsidR="005F6E29" w:rsidRDefault="005F6E29" w:rsidP="005F6E29">
            <w:pPr>
              <w:tabs>
                <w:tab w:val="left" w:pos="1269"/>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B370CE">
              <w:rPr>
                <w:rFonts w:ascii="Times New Roman" w:eastAsia="Times New Roman" w:hAnsi="Times New Roman" w:cs="Arial"/>
                <w:sz w:val="26"/>
                <w:szCs w:val="26"/>
                <w:lang w:eastAsia="ru-RU"/>
              </w:rPr>
              <w:t>Готовность к преодолению неожиданных трудностей вырабатывается с помощью анализа возможных причин их возникновения. Иногда в процессе подготовки к соревнованиям следует специально создавать сложные ситуации, которые вынуждали бы спортсмена проявлять все волевые качества.</w:t>
            </w:r>
            <w:r>
              <w:rPr>
                <w:rFonts w:ascii="Times New Roman" w:eastAsia="Times New Roman" w:hAnsi="Times New Roman" w:cs="Arial"/>
                <w:sz w:val="26"/>
                <w:szCs w:val="26"/>
                <w:lang w:eastAsia="ru-RU"/>
              </w:rPr>
              <w:t xml:space="preserve"> </w:t>
            </w:r>
            <w:r w:rsidRPr="00B370CE">
              <w:rPr>
                <w:rFonts w:ascii="Times New Roman" w:eastAsia="Times New Roman" w:hAnsi="Times New Roman" w:cs="Arial"/>
                <w:sz w:val="26"/>
                <w:szCs w:val="26"/>
                <w:lang w:eastAsia="ru-RU"/>
              </w:rPr>
              <w:t>Если же трудности, встречающиеся на соревнованиях, невозможно смоделировать на тренировке (болевые ощущения, поломка инвентаря и др.), то спортсмен должен иметь о них четкое представление и знать, как действовать при их появлении.</w:t>
            </w:r>
            <w:r>
              <w:rPr>
                <w:rFonts w:ascii="Times New Roman" w:eastAsia="Times New Roman" w:hAnsi="Times New Roman" w:cs="Arial"/>
                <w:sz w:val="26"/>
                <w:szCs w:val="26"/>
                <w:lang w:eastAsia="ru-RU"/>
              </w:rPr>
              <w:t xml:space="preserve"> </w:t>
            </w:r>
            <w:r w:rsidRPr="00B370CE">
              <w:rPr>
                <w:rFonts w:ascii="Times New Roman" w:eastAsia="Times New Roman" w:hAnsi="Times New Roman" w:cs="Arial"/>
                <w:sz w:val="26"/>
                <w:szCs w:val="26"/>
                <w:lang w:eastAsia="ru-RU"/>
              </w:rPr>
              <w:t xml:space="preserve">Борьба с субъективными трудностями предполагает целенаправленные воздействия на укрепление у юных лыжников-гонщиков уверенности в своих силах, которая формируется на основе знания своих физических и функциональных возможностей, сильных и слабых сторон </w:t>
            </w:r>
            <w:r w:rsidRPr="00B370CE">
              <w:rPr>
                <w:rFonts w:ascii="Times New Roman" w:eastAsia="Times New Roman" w:hAnsi="Times New Roman" w:cs="Arial"/>
                <w:sz w:val="26"/>
                <w:szCs w:val="26"/>
                <w:lang w:eastAsia="ru-RU"/>
              </w:rPr>
              <w:lastRenderedPageBreak/>
              <w:t>подготовленности. Для правильной оценки своих возможностей необходим систематический анализ результатов проделанной работы, спортивных достижений, условий, обеспечивающих достижение соответствующего успеха и причин, которые привели к неудаче.</w:t>
            </w:r>
          </w:p>
          <w:p w:rsidR="00793EAE" w:rsidRDefault="005F6E29" w:rsidP="004F6E28">
            <w:pPr>
              <w:tabs>
                <w:tab w:val="left" w:pos="1269"/>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B370CE">
              <w:rPr>
                <w:rFonts w:ascii="Times New Roman" w:eastAsia="Times New Roman" w:hAnsi="Times New Roman" w:cs="Arial"/>
                <w:sz w:val="26"/>
                <w:szCs w:val="26"/>
                <w:lang w:eastAsia="ru-RU"/>
              </w:rPr>
              <w:t>Выполнение сложных тренировочных заданий и освоение трудных упражнений вызывает у спортсмена положительные эмоциональные переживания, чувство удовлетворения, дает уверенность в своих силах. Поэтому важно, чтобы спортсмены, сомневающиеся в своих силах, заканчивали определенный этап тренировки с выраженными положительными показателями.</w:t>
            </w:r>
          </w:p>
          <w:p w:rsidR="005F6E29" w:rsidRPr="00806F6F" w:rsidRDefault="005F6E29" w:rsidP="005F6E29">
            <w:pPr>
              <w:widowControl w:val="0"/>
              <w:autoSpaceDE w:val="0"/>
              <w:autoSpaceDN w:val="0"/>
              <w:adjustRightInd w:val="0"/>
              <w:spacing w:after="0" w:line="240" w:lineRule="atLeast"/>
              <w:jc w:val="center"/>
              <w:rPr>
                <w:rFonts w:ascii="Times New Roman" w:eastAsia="Times New Roman" w:hAnsi="Times New Roman" w:cs="Times New Roman"/>
                <w:b/>
                <w:sz w:val="26"/>
                <w:szCs w:val="26"/>
                <w:lang w:eastAsia="ru-RU"/>
              </w:rPr>
            </w:pPr>
            <w:r w:rsidRPr="00806F6F">
              <w:rPr>
                <w:rFonts w:ascii="Times New Roman" w:eastAsia="Times New Roman" w:hAnsi="Times New Roman" w:cs="Times New Roman"/>
                <w:b/>
                <w:sz w:val="26"/>
                <w:szCs w:val="26"/>
                <w:lang w:eastAsia="ru-RU"/>
              </w:rPr>
              <w:t>3.1.5. Самостоятельная работа.</w:t>
            </w:r>
          </w:p>
          <w:p w:rsidR="000138B9" w:rsidRDefault="005F6E29" w:rsidP="000138B9">
            <w:pPr>
              <w:widowControl w:val="0"/>
              <w:suppressAutoHyphens/>
              <w:spacing w:after="0" w:line="240" w:lineRule="atLeast"/>
              <w:jc w:val="both"/>
              <w:textAlignment w:val="baseline"/>
              <w:rPr>
                <w:rFonts w:ascii="Times New Roman" w:eastAsia="Times New Roman" w:hAnsi="Times New Roman" w:cs="Times New Roman"/>
                <w:b/>
                <w:sz w:val="28"/>
                <w:szCs w:val="28"/>
                <w:lang w:eastAsia="ru-RU"/>
              </w:rPr>
            </w:pPr>
            <w:r w:rsidRPr="00806F6F">
              <w:rPr>
                <w:rFonts w:ascii="Times New Roman" w:eastAsia="Times New Roman" w:hAnsi="Times New Roman" w:cs="Times New Roman"/>
                <w:b/>
                <w:sz w:val="28"/>
                <w:szCs w:val="28"/>
                <w:lang w:eastAsia="ru-RU"/>
              </w:rPr>
              <w:t xml:space="preserve">   </w:t>
            </w:r>
            <w:r w:rsidR="000138B9" w:rsidRPr="00CD50FE">
              <w:rPr>
                <w:rFonts w:ascii="Times New Roman" w:eastAsia="Times New Roman" w:hAnsi="Times New Roman"/>
                <w:sz w:val="26"/>
                <w:szCs w:val="26"/>
              </w:rPr>
              <w:t>Самостоятельная работа направлена на обеспечение планомерного развития физической подготовленности обучающегося.</w:t>
            </w:r>
            <w:r w:rsidR="000138B9">
              <w:rPr>
                <w:rFonts w:ascii="Times New Roman" w:eastAsia="Times New Roman" w:hAnsi="Times New Roman" w:cs="Times New Roman"/>
                <w:b/>
                <w:sz w:val="28"/>
                <w:szCs w:val="28"/>
                <w:lang w:eastAsia="ru-RU"/>
              </w:rPr>
              <w:t xml:space="preserve">    </w:t>
            </w:r>
          </w:p>
          <w:p w:rsidR="000138B9" w:rsidRDefault="000138B9" w:rsidP="000138B9">
            <w:pPr>
              <w:widowControl w:val="0"/>
              <w:suppressAutoHyphens/>
              <w:spacing w:after="0" w:line="240" w:lineRule="atLeast"/>
              <w:jc w:val="both"/>
              <w:textAlignment w:val="baseline"/>
              <w:rPr>
                <w:rFonts w:ascii="Times New Roman" w:eastAsia="Andale Sans UI" w:hAnsi="Times New Roman" w:cs="Tahoma"/>
                <w:kern w:val="2"/>
                <w:sz w:val="26"/>
                <w:szCs w:val="26"/>
                <w:lang w:val="de-DE" w:eastAsia="fa-IR" w:bidi="fa-IR"/>
              </w:rPr>
            </w:pPr>
            <w:r>
              <w:rPr>
                <w:rFonts w:ascii="Times New Roman" w:eastAsia="Times New Roman" w:hAnsi="Times New Roman" w:cs="Times New Roman"/>
                <w:b/>
                <w:sz w:val="28"/>
                <w:szCs w:val="28"/>
                <w:lang w:eastAsia="ru-RU"/>
              </w:rPr>
              <w:t xml:space="preserve">    </w:t>
            </w:r>
            <w:r>
              <w:rPr>
                <w:rFonts w:ascii="Times New Roman" w:eastAsia="Andale Sans UI" w:hAnsi="Times New Roman" w:cs="Tahoma"/>
                <w:color w:val="000000"/>
                <w:kern w:val="2"/>
                <w:sz w:val="26"/>
                <w:szCs w:val="26"/>
                <w:shd w:val="clear" w:color="auto" w:fill="FFFFFF"/>
                <w:lang w:val="de-DE" w:eastAsia="fa-IR" w:bidi="fa-IR"/>
              </w:rPr>
              <w:t>Задачи самостоятельной работы:</w:t>
            </w:r>
          </w:p>
          <w:p w:rsidR="000138B9" w:rsidRDefault="000138B9" w:rsidP="000138B9">
            <w:pPr>
              <w:widowControl w:val="0"/>
              <w:tabs>
                <w:tab w:val="left" w:pos="854"/>
              </w:tabs>
              <w:suppressAutoHyphens/>
              <w:spacing w:after="0" w:line="240" w:lineRule="atLeast"/>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color w:val="000000"/>
                <w:kern w:val="2"/>
                <w:sz w:val="26"/>
                <w:szCs w:val="26"/>
                <w:shd w:val="clear" w:color="auto" w:fill="FFFFFF"/>
                <w:lang w:eastAsia="fa-IR" w:bidi="fa-IR"/>
              </w:rPr>
              <w:t xml:space="preserve">    - </w:t>
            </w:r>
            <w:r>
              <w:rPr>
                <w:rFonts w:ascii="Times New Roman" w:eastAsia="Andale Sans UI" w:hAnsi="Times New Roman" w:cs="Tahoma"/>
                <w:color w:val="000000"/>
                <w:kern w:val="2"/>
                <w:sz w:val="26"/>
                <w:szCs w:val="26"/>
                <w:shd w:val="clear" w:color="auto" w:fill="FFFFFF"/>
                <w:lang w:val="de-DE" w:eastAsia="fa-IR" w:bidi="fa-IR"/>
              </w:rPr>
              <w:t xml:space="preserve">формирование и развитие спортивных способностей </w:t>
            </w:r>
            <w:r>
              <w:rPr>
                <w:rFonts w:ascii="Times New Roman" w:eastAsia="Andale Sans UI" w:hAnsi="Times New Roman" w:cs="Tahoma"/>
                <w:color w:val="000000"/>
                <w:kern w:val="2"/>
                <w:sz w:val="26"/>
                <w:szCs w:val="26"/>
                <w:shd w:val="clear" w:color="auto" w:fill="FFFFFF"/>
                <w:lang w:eastAsia="fa-IR" w:bidi="fa-IR"/>
              </w:rPr>
              <w:t>воспитанников</w:t>
            </w:r>
            <w:r>
              <w:rPr>
                <w:rFonts w:ascii="Times New Roman" w:eastAsia="Andale Sans UI" w:hAnsi="Times New Roman" w:cs="Tahoma"/>
                <w:color w:val="000000"/>
                <w:kern w:val="2"/>
                <w:sz w:val="26"/>
                <w:szCs w:val="26"/>
                <w:shd w:val="clear" w:color="auto" w:fill="FFFFFF"/>
                <w:lang w:val="de-DE" w:eastAsia="fa-IR" w:bidi="fa-IR"/>
              </w:rPr>
              <w:t>;</w:t>
            </w:r>
          </w:p>
          <w:p w:rsidR="000138B9" w:rsidRDefault="000138B9" w:rsidP="000138B9">
            <w:pPr>
              <w:widowControl w:val="0"/>
              <w:tabs>
                <w:tab w:val="left" w:pos="2602"/>
              </w:tabs>
              <w:suppressAutoHyphens/>
              <w:spacing w:after="0" w:line="240" w:lineRule="atLeast"/>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color w:val="000000"/>
                <w:kern w:val="2"/>
                <w:sz w:val="26"/>
                <w:szCs w:val="26"/>
                <w:shd w:val="clear" w:color="auto" w:fill="FFFFFF"/>
                <w:lang w:eastAsia="fa-IR" w:bidi="fa-IR"/>
              </w:rPr>
              <w:t xml:space="preserve">    - </w:t>
            </w:r>
            <w:r>
              <w:rPr>
                <w:rFonts w:ascii="Times New Roman" w:eastAsia="Andale Sans UI" w:hAnsi="Times New Roman" w:cs="Tahoma"/>
                <w:color w:val="000000"/>
                <w:kern w:val="2"/>
                <w:sz w:val="26"/>
                <w:szCs w:val="26"/>
                <w:shd w:val="clear" w:color="auto" w:fill="FFFFFF"/>
                <w:lang w:val="de-DE" w:eastAsia="fa-IR" w:bidi="fa-IR"/>
              </w:rPr>
              <w:t>формирование навыков адаптации к жизни в обществе, профессиональной ориентации;</w:t>
            </w:r>
          </w:p>
          <w:p w:rsidR="000138B9" w:rsidRDefault="000138B9" w:rsidP="000138B9">
            <w:pPr>
              <w:widowControl w:val="0"/>
              <w:tabs>
                <w:tab w:val="left" w:pos="2602"/>
              </w:tabs>
              <w:suppressAutoHyphens/>
              <w:spacing w:after="0" w:line="240" w:lineRule="atLeast"/>
              <w:ind w:right="40"/>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color w:val="000000"/>
                <w:kern w:val="2"/>
                <w:sz w:val="26"/>
                <w:szCs w:val="26"/>
                <w:shd w:val="clear" w:color="auto" w:fill="FFFFFF"/>
                <w:lang w:eastAsia="fa-IR" w:bidi="fa-IR"/>
              </w:rPr>
              <w:t xml:space="preserve">    - </w:t>
            </w:r>
            <w:r>
              <w:rPr>
                <w:rFonts w:ascii="Times New Roman" w:eastAsia="Andale Sans UI" w:hAnsi="Times New Roman" w:cs="Tahoma"/>
                <w:color w:val="000000"/>
                <w:kern w:val="2"/>
                <w:sz w:val="26"/>
                <w:szCs w:val="26"/>
                <w:shd w:val="clear" w:color="auto" w:fill="FFFFFF"/>
                <w:lang w:val="de-DE" w:eastAsia="fa-IR" w:bidi="fa-IR"/>
              </w:rPr>
              <w:t>усиление работы по овладению индивидуальной техникой и совершенствованию навыков выполнения технических приемов и их способов.</w:t>
            </w:r>
          </w:p>
          <w:p w:rsidR="000138B9" w:rsidRDefault="000138B9" w:rsidP="000138B9">
            <w:pPr>
              <w:widowControl w:val="0"/>
              <w:suppressAutoHyphens/>
              <w:spacing w:after="0" w:line="240" w:lineRule="atLeast"/>
              <w:ind w:left="40" w:right="40"/>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color w:val="000000"/>
                <w:kern w:val="2"/>
                <w:sz w:val="26"/>
                <w:szCs w:val="26"/>
                <w:shd w:val="clear" w:color="auto" w:fill="FFFFFF"/>
                <w:lang w:eastAsia="fa-IR" w:bidi="fa-IR"/>
              </w:rPr>
              <w:t xml:space="preserve">    </w:t>
            </w:r>
            <w:r>
              <w:rPr>
                <w:rFonts w:ascii="Times New Roman" w:eastAsia="Andale Sans UI" w:hAnsi="Times New Roman" w:cs="Tahoma"/>
                <w:kern w:val="2"/>
                <w:sz w:val="26"/>
                <w:szCs w:val="26"/>
                <w:lang w:val="de-DE" w:eastAsia="fa-IR" w:bidi="fa-IR"/>
              </w:rPr>
              <w:t>На самостоятельное обучение предпочтительнее выносить такие предметные области, как теория и методика физической культуры и спорта, физическая подготовка</w:t>
            </w:r>
            <w:r>
              <w:rPr>
                <w:rFonts w:ascii="Times New Roman" w:eastAsia="Andale Sans UI" w:hAnsi="Times New Roman" w:cs="Tahoma"/>
                <w:kern w:val="2"/>
                <w:sz w:val="26"/>
                <w:szCs w:val="26"/>
                <w:lang w:eastAsia="fa-IR" w:bidi="fa-IR"/>
              </w:rPr>
              <w:t xml:space="preserve">, </w:t>
            </w:r>
            <w:r>
              <w:rPr>
                <w:rFonts w:ascii="Times New Roman" w:eastAsia="Andale Sans UI" w:hAnsi="Times New Roman" w:cs="Tahoma"/>
                <w:color w:val="000000"/>
                <w:kern w:val="2"/>
                <w:sz w:val="26"/>
                <w:szCs w:val="26"/>
                <w:shd w:val="clear" w:color="auto" w:fill="FFFFFF"/>
                <w:lang w:val="de-DE" w:eastAsia="fa-IR" w:bidi="fa-IR"/>
              </w:rPr>
              <w:t>выполнение индивидуальных заданий, посещение спортивных мероприятий</w:t>
            </w:r>
            <w:r>
              <w:rPr>
                <w:rFonts w:ascii="Times New Roman" w:eastAsia="Andale Sans UI" w:hAnsi="Times New Roman" w:cs="Tahoma"/>
                <w:color w:val="000000"/>
                <w:kern w:val="2"/>
                <w:sz w:val="26"/>
                <w:szCs w:val="26"/>
                <w:shd w:val="clear" w:color="auto" w:fill="FFFFFF"/>
                <w:lang w:eastAsia="fa-IR" w:bidi="fa-IR"/>
              </w:rPr>
              <w:t xml:space="preserve"> различного уровня.</w:t>
            </w:r>
            <w:r>
              <w:rPr>
                <w:rFonts w:ascii="Times New Roman" w:eastAsia="Andale Sans UI" w:hAnsi="Times New Roman" w:cs="Tahoma"/>
                <w:color w:val="000000"/>
                <w:kern w:val="2"/>
                <w:sz w:val="26"/>
                <w:szCs w:val="26"/>
                <w:shd w:val="clear" w:color="auto" w:fill="FFFFFF"/>
                <w:lang w:val="de-DE" w:eastAsia="fa-IR" w:bidi="fa-IR"/>
              </w:rPr>
              <w:t>. Данная работа контролируется тренером-преподавателем на основании ведения обучающимися дневника самоконтроля, аудио- и видеоматериалами</w:t>
            </w:r>
            <w:r>
              <w:rPr>
                <w:rFonts w:ascii="Times New Roman" w:eastAsia="Andale Sans UI" w:hAnsi="Times New Roman" w:cs="Tahoma"/>
                <w:color w:val="000000"/>
                <w:kern w:val="2"/>
                <w:sz w:val="26"/>
                <w:szCs w:val="26"/>
                <w:shd w:val="clear" w:color="auto" w:fill="FFFFFF"/>
                <w:lang w:eastAsia="fa-IR" w:bidi="fa-IR"/>
              </w:rPr>
              <w:t xml:space="preserve"> и </w:t>
            </w:r>
            <w:r>
              <w:rPr>
                <w:rFonts w:ascii="Times New Roman" w:eastAsia="Andale Sans UI" w:hAnsi="Times New Roman" w:cs="Tahoma"/>
                <w:color w:val="000000"/>
                <w:kern w:val="2"/>
                <w:sz w:val="26"/>
                <w:szCs w:val="26"/>
                <w:shd w:val="clear" w:color="auto" w:fill="FFFFFF"/>
                <w:lang w:val="de-DE" w:eastAsia="fa-IR" w:bidi="fa-IR"/>
              </w:rPr>
              <w:t xml:space="preserve"> </w:t>
            </w:r>
            <w:r>
              <w:rPr>
                <w:rFonts w:ascii="Times New Roman" w:eastAsia="Andale Sans UI" w:hAnsi="Times New Roman" w:cs="Tahoma"/>
                <w:kern w:val="2"/>
                <w:sz w:val="26"/>
                <w:szCs w:val="26"/>
                <w:lang w:val="de-DE" w:eastAsia="fa-IR" w:bidi="fa-IR"/>
              </w:rPr>
              <w:t xml:space="preserve">другими способами </w:t>
            </w:r>
            <w:r>
              <w:rPr>
                <w:rFonts w:ascii="Times New Roman" w:eastAsia="Andale Sans UI" w:hAnsi="Times New Roman" w:cs="Tahoma"/>
                <w:kern w:val="2"/>
                <w:sz w:val="26"/>
                <w:szCs w:val="26"/>
                <w:lang w:eastAsia="fa-IR" w:bidi="fa-IR"/>
              </w:rPr>
              <w:t>в соответствии с индивидуальным заданием.</w:t>
            </w:r>
          </w:p>
          <w:p w:rsidR="000138B9" w:rsidRPr="004A623B" w:rsidRDefault="000138B9" w:rsidP="000138B9">
            <w:pPr>
              <w:spacing w:after="0" w:line="240" w:lineRule="atLeast"/>
              <w:rPr>
                <w:rFonts w:ascii="Times New Roman" w:eastAsia="Times New Roman" w:hAnsi="Times New Roman" w:cs="Arial"/>
                <w:b/>
                <w:sz w:val="26"/>
                <w:szCs w:val="26"/>
                <w:lang w:eastAsia="ru-RU"/>
              </w:rPr>
            </w:pPr>
            <w:r w:rsidRPr="004A623B">
              <w:rPr>
                <w:rFonts w:ascii="Times New Roman" w:eastAsia="Times New Roman" w:hAnsi="Times New Roman" w:cs="Arial"/>
                <w:sz w:val="26"/>
                <w:szCs w:val="26"/>
                <w:lang w:eastAsia="ru-RU"/>
              </w:rPr>
              <w:t>В дневнике самоконтроля фиксируется:</w:t>
            </w:r>
          </w:p>
          <w:p w:rsidR="000138B9" w:rsidRPr="004A623B" w:rsidRDefault="000138B9" w:rsidP="000138B9">
            <w:pPr>
              <w:tabs>
                <w:tab w:val="left" w:pos="868"/>
              </w:tabs>
              <w:spacing w:after="0" w:line="240" w:lineRule="atLeast"/>
              <w:jc w:val="both"/>
              <w:rPr>
                <w:rFonts w:ascii="Times New Roman" w:eastAsia="Times New Roman" w:hAnsi="Times New Roman" w:cs="Arial"/>
                <w:sz w:val="26"/>
                <w:szCs w:val="26"/>
                <w:lang w:eastAsia="ru-RU"/>
              </w:rPr>
            </w:pPr>
            <w:r w:rsidRPr="004A623B">
              <w:rPr>
                <w:rFonts w:ascii="Times New Roman" w:eastAsia="Times New Roman" w:hAnsi="Times New Roman" w:cs="Arial"/>
                <w:sz w:val="26"/>
                <w:szCs w:val="26"/>
                <w:lang w:eastAsia="ru-RU"/>
              </w:rPr>
              <w:t xml:space="preserve">    - выполнение индивидуальных заданий;</w:t>
            </w:r>
          </w:p>
          <w:p w:rsidR="000138B9" w:rsidRPr="004A623B" w:rsidRDefault="000138B9" w:rsidP="000138B9">
            <w:pPr>
              <w:tabs>
                <w:tab w:val="left" w:pos="871"/>
              </w:tabs>
              <w:spacing w:after="0" w:line="240" w:lineRule="atLeast"/>
              <w:ind w:right="-1"/>
              <w:jc w:val="both"/>
              <w:rPr>
                <w:rFonts w:ascii="Times New Roman" w:eastAsia="Times New Roman" w:hAnsi="Times New Roman" w:cs="Arial"/>
                <w:sz w:val="26"/>
                <w:szCs w:val="26"/>
                <w:lang w:eastAsia="ru-RU"/>
              </w:rPr>
            </w:pPr>
            <w:r w:rsidRPr="004A623B">
              <w:rPr>
                <w:rFonts w:ascii="Times New Roman" w:eastAsia="Times New Roman" w:hAnsi="Times New Roman" w:cs="Arial"/>
                <w:sz w:val="26"/>
                <w:szCs w:val="26"/>
                <w:lang w:eastAsia="ru-RU"/>
              </w:rPr>
              <w:t xml:space="preserve">    </w:t>
            </w:r>
            <w:proofErr w:type="gramStart"/>
            <w:r w:rsidRPr="004A623B">
              <w:rPr>
                <w:rFonts w:ascii="Times New Roman" w:eastAsia="Times New Roman" w:hAnsi="Times New Roman" w:cs="Arial"/>
                <w:sz w:val="26"/>
                <w:szCs w:val="26"/>
                <w:lang w:eastAsia="ru-RU"/>
              </w:rPr>
              <w:t xml:space="preserve">- основные показатели самоконтроля </w:t>
            </w:r>
            <w:r>
              <w:rPr>
                <w:rFonts w:ascii="Times New Roman" w:eastAsia="Times New Roman" w:hAnsi="Times New Roman" w:cs="Arial"/>
                <w:sz w:val="26"/>
                <w:szCs w:val="26"/>
                <w:lang w:eastAsia="ru-RU"/>
              </w:rPr>
              <w:t xml:space="preserve">(вес, пульс, самочувствие, сон, </w:t>
            </w:r>
            <w:r w:rsidRPr="004A623B">
              <w:rPr>
                <w:rFonts w:ascii="Times New Roman" w:eastAsia="Times New Roman" w:hAnsi="Times New Roman" w:cs="Arial"/>
                <w:sz w:val="26"/>
                <w:szCs w:val="26"/>
                <w:lang w:eastAsia="ru-RU"/>
              </w:rPr>
              <w:t>аппетит, настроение и т.п.);</w:t>
            </w:r>
            <w:proofErr w:type="gramEnd"/>
          </w:p>
          <w:p w:rsidR="000138B9" w:rsidRPr="004A623B" w:rsidRDefault="000138B9" w:rsidP="000138B9">
            <w:pPr>
              <w:tabs>
                <w:tab w:val="left" w:pos="868"/>
              </w:tabs>
              <w:spacing w:after="0" w:line="240" w:lineRule="atLeast"/>
              <w:jc w:val="both"/>
              <w:rPr>
                <w:rFonts w:ascii="Times New Roman" w:eastAsia="Times New Roman" w:hAnsi="Times New Roman" w:cs="Arial"/>
                <w:sz w:val="26"/>
                <w:szCs w:val="26"/>
                <w:lang w:eastAsia="ru-RU"/>
              </w:rPr>
            </w:pPr>
            <w:r w:rsidRPr="004A623B">
              <w:rPr>
                <w:rFonts w:ascii="Times New Roman" w:eastAsia="Times New Roman" w:hAnsi="Times New Roman" w:cs="Arial"/>
                <w:sz w:val="26"/>
                <w:szCs w:val="26"/>
                <w:lang w:eastAsia="ru-RU"/>
              </w:rPr>
              <w:t xml:space="preserve">    - использование аудио- и видеоматериалов;</w:t>
            </w:r>
          </w:p>
          <w:p w:rsidR="000138B9" w:rsidRPr="004A623B" w:rsidRDefault="000138B9" w:rsidP="000138B9">
            <w:pPr>
              <w:tabs>
                <w:tab w:val="left" w:pos="868"/>
              </w:tabs>
              <w:spacing w:after="0" w:line="240" w:lineRule="atLeast"/>
              <w:jc w:val="both"/>
              <w:rPr>
                <w:rFonts w:ascii="Times New Roman" w:eastAsia="Times New Roman" w:hAnsi="Times New Roman" w:cs="Arial"/>
                <w:sz w:val="26"/>
                <w:szCs w:val="26"/>
                <w:lang w:eastAsia="ru-RU"/>
              </w:rPr>
            </w:pPr>
            <w:r w:rsidRPr="004A623B">
              <w:rPr>
                <w:rFonts w:ascii="Times New Roman" w:eastAsia="Times New Roman" w:hAnsi="Times New Roman" w:cs="Arial"/>
                <w:sz w:val="26"/>
                <w:szCs w:val="26"/>
                <w:lang w:eastAsia="ru-RU"/>
              </w:rPr>
              <w:t xml:space="preserve">    - посещение спортивных мероприятий;</w:t>
            </w:r>
          </w:p>
          <w:p w:rsidR="000138B9" w:rsidRPr="004A623B" w:rsidRDefault="000138B9" w:rsidP="000138B9">
            <w:pPr>
              <w:tabs>
                <w:tab w:val="left" w:pos="868"/>
              </w:tabs>
              <w:spacing w:after="0" w:line="240" w:lineRule="atLeast"/>
              <w:jc w:val="both"/>
              <w:rPr>
                <w:rFonts w:ascii="Times New Roman" w:eastAsia="Times New Roman" w:hAnsi="Times New Roman" w:cs="Arial"/>
                <w:sz w:val="26"/>
                <w:szCs w:val="26"/>
                <w:lang w:eastAsia="ru-RU"/>
              </w:rPr>
            </w:pPr>
            <w:r w:rsidRPr="004A623B">
              <w:rPr>
                <w:rFonts w:ascii="Times New Roman" w:eastAsia="Times New Roman" w:hAnsi="Times New Roman" w:cs="Arial"/>
                <w:sz w:val="26"/>
                <w:szCs w:val="26"/>
                <w:lang w:eastAsia="ru-RU"/>
              </w:rPr>
              <w:t xml:space="preserve">    - судейская практика;</w:t>
            </w:r>
          </w:p>
          <w:p w:rsidR="005F6E29" w:rsidRPr="000138B9" w:rsidRDefault="000138B9" w:rsidP="000138B9">
            <w:pPr>
              <w:tabs>
                <w:tab w:val="left" w:pos="868"/>
              </w:tabs>
              <w:spacing w:after="0" w:line="240" w:lineRule="atLeast"/>
              <w:jc w:val="both"/>
              <w:rPr>
                <w:rFonts w:ascii="Times New Roman" w:eastAsia="Times New Roman" w:hAnsi="Times New Roman" w:cs="Arial"/>
                <w:sz w:val="26"/>
                <w:szCs w:val="26"/>
                <w:lang w:eastAsia="ru-RU"/>
              </w:rPr>
            </w:pPr>
            <w:r w:rsidRPr="004A623B">
              <w:rPr>
                <w:rFonts w:ascii="Times New Roman" w:eastAsia="Times New Roman" w:hAnsi="Times New Roman" w:cs="Arial"/>
                <w:sz w:val="26"/>
                <w:szCs w:val="26"/>
                <w:lang w:eastAsia="ru-RU"/>
              </w:rPr>
              <w:t xml:space="preserve">    - другие виды (формы) самостоятельной работы.</w:t>
            </w:r>
            <w:r w:rsidR="005F6E29">
              <w:rPr>
                <w:rFonts w:ascii="Times New Roman" w:eastAsia="Times New Roman" w:hAnsi="Times New Roman" w:cs="Arial"/>
                <w:noProof/>
                <w:sz w:val="24"/>
                <w:szCs w:val="20"/>
                <w:lang w:eastAsia="ru-RU"/>
              </w:rPr>
              <w:drawing>
                <wp:anchor distT="0" distB="0" distL="114300" distR="114300" simplePos="0" relativeHeight="251726848" behindDoc="1" locked="0" layoutInCell="0" allowOverlap="1" wp14:anchorId="2976D24D" wp14:editId="4E6E9562">
                  <wp:simplePos x="0" y="0"/>
                  <wp:positionH relativeFrom="column">
                    <wp:posOffset>-5715</wp:posOffset>
                  </wp:positionH>
                  <wp:positionV relativeFrom="paragraph">
                    <wp:posOffset>-1681480</wp:posOffset>
                  </wp:positionV>
                  <wp:extent cx="11430" cy="1682750"/>
                  <wp:effectExtent l="0" t="0" r="762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 cy="1682750"/>
                          </a:xfrm>
                          <a:prstGeom prst="rect">
                            <a:avLst/>
                          </a:prstGeom>
                          <a:noFill/>
                        </pic:spPr>
                      </pic:pic>
                    </a:graphicData>
                  </a:graphic>
                </wp:anchor>
              </w:drawing>
            </w:r>
            <w:r w:rsidR="005F6E29">
              <w:rPr>
                <w:rFonts w:ascii="Times New Roman" w:eastAsia="Times New Roman" w:hAnsi="Times New Roman" w:cs="Arial"/>
                <w:noProof/>
                <w:sz w:val="24"/>
                <w:szCs w:val="20"/>
                <w:lang w:eastAsia="ru-RU"/>
              </w:rPr>
              <w:drawing>
                <wp:anchor distT="0" distB="0" distL="114300" distR="114300" simplePos="0" relativeHeight="251727872" behindDoc="1" locked="0" layoutInCell="0" allowOverlap="1" wp14:anchorId="0365C066" wp14:editId="7192BCD4">
                  <wp:simplePos x="0" y="0"/>
                  <wp:positionH relativeFrom="column">
                    <wp:posOffset>1207770</wp:posOffset>
                  </wp:positionH>
                  <wp:positionV relativeFrom="paragraph">
                    <wp:posOffset>-1680845</wp:posOffset>
                  </wp:positionV>
                  <wp:extent cx="11430" cy="1681480"/>
                  <wp:effectExtent l="0" t="0" r="762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 cy="1681480"/>
                          </a:xfrm>
                          <a:prstGeom prst="rect">
                            <a:avLst/>
                          </a:prstGeom>
                          <a:noFill/>
                        </pic:spPr>
                      </pic:pic>
                    </a:graphicData>
                  </a:graphic>
                </wp:anchor>
              </w:drawing>
            </w:r>
            <w:r w:rsidR="005F6E29">
              <w:rPr>
                <w:rFonts w:ascii="Times New Roman" w:eastAsia="Times New Roman" w:hAnsi="Times New Roman" w:cs="Arial"/>
                <w:noProof/>
                <w:sz w:val="24"/>
                <w:szCs w:val="20"/>
                <w:lang w:eastAsia="ru-RU"/>
              </w:rPr>
              <w:drawing>
                <wp:anchor distT="0" distB="0" distL="114300" distR="114300" simplePos="0" relativeHeight="251728896" behindDoc="1" locked="0" layoutInCell="0" allowOverlap="1" wp14:anchorId="2562FE90" wp14:editId="61CCA35E">
                  <wp:simplePos x="0" y="0"/>
                  <wp:positionH relativeFrom="column">
                    <wp:posOffset>2423160</wp:posOffset>
                  </wp:positionH>
                  <wp:positionV relativeFrom="paragraph">
                    <wp:posOffset>-1054735</wp:posOffset>
                  </wp:positionV>
                  <wp:extent cx="11430" cy="1055370"/>
                  <wp:effectExtent l="0" t="0" r="762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 cy="1055370"/>
                          </a:xfrm>
                          <a:prstGeom prst="rect">
                            <a:avLst/>
                          </a:prstGeom>
                          <a:noFill/>
                        </pic:spPr>
                      </pic:pic>
                    </a:graphicData>
                  </a:graphic>
                </wp:anchor>
              </w:drawing>
            </w:r>
            <w:r w:rsidR="005F6E29">
              <w:rPr>
                <w:rFonts w:ascii="Times New Roman" w:eastAsia="Times New Roman" w:hAnsi="Times New Roman" w:cs="Arial"/>
                <w:noProof/>
                <w:sz w:val="24"/>
                <w:szCs w:val="20"/>
                <w:lang w:eastAsia="ru-RU"/>
              </w:rPr>
              <w:drawing>
                <wp:anchor distT="0" distB="0" distL="114300" distR="114300" simplePos="0" relativeHeight="251729920" behindDoc="1" locked="0" layoutInCell="0" allowOverlap="1" wp14:anchorId="02A42AD0" wp14:editId="6F0B22FC">
                  <wp:simplePos x="0" y="0"/>
                  <wp:positionH relativeFrom="column">
                    <wp:posOffset>3638550</wp:posOffset>
                  </wp:positionH>
                  <wp:positionV relativeFrom="paragraph">
                    <wp:posOffset>-1470025</wp:posOffset>
                  </wp:positionV>
                  <wp:extent cx="11430" cy="1470660"/>
                  <wp:effectExtent l="0" t="0" r="762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 cy="1470660"/>
                          </a:xfrm>
                          <a:prstGeom prst="rect">
                            <a:avLst/>
                          </a:prstGeom>
                          <a:noFill/>
                        </pic:spPr>
                      </pic:pic>
                    </a:graphicData>
                  </a:graphic>
                </wp:anchor>
              </w:drawing>
            </w:r>
            <w:r w:rsidR="005F6E29">
              <w:rPr>
                <w:rFonts w:ascii="Times New Roman" w:eastAsia="Times New Roman" w:hAnsi="Times New Roman" w:cs="Arial"/>
                <w:noProof/>
                <w:sz w:val="24"/>
                <w:szCs w:val="20"/>
                <w:lang w:eastAsia="ru-RU"/>
              </w:rPr>
              <w:drawing>
                <wp:anchor distT="0" distB="0" distL="114300" distR="114300" simplePos="0" relativeHeight="251730944" behindDoc="1" locked="0" layoutInCell="0" allowOverlap="1" wp14:anchorId="194A0AF2" wp14:editId="4892B7F6">
                  <wp:simplePos x="0" y="0"/>
                  <wp:positionH relativeFrom="column">
                    <wp:posOffset>4853940</wp:posOffset>
                  </wp:positionH>
                  <wp:positionV relativeFrom="paragraph">
                    <wp:posOffset>-1054735</wp:posOffset>
                  </wp:positionV>
                  <wp:extent cx="11430" cy="1055370"/>
                  <wp:effectExtent l="0" t="0" r="762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 cy="1055370"/>
                          </a:xfrm>
                          <a:prstGeom prst="rect">
                            <a:avLst/>
                          </a:prstGeom>
                          <a:noFill/>
                        </pic:spPr>
                      </pic:pic>
                    </a:graphicData>
                  </a:graphic>
                </wp:anchor>
              </w:drawing>
            </w:r>
            <w:r w:rsidR="005F6E29">
              <w:rPr>
                <w:rFonts w:ascii="Times New Roman" w:eastAsia="Times New Roman" w:hAnsi="Times New Roman" w:cs="Arial"/>
                <w:noProof/>
                <w:sz w:val="24"/>
                <w:szCs w:val="20"/>
                <w:lang w:eastAsia="ru-RU"/>
              </w:rPr>
              <w:drawing>
                <wp:anchor distT="0" distB="0" distL="114300" distR="114300" simplePos="0" relativeHeight="251731968" behindDoc="1" locked="0" layoutInCell="0" allowOverlap="1" wp14:anchorId="3FA82E3C" wp14:editId="320293C8">
                  <wp:simplePos x="0" y="0"/>
                  <wp:positionH relativeFrom="column">
                    <wp:posOffset>6082030</wp:posOffset>
                  </wp:positionH>
                  <wp:positionV relativeFrom="paragraph">
                    <wp:posOffset>-1681480</wp:posOffset>
                  </wp:positionV>
                  <wp:extent cx="11430" cy="1682750"/>
                  <wp:effectExtent l="0" t="0" r="762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 cy="1682750"/>
                          </a:xfrm>
                          <a:prstGeom prst="rect">
                            <a:avLst/>
                          </a:prstGeom>
                          <a:noFill/>
                        </pic:spPr>
                      </pic:pic>
                    </a:graphicData>
                  </a:graphic>
                </wp:anchor>
              </w:drawing>
            </w:r>
          </w:p>
          <w:p w:rsidR="005F6E29" w:rsidRDefault="005F6E29" w:rsidP="00F51E38">
            <w:pPr>
              <w:spacing w:after="0" w:line="0" w:lineRule="atLeast"/>
              <w:ind w:left="720" w:right="20"/>
              <w:jc w:val="center"/>
              <w:rPr>
                <w:rFonts w:ascii="Times New Roman" w:eastAsia="Times New Roman" w:hAnsi="Times New Roman" w:cs="Arial"/>
                <w:sz w:val="26"/>
                <w:szCs w:val="26"/>
                <w:lang w:eastAsia="ru-RU"/>
              </w:rPr>
            </w:pPr>
            <w:r w:rsidRPr="005555FE">
              <w:rPr>
                <w:rFonts w:ascii="Times New Roman" w:eastAsia="Times New Roman" w:hAnsi="Times New Roman" w:cs="Arial"/>
                <w:b/>
                <w:sz w:val="26"/>
                <w:szCs w:val="26"/>
                <w:lang w:eastAsia="ru-RU"/>
              </w:rPr>
              <w:t>3.2</w:t>
            </w:r>
            <w:r w:rsidR="000138B9">
              <w:rPr>
                <w:rFonts w:ascii="Times New Roman" w:eastAsia="Times New Roman" w:hAnsi="Times New Roman" w:cs="Arial"/>
                <w:b/>
                <w:sz w:val="26"/>
                <w:szCs w:val="26"/>
                <w:lang w:eastAsia="ru-RU"/>
              </w:rPr>
              <w:t>.</w:t>
            </w:r>
            <w:r w:rsidR="00F51E38">
              <w:rPr>
                <w:rFonts w:ascii="Times New Roman" w:eastAsia="Times New Roman" w:hAnsi="Times New Roman" w:cs="Arial"/>
                <w:b/>
                <w:sz w:val="26"/>
                <w:szCs w:val="26"/>
                <w:lang w:eastAsia="ru-RU"/>
              </w:rPr>
              <w:t xml:space="preserve"> Требования техники безопасности</w:t>
            </w:r>
          </w:p>
          <w:p w:rsidR="005F6E29" w:rsidRPr="005555FE" w:rsidRDefault="000138B9" w:rsidP="005F6E29">
            <w:pPr>
              <w:spacing w:after="0" w:line="0" w:lineRule="atLeast"/>
              <w:ind w:right="20"/>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5F6E29" w:rsidRPr="005555FE">
              <w:rPr>
                <w:rFonts w:ascii="Times New Roman" w:eastAsia="Times New Roman" w:hAnsi="Times New Roman" w:cs="Arial"/>
                <w:sz w:val="26"/>
                <w:szCs w:val="26"/>
                <w:lang w:eastAsia="ru-RU"/>
              </w:rPr>
              <w:t>Основными опасными факторами при занятиях лыжными гонками</w:t>
            </w:r>
            <w:r w:rsidR="005F6E29">
              <w:rPr>
                <w:rFonts w:ascii="Times New Roman" w:eastAsia="Times New Roman" w:hAnsi="Times New Roman" w:cs="Arial"/>
                <w:sz w:val="26"/>
                <w:szCs w:val="26"/>
                <w:lang w:eastAsia="ru-RU"/>
              </w:rPr>
              <w:t xml:space="preserve"> </w:t>
            </w:r>
            <w:r w:rsidR="005F6E29" w:rsidRPr="005555FE">
              <w:rPr>
                <w:rFonts w:ascii="Times New Roman" w:eastAsia="Times New Roman" w:hAnsi="Times New Roman" w:cs="Arial"/>
                <w:sz w:val="26"/>
                <w:szCs w:val="26"/>
                <w:lang w:eastAsia="ru-RU"/>
              </w:rPr>
              <w:t>являются:</w:t>
            </w:r>
          </w:p>
          <w:p w:rsidR="005F6E29" w:rsidRPr="005555FE" w:rsidRDefault="005F6E29" w:rsidP="005F6E29">
            <w:pPr>
              <w:tabs>
                <w:tab w:val="left" w:pos="879"/>
              </w:tabs>
              <w:spacing w:after="0" w:line="0" w:lineRule="atLeast"/>
              <w:ind w:right="20"/>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 </w:t>
            </w:r>
            <w:r w:rsidRPr="005555FE">
              <w:rPr>
                <w:rFonts w:ascii="Times New Roman" w:eastAsia="Times New Roman" w:hAnsi="Times New Roman" w:cs="Arial"/>
                <w:sz w:val="26"/>
                <w:szCs w:val="26"/>
                <w:lang w:eastAsia="ru-RU"/>
              </w:rPr>
              <w:t>обморожения при проведении занятий при ветре более 1,5-2,0 м/</w:t>
            </w:r>
            <w:proofErr w:type="gramStart"/>
            <w:r w:rsidRPr="005555FE">
              <w:rPr>
                <w:rFonts w:ascii="Times New Roman" w:eastAsia="Times New Roman" w:hAnsi="Times New Roman" w:cs="Arial"/>
                <w:sz w:val="26"/>
                <w:szCs w:val="26"/>
                <w:lang w:eastAsia="ru-RU"/>
              </w:rPr>
              <w:t>с</w:t>
            </w:r>
            <w:proofErr w:type="gramEnd"/>
            <w:r w:rsidRPr="005555FE">
              <w:rPr>
                <w:rFonts w:ascii="Times New Roman" w:eastAsia="Times New Roman" w:hAnsi="Times New Roman" w:cs="Arial"/>
                <w:sz w:val="26"/>
                <w:szCs w:val="26"/>
                <w:lang w:eastAsia="ru-RU"/>
              </w:rPr>
              <w:t xml:space="preserve"> и </w:t>
            </w:r>
            <w:proofErr w:type="gramStart"/>
            <w:r w:rsidRPr="005555FE">
              <w:rPr>
                <w:rFonts w:ascii="Times New Roman" w:eastAsia="Times New Roman" w:hAnsi="Times New Roman" w:cs="Arial"/>
                <w:sz w:val="26"/>
                <w:szCs w:val="26"/>
                <w:lang w:eastAsia="ru-RU"/>
              </w:rPr>
              <w:t>при</w:t>
            </w:r>
            <w:proofErr w:type="gramEnd"/>
            <w:r w:rsidRPr="005555FE">
              <w:rPr>
                <w:rFonts w:ascii="Times New Roman" w:eastAsia="Times New Roman" w:hAnsi="Times New Roman" w:cs="Arial"/>
                <w:sz w:val="26"/>
                <w:szCs w:val="26"/>
                <w:lang w:eastAsia="ru-RU"/>
              </w:rPr>
              <w:t xml:space="preserve"> температуре воздуха ниже 20</w:t>
            </w:r>
            <w:r>
              <w:rPr>
                <w:rFonts w:ascii="Times New Roman" w:eastAsia="Times New Roman" w:hAnsi="Times New Roman" w:cs="Times New Roman"/>
                <w:sz w:val="26"/>
                <w:szCs w:val="26"/>
                <w:lang w:eastAsia="ru-RU"/>
              </w:rPr>
              <w:t>̊</w:t>
            </w:r>
            <w:r w:rsidRPr="005555FE">
              <w:rPr>
                <w:rFonts w:ascii="Times New Roman" w:eastAsia="Times New Roman" w:hAnsi="Times New Roman" w:cs="Arial"/>
                <w:sz w:val="26"/>
                <w:szCs w:val="26"/>
                <w:lang w:eastAsia="ru-RU"/>
              </w:rPr>
              <w:t xml:space="preserve"> градусов;</w:t>
            </w:r>
          </w:p>
          <w:p w:rsidR="005F6E29" w:rsidRPr="005555FE" w:rsidRDefault="005F6E29" w:rsidP="005F6E29">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 </w:t>
            </w:r>
            <w:r w:rsidRPr="005555FE">
              <w:rPr>
                <w:rFonts w:ascii="Times New Roman" w:eastAsia="Times New Roman" w:hAnsi="Times New Roman" w:cs="Arial"/>
                <w:sz w:val="26"/>
                <w:szCs w:val="26"/>
                <w:lang w:eastAsia="ru-RU"/>
              </w:rPr>
              <w:t>травмы при ненадежном креплении лыж к обуви;</w:t>
            </w:r>
          </w:p>
          <w:p w:rsidR="005F6E29" w:rsidRDefault="005F6E29" w:rsidP="005F6E29">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 </w:t>
            </w:r>
            <w:r w:rsidRPr="005555FE">
              <w:rPr>
                <w:rFonts w:ascii="Times New Roman" w:eastAsia="Times New Roman" w:hAnsi="Times New Roman" w:cs="Arial"/>
                <w:sz w:val="26"/>
                <w:szCs w:val="26"/>
                <w:lang w:eastAsia="ru-RU"/>
              </w:rPr>
              <w:t>травмы при падении во время спуска с горы.</w:t>
            </w:r>
          </w:p>
          <w:p w:rsidR="005F6E29" w:rsidRPr="005555FE" w:rsidRDefault="005F6E29" w:rsidP="005F6E29">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1</w:t>
            </w:r>
            <w:r>
              <w:rPr>
                <w:rFonts w:ascii="Times New Roman" w:eastAsia="Times New Roman" w:hAnsi="Times New Roman" w:cs="Arial"/>
                <w:sz w:val="26"/>
                <w:szCs w:val="26"/>
                <w:lang w:eastAsia="ru-RU"/>
              </w:rPr>
              <w:t>. Общие требования безопасности.</w:t>
            </w:r>
          </w:p>
          <w:p w:rsidR="005F6E29" w:rsidRPr="005555FE" w:rsidRDefault="005F6E29" w:rsidP="005F6E29">
            <w:pPr>
              <w:tabs>
                <w:tab w:val="left" w:pos="1005"/>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 xml:space="preserve">К тренировочным занятиям допускаются </w:t>
            </w:r>
            <w:r>
              <w:rPr>
                <w:rFonts w:ascii="Times New Roman" w:eastAsia="Times New Roman" w:hAnsi="Times New Roman" w:cs="Arial"/>
                <w:sz w:val="26"/>
                <w:szCs w:val="26"/>
                <w:lang w:eastAsia="ru-RU"/>
              </w:rPr>
              <w:t>об</w:t>
            </w:r>
            <w:r w:rsidRPr="005555FE">
              <w:rPr>
                <w:rFonts w:ascii="Times New Roman" w:eastAsia="Times New Roman" w:hAnsi="Times New Roman" w:cs="Arial"/>
                <w:sz w:val="26"/>
                <w:szCs w:val="26"/>
                <w:lang w:eastAsia="ru-RU"/>
              </w:rPr>
              <w:t>уча</w:t>
            </w:r>
            <w:r>
              <w:rPr>
                <w:rFonts w:ascii="Times New Roman" w:eastAsia="Times New Roman" w:hAnsi="Times New Roman" w:cs="Arial"/>
                <w:sz w:val="26"/>
                <w:szCs w:val="26"/>
                <w:lang w:eastAsia="ru-RU"/>
              </w:rPr>
              <w:t>ю</w:t>
            </w:r>
            <w:r w:rsidRPr="005555FE">
              <w:rPr>
                <w:rFonts w:ascii="Times New Roman" w:eastAsia="Times New Roman" w:hAnsi="Times New Roman" w:cs="Arial"/>
                <w:sz w:val="26"/>
                <w:szCs w:val="26"/>
                <w:lang w:eastAsia="ru-RU"/>
              </w:rPr>
              <w:t>щиеся только после ознакомления с правилами техники безопасности и имеющие медицинский допуск к занятиям лыжными гонками.</w:t>
            </w:r>
          </w:p>
          <w:p w:rsidR="005F6E29" w:rsidRPr="005555FE" w:rsidRDefault="005F6E29" w:rsidP="005F6E29">
            <w:pPr>
              <w:tabs>
                <w:tab w:val="left" w:pos="947"/>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При осуществлении тренировочного процесса необходимо соблюдать правила поведения в спортивной школе, спортивном зале, время тренировок.</w:t>
            </w:r>
          </w:p>
          <w:p w:rsidR="005F6E29" w:rsidRPr="005555FE" w:rsidRDefault="005F6E29" w:rsidP="005F6E29">
            <w:pPr>
              <w:tabs>
                <w:tab w:val="left" w:pos="877"/>
              </w:tabs>
              <w:spacing w:after="0" w:line="0" w:lineRule="atLeast"/>
              <w:ind w:right="20"/>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 xml:space="preserve">При проведении </w:t>
            </w:r>
            <w:r>
              <w:rPr>
                <w:rFonts w:ascii="Times New Roman" w:eastAsia="Times New Roman" w:hAnsi="Times New Roman" w:cs="Arial"/>
                <w:sz w:val="26"/>
                <w:szCs w:val="26"/>
                <w:lang w:eastAsia="ru-RU"/>
              </w:rPr>
              <w:t xml:space="preserve">тренировочных </w:t>
            </w:r>
            <w:r w:rsidRPr="005555FE">
              <w:rPr>
                <w:rFonts w:ascii="Times New Roman" w:eastAsia="Times New Roman" w:hAnsi="Times New Roman" w:cs="Arial"/>
                <w:sz w:val="26"/>
                <w:szCs w:val="26"/>
                <w:lang w:eastAsia="ru-RU"/>
              </w:rPr>
              <w:t xml:space="preserve">занятий должна быть медицинская аптечка с </w:t>
            </w:r>
            <w:r w:rsidRPr="005555FE">
              <w:rPr>
                <w:rFonts w:ascii="Times New Roman" w:eastAsia="Times New Roman" w:hAnsi="Times New Roman" w:cs="Arial"/>
                <w:sz w:val="26"/>
                <w:szCs w:val="26"/>
                <w:lang w:eastAsia="ru-RU"/>
              </w:rPr>
              <w:lastRenderedPageBreak/>
              <w:t>набором необходимых медикаментов и перевязочных сре</w:t>
            </w:r>
            <w:proofErr w:type="gramStart"/>
            <w:r w:rsidRPr="005555FE">
              <w:rPr>
                <w:rFonts w:ascii="Times New Roman" w:eastAsia="Times New Roman" w:hAnsi="Times New Roman" w:cs="Arial"/>
                <w:sz w:val="26"/>
                <w:szCs w:val="26"/>
                <w:lang w:eastAsia="ru-RU"/>
              </w:rPr>
              <w:t>дств дл</w:t>
            </w:r>
            <w:proofErr w:type="gramEnd"/>
            <w:r w:rsidRPr="005555FE">
              <w:rPr>
                <w:rFonts w:ascii="Times New Roman" w:eastAsia="Times New Roman" w:hAnsi="Times New Roman" w:cs="Arial"/>
                <w:sz w:val="26"/>
                <w:szCs w:val="26"/>
                <w:lang w:eastAsia="ru-RU"/>
              </w:rPr>
              <w:t>я оказания первой помощи при травмах.</w:t>
            </w:r>
          </w:p>
          <w:p w:rsidR="005F6E29" w:rsidRPr="005555FE" w:rsidRDefault="005F6E29" w:rsidP="005F6E29">
            <w:pPr>
              <w:tabs>
                <w:tab w:val="left" w:pos="875"/>
              </w:tabs>
              <w:spacing w:after="0" w:line="0" w:lineRule="atLeast"/>
              <w:ind w:right="20"/>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При несчастном случае пострадавший или очевидец несчастного случая обязан немедленно сообщить тренеру-преподавателю, который сообщает об этом администрации учреждения.</w:t>
            </w:r>
          </w:p>
          <w:p w:rsidR="005F6E29" w:rsidRPr="005555FE" w:rsidRDefault="005F6E29" w:rsidP="005F6E29">
            <w:pPr>
              <w:tabs>
                <w:tab w:val="left" w:pos="995"/>
              </w:tabs>
              <w:spacing w:after="0" w:line="0" w:lineRule="atLeast"/>
              <w:ind w:right="20"/>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 xml:space="preserve">В процессе занятий </w:t>
            </w:r>
            <w:r>
              <w:rPr>
                <w:rFonts w:ascii="Times New Roman" w:eastAsia="Times New Roman" w:hAnsi="Times New Roman" w:cs="Arial"/>
                <w:sz w:val="26"/>
                <w:szCs w:val="26"/>
                <w:lang w:eastAsia="ru-RU"/>
              </w:rPr>
              <w:t>об</w:t>
            </w:r>
            <w:r w:rsidRPr="005555FE">
              <w:rPr>
                <w:rFonts w:ascii="Times New Roman" w:eastAsia="Times New Roman" w:hAnsi="Times New Roman" w:cs="Arial"/>
                <w:sz w:val="26"/>
                <w:szCs w:val="26"/>
                <w:lang w:eastAsia="ru-RU"/>
              </w:rPr>
              <w:t>уча</w:t>
            </w:r>
            <w:r>
              <w:rPr>
                <w:rFonts w:ascii="Times New Roman" w:eastAsia="Times New Roman" w:hAnsi="Times New Roman" w:cs="Arial"/>
                <w:sz w:val="26"/>
                <w:szCs w:val="26"/>
                <w:lang w:eastAsia="ru-RU"/>
              </w:rPr>
              <w:t>ю</w:t>
            </w:r>
            <w:r w:rsidRPr="005555FE">
              <w:rPr>
                <w:rFonts w:ascii="Times New Roman" w:eastAsia="Times New Roman" w:hAnsi="Times New Roman" w:cs="Arial"/>
                <w:sz w:val="26"/>
                <w:szCs w:val="26"/>
                <w:lang w:eastAsia="ru-RU"/>
              </w:rPr>
              <w:t>щиеся должны соблюдать установл</w:t>
            </w:r>
            <w:r>
              <w:rPr>
                <w:rFonts w:ascii="Times New Roman" w:eastAsia="Times New Roman" w:hAnsi="Times New Roman" w:cs="Arial"/>
                <w:sz w:val="26"/>
                <w:szCs w:val="26"/>
                <w:lang w:eastAsia="ru-RU"/>
              </w:rPr>
              <w:t>енный порядок проведения тренировочных</w:t>
            </w:r>
            <w:r w:rsidRPr="005555FE">
              <w:rPr>
                <w:rFonts w:ascii="Times New Roman" w:eastAsia="Times New Roman" w:hAnsi="Times New Roman" w:cs="Arial"/>
                <w:sz w:val="26"/>
                <w:szCs w:val="26"/>
                <w:lang w:eastAsia="ru-RU"/>
              </w:rPr>
              <w:t xml:space="preserve"> занятий и правила личной гигиены.</w:t>
            </w:r>
          </w:p>
          <w:p w:rsidR="005F6E29" w:rsidRDefault="005F6E29" w:rsidP="005F6E29">
            <w:pPr>
              <w:tabs>
                <w:tab w:val="left" w:pos="1059"/>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 xml:space="preserve">Тренировочные занятия должны проводиться в соответствии с расписанием занятий, </w:t>
            </w:r>
            <w:proofErr w:type="gramStart"/>
            <w:r w:rsidRPr="005555FE">
              <w:rPr>
                <w:rFonts w:ascii="Times New Roman" w:eastAsia="Times New Roman" w:hAnsi="Times New Roman" w:cs="Arial"/>
                <w:sz w:val="26"/>
                <w:szCs w:val="26"/>
                <w:lang w:eastAsia="ru-RU"/>
              </w:rPr>
              <w:t>составленными</w:t>
            </w:r>
            <w:proofErr w:type="gramEnd"/>
            <w:r w:rsidRPr="005555FE">
              <w:rPr>
                <w:rFonts w:ascii="Times New Roman" w:eastAsia="Times New Roman" w:hAnsi="Times New Roman" w:cs="Arial"/>
                <w:sz w:val="26"/>
                <w:szCs w:val="26"/>
                <w:lang w:eastAsia="ru-RU"/>
              </w:rPr>
              <w:t xml:space="preserve"> с учетом режима занятий в общеобразовательных организациях и отдыха.</w:t>
            </w:r>
          </w:p>
          <w:p w:rsidR="005F6E29" w:rsidRPr="005555FE" w:rsidRDefault="005F6E29" w:rsidP="005F6E29">
            <w:pPr>
              <w:tabs>
                <w:tab w:val="left" w:pos="1059"/>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2. Требования без</w:t>
            </w:r>
            <w:r>
              <w:rPr>
                <w:rFonts w:ascii="Times New Roman" w:eastAsia="Times New Roman" w:hAnsi="Times New Roman" w:cs="Arial"/>
                <w:sz w:val="26"/>
                <w:szCs w:val="26"/>
                <w:lang w:eastAsia="ru-RU"/>
              </w:rPr>
              <w:t>опасности перед началом занятий.</w:t>
            </w:r>
          </w:p>
          <w:p w:rsidR="005F6E29" w:rsidRPr="005555FE" w:rsidRDefault="005F6E29" w:rsidP="005F6E29">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Проверить подготовленность лыжни или трассы.</w:t>
            </w:r>
          </w:p>
          <w:p w:rsidR="005F6E29" w:rsidRPr="005555FE" w:rsidRDefault="005F6E29" w:rsidP="005F6E29">
            <w:pPr>
              <w:tabs>
                <w:tab w:val="left" w:pos="898"/>
              </w:tabs>
              <w:spacing w:after="0" w:line="0" w:lineRule="atLeast"/>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Проверить исправность спортивного инвентаря и подогнать крепление лыж к обуви.</w:t>
            </w:r>
          </w:p>
          <w:p w:rsidR="005F6E29" w:rsidRDefault="005F6E29" w:rsidP="005F6E29">
            <w:pPr>
              <w:tabs>
                <w:tab w:val="left" w:pos="92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Надеть легкую, теплую, не стесняющую движений одежду, шерстяные носки и перчатки или варежки.</w:t>
            </w:r>
          </w:p>
          <w:p w:rsidR="005F6E29" w:rsidRPr="005555FE" w:rsidRDefault="005F6E29" w:rsidP="005F6E29">
            <w:pPr>
              <w:tabs>
                <w:tab w:val="left" w:pos="92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3. Требовани</w:t>
            </w:r>
            <w:r w:rsidRPr="00677BAB">
              <w:rPr>
                <w:rFonts w:ascii="Times New Roman" w:eastAsia="Times New Roman" w:hAnsi="Times New Roman" w:cs="Arial"/>
                <w:sz w:val="26"/>
                <w:szCs w:val="26"/>
                <w:lang w:eastAsia="ru-RU"/>
              </w:rPr>
              <w:t>я безопасности во время занятий.</w:t>
            </w:r>
          </w:p>
          <w:p w:rsidR="005F6E29" w:rsidRPr="005555FE" w:rsidRDefault="005F6E29" w:rsidP="005F6E29">
            <w:pPr>
              <w:tabs>
                <w:tab w:val="left" w:pos="993"/>
              </w:tabs>
              <w:spacing w:after="0" w:line="0" w:lineRule="atLeast"/>
              <w:ind w:right="20"/>
              <w:jc w:val="both"/>
              <w:rPr>
                <w:rFonts w:ascii="Times New Roman" w:eastAsia="Times New Roman" w:hAnsi="Times New Roman" w:cs="Arial"/>
                <w:sz w:val="26"/>
                <w:szCs w:val="26"/>
                <w:lang w:eastAsia="ru-RU"/>
              </w:rPr>
            </w:pPr>
            <w:bookmarkStart w:id="7" w:name="page33"/>
            <w:bookmarkEnd w:id="7"/>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Начинать тренировку, выходить на трассу только при участии и разрешении тренера-преподавателя.</w:t>
            </w:r>
          </w:p>
          <w:p w:rsidR="005F6E29" w:rsidRPr="005555FE" w:rsidRDefault="005F6E29" w:rsidP="005F6E29">
            <w:pPr>
              <w:tabs>
                <w:tab w:val="left" w:pos="90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Соблюдать интервал при движении на лыжах по дистанции 3-4 м</w:t>
            </w:r>
            <w:r>
              <w:rPr>
                <w:rFonts w:ascii="Times New Roman" w:eastAsia="Times New Roman" w:hAnsi="Times New Roman" w:cs="Arial"/>
                <w:sz w:val="26"/>
                <w:szCs w:val="26"/>
                <w:lang w:eastAsia="ru-RU"/>
              </w:rPr>
              <w:t>.</w:t>
            </w:r>
            <w:r w:rsidRPr="005555FE">
              <w:rPr>
                <w:rFonts w:ascii="Times New Roman" w:eastAsia="Times New Roman" w:hAnsi="Times New Roman" w:cs="Arial"/>
                <w:sz w:val="26"/>
                <w:szCs w:val="26"/>
                <w:lang w:eastAsia="ru-RU"/>
              </w:rPr>
              <w:t>, при спусках с горы – не менее 30 м.</w:t>
            </w:r>
          </w:p>
          <w:p w:rsidR="005F6E29" w:rsidRPr="005555FE" w:rsidRDefault="005F6E29" w:rsidP="005F6E29">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При спуске с горы не выставлять вперед лыжные палки.</w:t>
            </w:r>
          </w:p>
          <w:p w:rsidR="005F6E29" w:rsidRPr="005555FE" w:rsidRDefault="005F6E29" w:rsidP="005F6E29">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После спуска с горы не останавливаться у подножия горы.</w:t>
            </w:r>
          </w:p>
          <w:p w:rsidR="005F6E29" w:rsidRPr="005555FE" w:rsidRDefault="005F6E29" w:rsidP="005F6E29">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Следить друг за другом и немедленно сообщать тренеру-преподавателю</w:t>
            </w:r>
          </w:p>
          <w:p w:rsidR="005F6E29" w:rsidRPr="005555FE" w:rsidRDefault="005F6E29" w:rsidP="005F6E29">
            <w:pPr>
              <w:numPr>
                <w:ilvl w:val="0"/>
                <w:numId w:val="15"/>
              </w:numPr>
              <w:tabs>
                <w:tab w:val="left" w:pos="220"/>
              </w:tabs>
              <w:spacing w:after="0" w:line="0" w:lineRule="atLeast"/>
              <w:jc w:val="both"/>
              <w:rPr>
                <w:rFonts w:ascii="Times New Roman" w:eastAsia="Times New Roman" w:hAnsi="Times New Roman" w:cs="Arial"/>
                <w:sz w:val="26"/>
                <w:szCs w:val="26"/>
                <w:lang w:eastAsia="ru-RU"/>
              </w:rPr>
            </w:pPr>
            <w:r w:rsidRPr="005555FE">
              <w:rPr>
                <w:rFonts w:ascii="Times New Roman" w:eastAsia="Times New Roman" w:hAnsi="Times New Roman" w:cs="Arial"/>
                <w:sz w:val="26"/>
                <w:szCs w:val="26"/>
                <w:lang w:eastAsia="ru-RU"/>
              </w:rPr>
              <w:t>первых же признаках обморожения.</w:t>
            </w:r>
          </w:p>
          <w:p w:rsidR="005F6E29" w:rsidRDefault="005F6E29" w:rsidP="005F6E29">
            <w:pPr>
              <w:tabs>
                <w:tab w:val="left" w:pos="903"/>
              </w:tabs>
              <w:spacing w:after="0" w:line="0" w:lineRule="atLeast"/>
              <w:ind w:right="20"/>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Во избежание потертостей не ходить на лыжах в тесной или слишком свободной обуви.</w:t>
            </w:r>
          </w:p>
          <w:p w:rsidR="005F6E29" w:rsidRPr="005555FE" w:rsidRDefault="005F6E29" w:rsidP="005F6E29">
            <w:pPr>
              <w:tabs>
                <w:tab w:val="left" w:pos="903"/>
              </w:tabs>
              <w:spacing w:after="0" w:line="0" w:lineRule="atLeast"/>
              <w:ind w:right="20"/>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4. Требования безоп</w:t>
            </w:r>
            <w:r>
              <w:rPr>
                <w:rFonts w:ascii="Times New Roman" w:eastAsia="Times New Roman" w:hAnsi="Times New Roman" w:cs="Arial"/>
                <w:sz w:val="26"/>
                <w:szCs w:val="26"/>
                <w:lang w:eastAsia="ru-RU"/>
              </w:rPr>
              <w:t>асности при аварийных ситуациях.</w:t>
            </w:r>
          </w:p>
          <w:p w:rsidR="005F6E29" w:rsidRPr="005555FE" w:rsidRDefault="005F6E29" w:rsidP="005F6E29">
            <w:pPr>
              <w:tabs>
                <w:tab w:val="left" w:pos="1014"/>
              </w:tabs>
              <w:spacing w:after="0" w:line="0" w:lineRule="atLeast"/>
              <w:ind w:right="20"/>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При поломке или порче лыжного снаряжения и невозможности починить его в пути, сообщить об этом тренеру-преподавателю и с его разрешения двигаться к лыжной базе.</w:t>
            </w:r>
          </w:p>
          <w:p w:rsidR="005F6E29" w:rsidRPr="005555FE" w:rsidRDefault="005F6E29" w:rsidP="005F6E29">
            <w:pPr>
              <w:tabs>
                <w:tab w:val="left" w:pos="874"/>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При первых признаках обморожения, а также при плохом самочувствии, сообщить об этом тренеру-преподавателю.</w:t>
            </w:r>
          </w:p>
          <w:p w:rsidR="005F6E29" w:rsidRDefault="005F6E29" w:rsidP="005F6E29">
            <w:pPr>
              <w:tabs>
                <w:tab w:val="left" w:pos="1115"/>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 xml:space="preserve">При получении </w:t>
            </w:r>
            <w:r>
              <w:rPr>
                <w:rFonts w:ascii="Times New Roman" w:eastAsia="Times New Roman" w:hAnsi="Times New Roman" w:cs="Arial"/>
                <w:sz w:val="26"/>
                <w:szCs w:val="26"/>
                <w:lang w:eastAsia="ru-RU"/>
              </w:rPr>
              <w:t>об</w:t>
            </w:r>
            <w:r w:rsidRPr="005555FE">
              <w:rPr>
                <w:rFonts w:ascii="Times New Roman" w:eastAsia="Times New Roman" w:hAnsi="Times New Roman" w:cs="Arial"/>
                <w:sz w:val="26"/>
                <w:szCs w:val="26"/>
                <w:lang w:eastAsia="ru-RU"/>
              </w:rPr>
              <w:t>уча</w:t>
            </w:r>
            <w:r>
              <w:rPr>
                <w:rFonts w:ascii="Times New Roman" w:eastAsia="Times New Roman" w:hAnsi="Times New Roman" w:cs="Arial"/>
                <w:sz w:val="26"/>
                <w:szCs w:val="26"/>
                <w:lang w:eastAsia="ru-RU"/>
              </w:rPr>
              <w:t>ю</w:t>
            </w:r>
            <w:r w:rsidRPr="005555FE">
              <w:rPr>
                <w:rFonts w:ascii="Times New Roman" w:eastAsia="Times New Roman" w:hAnsi="Times New Roman" w:cs="Arial"/>
                <w:sz w:val="26"/>
                <w:szCs w:val="26"/>
                <w:lang w:eastAsia="ru-RU"/>
              </w:rPr>
              <w:t>щимся травмы оказать первую помощь пострадавшему, сообщить об этом администрации учреждения и родителям пострадавшего, при необходимости отправить его в ближайшее лечебное учреждение.</w:t>
            </w:r>
          </w:p>
          <w:p w:rsidR="005F6E29" w:rsidRPr="005555FE" w:rsidRDefault="005F6E29" w:rsidP="005F6E29">
            <w:pPr>
              <w:tabs>
                <w:tab w:val="left" w:pos="1115"/>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5. Требования техники безопасности по окончании занятий.</w:t>
            </w:r>
          </w:p>
          <w:p w:rsidR="005F6E29" w:rsidRPr="005555FE" w:rsidRDefault="005F6E29" w:rsidP="005F6E29">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П</w:t>
            </w:r>
            <w:r w:rsidRPr="005555FE">
              <w:rPr>
                <w:rFonts w:ascii="Times New Roman" w:eastAsia="Times New Roman" w:hAnsi="Times New Roman" w:cs="Arial"/>
                <w:sz w:val="26"/>
                <w:szCs w:val="26"/>
                <w:lang w:eastAsia="ru-RU"/>
              </w:rPr>
              <w:t xml:space="preserve">роверить по списку присутствие всех </w:t>
            </w:r>
            <w:r>
              <w:rPr>
                <w:rFonts w:ascii="Times New Roman" w:eastAsia="Times New Roman" w:hAnsi="Times New Roman" w:cs="Arial"/>
                <w:sz w:val="26"/>
                <w:szCs w:val="26"/>
                <w:lang w:eastAsia="ru-RU"/>
              </w:rPr>
              <w:t>об</w:t>
            </w:r>
            <w:r w:rsidRPr="005555FE">
              <w:rPr>
                <w:rFonts w:ascii="Times New Roman" w:eastAsia="Times New Roman" w:hAnsi="Times New Roman" w:cs="Arial"/>
                <w:sz w:val="26"/>
                <w:szCs w:val="26"/>
                <w:lang w:eastAsia="ru-RU"/>
              </w:rPr>
              <w:t>уча</w:t>
            </w:r>
            <w:r>
              <w:rPr>
                <w:rFonts w:ascii="Times New Roman" w:eastAsia="Times New Roman" w:hAnsi="Times New Roman" w:cs="Arial"/>
                <w:sz w:val="26"/>
                <w:szCs w:val="26"/>
                <w:lang w:eastAsia="ru-RU"/>
              </w:rPr>
              <w:t>ю</w:t>
            </w:r>
            <w:r w:rsidRPr="005555FE">
              <w:rPr>
                <w:rFonts w:ascii="Times New Roman" w:eastAsia="Times New Roman" w:hAnsi="Times New Roman" w:cs="Arial"/>
                <w:sz w:val="26"/>
                <w:szCs w:val="26"/>
                <w:lang w:eastAsia="ru-RU"/>
              </w:rPr>
              <w:t>щихся.</w:t>
            </w:r>
          </w:p>
          <w:p w:rsidR="005F6E29" w:rsidRPr="005555FE" w:rsidRDefault="005F6E29" w:rsidP="005F6E29">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Убрать в отведенное место для хранения спортивный инвентарь.</w:t>
            </w:r>
          </w:p>
          <w:p w:rsidR="00BD5FA2" w:rsidRPr="000138B9" w:rsidRDefault="005F6E29" w:rsidP="000138B9">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Тщательно вымыть лицо и руки с мылом или принять душ.</w:t>
            </w:r>
          </w:p>
        </w:tc>
        <w:tc>
          <w:tcPr>
            <w:tcW w:w="2016" w:type="dxa"/>
            <w:shd w:val="clear" w:color="auto" w:fill="auto"/>
            <w:vAlign w:val="bottom"/>
          </w:tcPr>
          <w:p w:rsidR="00BD5FA2" w:rsidRPr="00BD5FA2" w:rsidRDefault="00BD5FA2" w:rsidP="000771CF">
            <w:pPr>
              <w:spacing w:after="0" w:line="0" w:lineRule="atLeast"/>
              <w:ind w:left="1182" w:hanging="48"/>
              <w:rPr>
                <w:rFonts w:ascii="Times New Roman" w:eastAsia="Times New Roman" w:hAnsi="Times New Roman" w:cs="Times New Roman"/>
                <w:sz w:val="26"/>
                <w:szCs w:val="26"/>
                <w:lang w:eastAsia="ru-RU"/>
              </w:rPr>
            </w:pPr>
          </w:p>
        </w:tc>
      </w:tr>
      <w:tr w:rsidR="00BD5FA2" w:rsidRPr="00BD5FA2" w:rsidTr="000771CF">
        <w:trPr>
          <w:trHeight w:val="133"/>
        </w:trPr>
        <w:tc>
          <w:tcPr>
            <w:tcW w:w="20" w:type="dxa"/>
            <w:shd w:val="clear" w:color="auto" w:fill="auto"/>
            <w:vAlign w:val="bottom"/>
          </w:tcPr>
          <w:p w:rsidR="00BD5FA2" w:rsidRPr="00BD5FA2" w:rsidRDefault="00BD5FA2" w:rsidP="00BD5FA2">
            <w:pPr>
              <w:spacing w:after="0" w:line="0" w:lineRule="atLeast"/>
              <w:ind w:left="540"/>
              <w:rPr>
                <w:rFonts w:ascii="Times New Roman" w:eastAsia="Times New Roman" w:hAnsi="Times New Roman" w:cs="Times New Roman"/>
                <w:sz w:val="26"/>
                <w:szCs w:val="26"/>
                <w:lang w:eastAsia="ru-RU"/>
              </w:rPr>
            </w:pPr>
          </w:p>
        </w:tc>
        <w:tc>
          <w:tcPr>
            <w:tcW w:w="9619" w:type="dxa"/>
            <w:shd w:val="clear" w:color="auto" w:fill="auto"/>
            <w:vAlign w:val="bottom"/>
          </w:tcPr>
          <w:p w:rsidR="00BD5FA2" w:rsidRPr="00BD5FA2" w:rsidRDefault="00BD5FA2" w:rsidP="004F6E28">
            <w:pPr>
              <w:spacing w:after="0" w:line="0" w:lineRule="atLeast"/>
              <w:rPr>
                <w:rFonts w:ascii="Times New Roman" w:eastAsia="Times New Roman" w:hAnsi="Times New Roman" w:cs="Times New Roman"/>
                <w:sz w:val="26"/>
                <w:szCs w:val="26"/>
                <w:lang w:eastAsia="ru-RU"/>
              </w:rPr>
            </w:pPr>
          </w:p>
        </w:tc>
        <w:tc>
          <w:tcPr>
            <w:tcW w:w="2016" w:type="dxa"/>
            <w:shd w:val="clear" w:color="auto" w:fill="auto"/>
            <w:vAlign w:val="bottom"/>
          </w:tcPr>
          <w:p w:rsidR="00BD5FA2" w:rsidRPr="00BD5FA2" w:rsidRDefault="00BD5FA2" w:rsidP="00BD5FA2">
            <w:pPr>
              <w:spacing w:after="0" w:line="0" w:lineRule="atLeast"/>
              <w:rPr>
                <w:rFonts w:ascii="Times New Roman" w:eastAsia="Times New Roman" w:hAnsi="Times New Roman" w:cs="Times New Roman"/>
                <w:sz w:val="26"/>
                <w:szCs w:val="26"/>
                <w:lang w:eastAsia="ru-RU"/>
              </w:rPr>
            </w:pPr>
          </w:p>
        </w:tc>
      </w:tr>
    </w:tbl>
    <w:p w:rsidR="00D10E56" w:rsidRDefault="005555FE" w:rsidP="000138B9">
      <w:pPr>
        <w:tabs>
          <w:tab w:val="left" w:pos="1360"/>
          <w:tab w:val="left" w:pos="6720"/>
          <w:tab w:val="left" w:pos="9360"/>
        </w:tabs>
        <w:spacing w:after="0" w:line="0" w:lineRule="atLeast"/>
        <w:jc w:val="center"/>
        <w:rPr>
          <w:rFonts w:ascii="Times New Roman" w:eastAsia="Times New Roman" w:hAnsi="Times New Roman" w:cs="Arial"/>
          <w:b/>
          <w:sz w:val="26"/>
          <w:szCs w:val="26"/>
          <w:lang w:eastAsia="ru-RU"/>
        </w:rPr>
      </w:pPr>
      <w:bookmarkStart w:id="8" w:name="page20"/>
      <w:bookmarkStart w:id="9" w:name="page26"/>
      <w:bookmarkEnd w:id="8"/>
      <w:bookmarkEnd w:id="9"/>
      <w:r w:rsidRPr="005555FE">
        <w:rPr>
          <w:rFonts w:ascii="Times New Roman" w:eastAsia="Times New Roman" w:hAnsi="Times New Roman" w:cs="Arial"/>
          <w:b/>
          <w:sz w:val="26"/>
          <w:szCs w:val="26"/>
          <w:lang w:eastAsia="ru-RU"/>
        </w:rPr>
        <w:t>3.3</w:t>
      </w:r>
      <w:r w:rsidR="000138B9">
        <w:rPr>
          <w:rFonts w:ascii="Times New Roman" w:eastAsia="Times New Roman" w:hAnsi="Times New Roman" w:cs="Arial"/>
          <w:b/>
          <w:sz w:val="26"/>
          <w:szCs w:val="26"/>
          <w:lang w:eastAsia="ru-RU"/>
        </w:rPr>
        <w:t>.</w:t>
      </w:r>
      <w:r w:rsidR="00D10E56">
        <w:rPr>
          <w:rFonts w:ascii="Times New Roman" w:eastAsia="Times New Roman" w:hAnsi="Times New Roman" w:cs="Arial"/>
          <w:b/>
          <w:sz w:val="26"/>
          <w:szCs w:val="26"/>
          <w:lang w:eastAsia="ru-RU"/>
        </w:rPr>
        <w:t xml:space="preserve"> Организационно-методические рекомендации к построению этапов многолетней подготовки</w:t>
      </w:r>
    </w:p>
    <w:p w:rsidR="004F6E28" w:rsidRDefault="004F6E28" w:rsidP="000138B9">
      <w:pPr>
        <w:tabs>
          <w:tab w:val="left" w:pos="1360"/>
          <w:tab w:val="left" w:pos="6720"/>
          <w:tab w:val="left" w:pos="9360"/>
        </w:tabs>
        <w:spacing w:after="0" w:line="0" w:lineRule="atLeast"/>
        <w:jc w:val="center"/>
        <w:rPr>
          <w:rFonts w:ascii="Times New Roman" w:eastAsia="Times New Roman" w:hAnsi="Times New Roman" w:cs="Arial"/>
          <w:b/>
          <w:sz w:val="26"/>
          <w:szCs w:val="26"/>
          <w:lang w:eastAsia="ru-RU"/>
        </w:rPr>
      </w:pPr>
    </w:p>
    <w:p w:rsidR="00677BAB" w:rsidRDefault="000138B9" w:rsidP="00920DDA">
      <w:pPr>
        <w:tabs>
          <w:tab w:val="left" w:pos="0"/>
          <w:tab w:val="left" w:pos="6720"/>
          <w:tab w:val="left" w:pos="9360"/>
        </w:tabs>
        <w:spacing w:after="0" w:line="0" w:lineRule="atLeast"/>
        <w:rPr>
          <w:rFonts w:ascii="Times New Roman" w:eastAsia="Times New Roman" w:hAnsi="Times New Roman" w:cs="Arial"/>
          <w:b/>
          <w:sz w:val="26"/>
          <w:szCs w:val="26"/>
          <w:lang w:eastAsia="ru-RU"/>
        </w:rPr>
      </w:pPr>
      <w:r>
        <w:rPr>
          <w:rFonts w:ascii="Times New Roman" w:eastAsia="Times New Roman" w:hAnsi="Times New Roman" w:cs="Arial"/>
          <w:b/>
          <w:sz w:val="26"/>
          <w:szCs w:val="26"/>
          <w:lang w:eastAsia="ru-RU"/>
        </w:rPr>
        <w:t xml:space="preserve">    </w:t>
      </w:r>
      <w:r w:rsidR="005555FE" w:rsidRPr="005555FE">
        <w:rPr>
          <w:rFonts w:ascii="Times New Roman" w:eastAsia="Times New Roman" w:hAnsi="Times New Roman" w:cs="Arial"/>
          <w:b/>
          <w:sz w:val="26"/>
          <w:szCs w:val="26"/>
          <w:lang w:eastAsia="ru-RU"/>
        </w:rPr>
        <w:t>Этап начальной подготовки</w:t>
      </w:r>
    </w:p>
    <w:p w:rsidR="005555FE" w:rsidRPr="005555FE" w:rsidRDefault="00677BAB" w:rsidP="00207335">
      <w:pPr>
        <w:spacing w:after="0" w:line="236" w:lineRule="auto"/>
        <w:jc w:val="both"/>
        <w:rPr>
          <w:rFonts w:ascii="Times New Roman" w:eastAsia="Times New Roman" w:hAnsi="Times New Roman" w:cs="Arial"/>
          <w:b/>
          <w:sz w:val="26"/>
          <w:szCs w:val="26"/>
          <w:lang w:eastAsia="ru-RU"/>
        </w:rPr>
      </w:pPr>
      <w:r>
        <w:rPr>
          <w:rFonts w:ascii="Times New Roman" w:eastAsia="Times New Roman" w:hAnsi="Times New Roman" w:cs="Arial"/>
          <w:b/>
          <w:sz w:val="26"/>
          <w:szCs w:val="26"/>
          <w:lang w:eastAsia="ru-RU"/>
        </w:rPr>
        <w:t xml:space="preserve">    </w:t>
      </w:r>
      <w:r w:rsidR="005555FE" w:rsidRPr="005555FE">
        <w:rPr>
          <w:rFonts w:ascii="Times New Roman" w:eastAsia="Times New Roman" w:hAnsi="Times New Roman" w:cs="Arial"/>
          <w:sz w:val="26"/>
          <w:szCs w:val="26"/>
          <w:lang w:eastAsia="ru-RU"/>
        </w:rPr>
        <w:t>Задачи и преимущественная направленность тренировки:</w:t>
      </w:r>
    </w:p>
    <w:p w:rsidR="005555FE" w:rsidRPr="005555FE" w:rsidRDefault="00677BAB" w:rsidP="00207335">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lastRenderedPageBreak/>
        <w:t xml:space="preserve">    - </w:t>
      </w:r>
      <w:r w:rsidR="005555FE" w:rsidRPr="005555FE">
        <w:rPr>
          <w:rFonts w:ascii="Times New Roman" w:eastAsia="Times New Roman" w:hAnsi="Times New Roman" w:cs="Arial"/>
          <w:sz w:val="26"/>
          <w:szCs w:val="26"/>
          <w:lang w:eastAsia="ru-RU"/>
        </w:rPr>
        <w:t>укрепление здоровья;</w:t>
      </w:r>
    </w:p>
    <w:p w:rsidR="005555FE" w:rsidRPr="005555FE" w:rsidRDefault="00677BAB" w:rsidP="00207335">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 </w:t>
      </w:r>
      <w:r w:rsidR="005555FE" w:rsidRPr="005555FE">
        <w:rPr>
          <w:rFonts w:ascii="Times New Roman" w:eastAsia="Times New Roman" w:hAnsi="Times New Roman" w:cs="Arial"/>
          <w:sz w:val="26"/>
          <w:szCs w:val="26"/>
          <w:lang w:eastAsia="ru-RU"/>
        </w:rPr>
        <w:t>привитие интереса к занятиям лыжным спортом;</w:t>
      </w:r>
    </w:p>
    <w:p w:rsidR="005555FE" w:rsidRPr="005555FE" w:rsidRDefault="00677BAB" w:rsidP="00F51E38">
      <w:pPr>
        <w:tabs>
          <w:tab w:val="left" w:pos="889"/>
        </w:tabs>
        <w:spacing w:after="0" w:line="0" w:lineRule="atLeast"/>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 </w:t>
      </w:r>
      <w:r w:rsidR="005555FE" w:rsidRPr="005555FE">
        <w:rPr>
          <w:rFonts w:ascii="Times New Roman" w:eastAsia="Times New Roman" w:hAnsi="Times New Roman" w:cs="Arial"/>
          <w:sz w:val="26"/>
          <w:szCs w:val="26"/>
          <w:lang w:eastAsia="ru-RU"/>
        </w:rPr>
        <w:t>приобретение разносторонней физической подготовленности на основе комплексного применения упражнений из различных видов спорта, подвижных и спортивных игр;</w:t>
      </w:r>
    </w:p>
    <w:p w:rsidR="005555FE" w:rsidRPr="005555FE" w:rsidRDefault="00677BAB" w:rsidP="00207335">
      <w:pPr>
        <w:tabs>
          <w:tab w:val="left" w:pos="970"/>
        </w:tabs>
        <w:spacing w:after="0" w:line="0" w:lineRule="atLeast"/>
        <w:ind w:right="20"/>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 </w:t>
      </w:r>
      <w:r w:rsidR="005555FE" w:rsidRPr="005555FE">
        <w:rPr>
          <w:rFonts w:ascii="Times New Roman" w:eastAsia="Times New Roman" w:hAnsi="Times New Roman" w:cs="Arial"/>
          <w:sz w:val="26"/>
          <w:szCs w:val="26"/>
          <w:lang w:eastAsia="ru-RU"/>
        </w:rPr>
        <w:t>овладение основами техники лыжных ходов и других физических упражнений;</w:t>
      </w:r>
    </w:p>
    <w:p w:rsidR="005555FE" w:rsidRPr="005555FE" w:rsidRDefault="00677BAB" w:rsidP="00207335">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 </w:t>
      </w:r>
      <w:r w:rsidR="005555FE" w:rsidRPr="005555FE">
        <w:rPr>
          <w:rFonts w:ascii="Times New Roman" w:eastAsia="Times New Roman" w:hAnsi="Times New Roman" w:cs="Arial"/>
          <w:sz w:val="26"/>
          <w:szCs w:val="26"/>
          <w:lang w:eastAsia="ru-RU"/>
        </w:rPr>
        <w:t>воспитание черт спортивного характера;</w:t>
      </w:r>
    </w:p>
    <w:p w:rsidR="005555FE" w:rsidRPr="005555FE" w:rsidRDefault="00677BAB" w:rsidP="00207335">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 </w:t>
      </w:r>
      <w:r w:rsidR="005555FE" w:rsidRPr="005555FE">
        <w:rPr>
          <w:rFonts w:ascii="Times New Roman" w:eastAsia="Times New Roman" w:hAnsi="Times New Roman" w:cs="Arial"/>
          <w:sz w:val="26"/>
          <w:szCs w:val="26"/>
          <w:lang w:eastAsia="ru-RU"/>
        </w:rPr>
        <w:t>формирование должных норм общественного поведения;</w:t>
      </w:r>
    </w:p>
    <w:p w:rsidR="00677BAB" w:rsidRDefault="00677BAB" w:rsidP="00207335">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 </w:t>
      </w:r>
      <w:r w:rsidR="005555FE" w:rsidRPr="005555FE">
        <w:rPr>
          <w:rFonts w:ascii="Times New Roman" w:eastAsia="Times New Roman" w:hAnsi="Times New Roman" w:cs="Arial"/>
          <w:sz w:val="26"/>
          <w:szCs w:val="26"/>
          <w:lang w:eastAsia="ru-RU"/>
        </w:rPr>
        <w:t>выявление задатков, способностей и спортивной одаренности.</w:t>
      </w:r>
    </w:p>
    <w:p w:rsidR="00677BAB" w:rsidRPr="007E02C0" w:rsidRDefault="00677BAB" w:rsidP="00207335">
      <w:pPr>
        <w:tabs>
          <w:tab w:val="left" w:pos="880"/>
        </w:tabs>
        <w:spacing w:after="0" w:line="0" w:lineRule="atLeast"/>
        <w:jc w:val="both"/>
        <w:rPr>
          <w:rFonts w:ascii="Times New Roman" w:eastAsia="Times New Roman" w:hAnsi="Times New Roman" w:cs="Arial"/>
          <w:sz w:val="26"/>
          <w:szCs w:val="26"/>
          <w:u w:val="single"/>
          <w:lang w:eastAsia="ru-RU"/>
        </w:rPr>
      </w:pPr>
      <w:r>
        <w:rPr>
          <w:rFonts w:ascii="Times New Roman" w:eastAsia="Times New Roman" w:hAnsi="Times New Roman" w:cs="Arial"/>
          <w:sz w:val="26"/>
          <w:szCs w:val="26"/>
          <w:lang w:eastAsia="ru-RU"/>
        </w:rPr>
        <w:t xml:space="preserve">    </w:t>
      </w:r>
      <w:r w:rsidR="005555FE" w:rsidRPr="005555FE">
        <w:rPr>
          <w:rFonts w:ascii="Times New Roman" w:eastAsia="Times New Roman" w:hAnsi="Times New Roman" w:cs="Arial"/>
          <w:sz w:val="26"/>
          <w:szCs w:val="26"/>
          <w:u w:val="single"/>
          <w:lang w:eastAsia="ru-RU"/>
        </w:rPr>
        <w:t>Общая физическая подготовка.</w:t>
      </w:r>
    </w:p>
    <w:p w:rsidR="007E02C0" w:rsidRDefault="00677BAB" w:rsidP="00207335">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5555FE" w:rsidRPr="005555FE">
        <w:rPr>
          <w:rFonts w:ascii="Times New Roman" w:eastAsia="Times New Roman" w:hAnsi="Times New Roman" w:cs="Arial"/>
          <w:sz w:val="26"/>
          <w:szCs w:val="26"/>
          <w:lang w:eastAsia="ru-RU"/>
        </w:rPr>
        <w:t>Комплексы общеразвивающих упражнений, направленные на развитие гибкости, координационных способностей, силовой выносливости. Спортивные и подвижные игры, направленные на развитие ловкости, быстроты, выносливости. Эстафеты и прыжковые упражнения, направленные</w:t>
      </w:r>
      <w:bookmarkStart w:id="10" w:name="page34"/>
      <w:bookmarkEnd w:id="10"/>
      <w:r w:rsidR="005555FE" w:rsidRPr="005555FE">
        <w:rPr>
          <w:rFonts w:ascii="Times New Roman" w:eastAsia="Times New Roman" w:hAnsi="Times New Roman" w:cs="Arial"/>
          <w:sz w:val="26"/>
          <w:szCs w:val="26"/>
          <w:lang w:eastAsia="ru-RU"/>
        </w:rPr>
        <w:t xml:space="preserve"> развитие скоростно-силовых способностей и быстроты. Циклические упражнения, направленные на развитие выносливости.</w:t>
      </w:r>
    </w:p>
    <w:p w:rsidR="007E02C0" w:rsidRPr="007E02C0" w:rsidRDefault="007E02C0" w:rsidP="00207335">
      <w:pPr>
        <w:tabs>
          <w:tab w:val="left" w:pos="880"/>
        </w:tabs>
        <w:spacing w:after="0" w:line="0" w:lineRule="atLeast"/>
        <w:jc w:val="both"/>
        <w:rPr>
          <w:rFonts w:ascii="Times New Roman" w:eastAsia="Times New Roman" w:hAnsi="Times New Roman" w:cs="Arial"/>
          <w:sz w:val="26"/>
          <w:szCs w:val="26"/>
          <w:u w:val="single"/>
          <w:lang w:eastAsia="ru-RU"/>
        </w:rPr>
      </w:pPr>
      <w:r>
        <w:rPr>
          <w:rFonts w:ascii="Times New Roman" w:eastAsia="Times New Roman" w:hAnsi="Times New Roman" w:cs="Arial"/>
          <w:sz w:val="26"/>
          <w:szCs w:val="26"/>
          <w:lang w:eastAsia="ru-RU"/>
        </w:rPr>
        <w:t xml:space="preserve">    </w:t>
      </w:r>
      <w:r w:rsidR="005555FE" w:rsidRPr="005555FE">
        <w:rPr>
          <w:rFonts w:ascii="Times New Roman" w:eastAsia="Times New Roman" w:hAnsi="Times New Roman" w:cs="Arial"/>
          <w:sz w:val="26"/>
          <w:szCs w:val="26"/>
          <w:u w:val="single"/>
          <w:lang w:eastAsia="ru-RU"/>
        </w:rPr>
        <w:t>Специальная физическая подготовка.</w:t>
      </w:r>
    </w:p>
    <w:p w:rsidR="007E02C0" w:rsidRDefault="007E02C0" w:rsidP="00207335">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5555FE" w:rsidRPr="005555FE">
        <w:rPr>
          <w:rFonts w:ascii="Times New Roman" w:eastAsia="Times New Roman" w:hAnsi="Times New Roman" w:cs="Arial"/>
          <w:sz w:val="26"/>
          <w:szCs w:val="26"/>
          <w:lang w:eastAsia="ru-RU"/>
        </w:rPr>
        <w:t xml:space="preserve">Передвижение на лыжах по равнинной и пересеченной местности, имитационные упражнения, кроссовая подготовка, ходьба, преимущественно направленные на увеличение аэробной производительности организма и развитие волевых качеств, специфических для </w:t>
      </w:r>
      <w:proofErr w:type="gramStart"/>
      <w:r w:rsidR="005555FE" w:rsidRPr="005555FE">
        <w:rPr>
          <w:rFonts w:ascii="Times New Roman" w:eastAsia="Times New Roman" w:hAnsi="Times New Roman" w:cs="Arial"/>
          <w:sz w:val="26"/>
          <w:szCs w:val="26"/>
          <w:lang w:eastAsia="ru-RU"/>
        </w:rPr>
        <w:t>лыжников-гонщика</w:t>
      </w:r>
      <w:proofErr w:type="gramEnd"/>
      <w:r w:rsidR="005555FE" w:rsidRPr="005555FE">
        <w:rPr>
          <w:rFonts w:ascii="Times New Roman" w:eastAsia="Times New Roman" w:hAnsi="Times New Roman" w:cs="Arial"/>
          <w:sz w:val="26"/>
          <w:szCs w:val="26"/>
          <w:lang w:eastAsia="ru-RU"/>
        </w:rPr>
        <w:t>. Комплексы специальных упражнений на лыжах и лыжероллерах для силовой выносливости мышц ног и плечевого пояса.</w:t>
      </w:r>
    </w:p>
    <w:p w:rsidR="007E02C0" w:rsidRPr="007E02C0" w:rsidRDefault="007E02C0" w:rsidP="00207335">
      <w:pPr>
        <w:tabs>
          <w:tab w:val="left" w:pos="880"/>
        </w:tabs>
        <w:spacing w:after="0" w:line="0" w:lineRule="atLeast"/>
        <w:jc w:val="both"/>
        <w:rPr>
          <w:rFonts w:ascii="Times New Roman" w:eastAsia="Times New Roman" w:hAnsi="Times New Roman" w:cs="Arial"/>
          <w:sz w:val="26"/>
          <w:szCs w:val="26"/>
          <w:u w:val="single"/>
          <w:lang w:eastAsia="ru-RU"/>
        </w:rPr>
      </w:pPr>
      <w:r>
        <w:rPr>
          <w:rFonts w:ascii="Times New Roman" w:eastAsia="Times New Roman" w:hAnsi="Times New Roman" w:cs="Arial"/>
          <w:sz w:val="26"/>
          <w:szCs w:val="26"/>
          <w:lang w:eastAsia="ru-RU"/>
        </w:rPr>
        <w:t xml:space="preserve">    </w:t>
      </w:r>
      <w:r w:rsidR="005555FE" w:rsidRPr="005555FE">
        <w:rPr>
          <w:rFonts w:ascii="Times New Roman" w:eastAsia="Times New Roman" w:hAnsi="Times New Roman" w:cs="Arial"/>
          <w:sz w:val="26"/>
          <w:szCs w:val="26"/>
          <w:u w:val="single"/>
          <w:lang w:eastAsia="ru-RU"/>
        </w:rPr>
        <w:t>Техническая подготовка.</w:t>
      </w:r>
    </w:p>
    <w:p w:rsidR="007E02C0" w:rsidRDefault="007E02C0" w:rsidP="00207335">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5555FE" w:rsidRPr="005555FE">
        <w:rPr>
          <w:rFonts w:ascii="Times New Roman" w:eastAsia="Times New Roman" w:hAnsi="Times New Roman" w:cs="Arial"/>
          <w:sz w:val="26"/>
          <w:szCs w:val="26"/>
          <w:lang w:eastAsia="ru-RU"/>
        </w:rPr>
        <w:t xml:space="preserve">Обучение общей схеме передвижений классическими лыжными ходами, Обучение специальным подготовительным упражнениям, направленным на овладение рациональной техникой скользящего шага, на развитие равновесия при одноопорном скольжении, на согласованную работу рук и ног при передвижении попеременным двухшажным ходом. Совершенствование основных элементов техники классических ходов в облегченных условиях. Обучение технике спуска со склонов </w:t>
      </w:r>
      <w:proofErr w:type="gramStart"/>
      <w:r w:rsidR="005555FE" w:rsidRPr="005555FE">
        <w:rPr>
          <w:rFonts w:ascii="Times New Roman" w:eastAsia="Times New Roman" w:hAnsi="Times New Roman" w:cs="Arial"/>
          <w:sz w:val="26"/>
          <w:szCs w:val="26"/>
          <w:lang w:eastAsia="ru-RU"/>
        </w:rPr>
        <w:t>в</w:t>
      </w:r>
      <w:proofErr w:type="gramEnd"/>
      <w:r w:rsidR="005555FE" w:rsidRPr="005555FE">
        <w:rPr>
          <w:rFonts w:ascii="Times New Roman" w:eastAsia="Times New Roman" w:hAnsi="Times New Roman" w:cs="Arial"/>
          <w:sz w:val="26"/>
          <w:szCs w:val="26"/>
          <w:lang w:eastAsia="ru-RU"/>
        </w:rPr>
        <w:t xml:space="preserve"> </w:t>
      </w:r>
      <w:proofErr w:type="gramStart"/>
      <w:r w:rsidR="005555FE" w:rsidRPr="005555FE">
        <w:rPr>
          <w:rFonts w:ascii="Times New Roman" w:eastAsia="Times New Roman" w:hAnsi="Times New Roman" w:cs="Arial"/>
          <w:sz w:val="26"/>
          <w:szCs w:val="26"/>
          <w:lang w:eastAsia="ru-RU"/>
        </w:rPr>
        <w:t>высокой</w:t>
      </w:r>
      <w:proofErr w:type="gramEnd"/>
      <w:r w:rsidR="005555FE" w:rsidRPr="005555FE">
        <w:rPr>
          <w:rFonts w:ascii="Times New Roman" w:eastAsia="Times New Roman" w:hAnsi="Times New Roman" w:cs="Arial"/>
          <w:sz w:val="26"/>
          <w:szCs w:val="26"/>
          <w:lang w:eastAsia="ru-RU"/>
        </w:rPr>
        <w:t>, средней и низкой стойках. Обучение преодолению подъемов «елочкой», «полуелочкой», ступающим, скользящим, беговым шагом. Обучение торможению «плугом», «упором», «поворотом», соскальзыванием, падением. Обучение поворотом на месте и в движении. Знакомство с основными элементами конькового хода.</w:t>
      </w:r>
    </w:p>
    <w:p w:rsidR="007E02C0" w:rsidRPr="007E02C0" w:rsidRDefault="007E02C0" w:rsidP="00207335">
      <w:pPr>
        <w:tabs>
          <w:tab w:val="left" w:pos="880"/>
        </w:tabs>
        <w:spacing w:after="0" w:line="0" w:lineRule="atLeast"/>
        <w:jc w:val="both"/>
        <w:rPr>
          <w:rFonts w:ascii="Times New Roman" w:eastAsia="Times New Roman" w:hAnsi="Times New Roman" w:cs="Arial"/>
          <w:sz w:val="26"/>
          <w:szCs w:val="26"/>
          <w:u w:val="single"/>
          <w:lang w:eastAsia="ru-RU"/>
        </w:rPr>
      </w:pPr>
      <w:r>
        <w:rPr>
          <w:rFonts w:ascii="Times New Roman" w:eastAsia="Times New Roman" w:hAnsi="Times New Roman" w:cs="Arial"/>
          <w:sz w:val="26"/>
          <w:szCs w:val="26"/>
          <w:lang w:eastAsia="ru-RU"/>
        </w:rPr>
        <w:t xml:space="preserve">    </w:t>
      </w:r>
      <w:r w:rsidR="005555FE" w:rsidRPr="005555FE">
        <w:rPr>
          <w:rFonts w:ascii="Times New Roman" w:eastAsia="Times New Roman" w:hAnsi="Times New Roman" w:cs="Arial"/>
          <w:sz w:val="26"/>
          <w:szCs w:val="26"/>
          <w:u w:val="single"/>
          <w:lang w:eastAsia="ru-RU"/>
        </w:rPr>
        <w:t>Контрольные упражнения и соревнования.</w:t>
      </w:r>
    </w:p>
    <w:p w:rsidR="004F6E28" w:rsidRDefault="007E02C0" w:rsidP="00207335">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5555FE" w:rsidRPr="005555FE">
        <w:rPr>
          <w:rFonts w:ascii="Times New Roman" w:eastAsia="Times New Roman" w:hAnsi="Times New Roman" w:cs="Arial"/>
          <w:sz w:val="26"/>
          <w:szCs w:val="26"/>
          <w:lang w:eastAsia="ru-RU"/>
        </w:rPr>
        <w:t xml:space="preserve">Упражнения для оценки разносторонней физической подготовленности (общей выносливости, быстроты, </w:t>
      </w:r>
      <w:r>
        <w:rPr>
          <w:rFonts w:ascii="Times New Roman" w:eastAsia="Times New Roman" w:hAnsi="Times New Roman" w:cs="Arial"/>
          <w:sz w:val="26"/>
          <w:szCs w:val="26"/>
          <w:lang w:eastAsia="ru-RU"/>
        </w:rPr>
        <w:t xml:space="preserve">скоростно-силовых способностей), </w:t>
      </w:r>
      <w:r w:rsidR="005555FE" w:rsidRPr="005555FE">
        <w:rPr>
          <w:rFonts w:ascii="Times New Roman" w:eastAsia="Times New Roman" w:hAnsi="Times New Roman" w:cs="Arial"/>
          <w:sz w:val="26"/>
          <w:szCs w:val="26"/>
          <w:lang w:eastAsia="ru-RU"/>
        </w:rPr>
        <w:t xml:space="preserve"> участие в 3-6 соревнованиях по лыжным гонкам на дистанциях 1-2 км, в годичном цикле.</w:t>
      </w:r>
    </w:p>
    <w:p w:rsidR="007E02C0" w:rsidRDefault="004F6E28" w:rsidP="00207335">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0901D9">
        <w:rPr>
          <w:rFonts w:ascii="Times New Roman" w:eastAsia="Times New Roman" w:hAnsi="Times New Roman" w:cs="Arial"/>
          <w:b/>
          <w:sz w:val="26"/>
          <w:szCs w:val="26"/>
          <w:lang w:eastAsia="ru-RU"/>
        </w:rPr>
        <w:t>Т</w:t>
      </w:r>
      <w:r w:rsidR="005555FE" w:rsidRPr="005555FE">
        <w:rPr>
          <w:rFonts w:ascii="Times New Roman" w:eastAsia="Times New Roman" w:hAnsi="Times New Roman" w:cs="Arial"/>
          <w:b/>
          <w:sz w:val="26"/>
          <w:szCs w:val="26"/>
          <w:lang w:eastAsia="ru-RU"/>
        </w:rPr>
        <w:t>ренировочный этап 1-2 год обучения</w:t>
      </w:r>
    </w:p>
    <w:p w:rsidR="005555FE" w:rsidRPr="005555FE" w:rsidRDefault="007E02C0" w:rsidP="00207335">
      <w:pPr>
        <w:tabs>
          <w:tab w:val="left" w:pos="88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5555FE" w:rsidRPr="005555FE">
        <w:rPr>
          <w:rFonts w:ascii="Times New Roman" w:eastAsia="Times New Roman" w:hAnsi="Times New Roman" w:cs="Arial"/>
          <w:sz w:val="26"/>
          <w:szCs w:val="26"/>
          <w:lang w:eastAsia="ru-RU"/>
        </w:rPr>
        <w:t>Задачи и преимущественная направленность тренировки:</w:t>
      </w:r>
    </w:p>
    <w:p w:rsidR="005555FE" w:rsidRPr="005555FE" w:rsidRDefault="005555FE" w:rsidP="00207335">
      <w:pPr>
        <w:spacing w:after="0" w:line="24" w:lineRule="exact"/>
        <w:jc w:val="both"/>
        <w:rPr>
          <w:rFonts w:ascii="Times New Roman" w:eastAsia="Times New Roman" w:hAnsi="Times New Roman" w:cs="Arial"/>
          <w:sz w:val="26"/>
          <w:szCs w:val="26"/>
          <w:lang w:eastAsia="ru-RU"/>
        </w:rPr>
      </w:pPr>
    </w:p>
    <w:p w:rsidR="005555FE" w:rsidRPr="005555FE" w:rsidRDefault="007E02C0" w:rsidP="00207335">
      <w:pPr>
        <w:tabs>
          <w:tab w:val="left" w:pos="720"/>
        </w:tabs>
        <w:spacing w:after="0" w:line="0" w:lineRule="atLeast"/>
        <w:jc w:val="both"/>
        <w:rPr>
          <w:rFonts w:ascii="Arial" w:eastAsia="Arial" w:hAnsi="Arial" w:cs="Arial"/>
          <w:sz w:val="26"/>
          <w:szCs w:val="26"/>
          <w:lang w:eastAsia="ru-RU"/>
        </w:rPr>
      </w:pPr>
      <w:r>
        <w:rPr>
          <w:rFonts w:ascii="Times New Roman" w:eastAsia="Times New Roman" w:hAnsi="Times New Roman" w:cs="Arial"/>
          <w:sz w:val="26"/>
          <w:szCs w:val="26"/>
          <w:lang w:eastAsia="ru-RU"/>
        </w:rPr>
        <w:t xml:space="preserve">    - </w:t>
      </w:r>
      <w:r w:rsidR="005555FE" w:rsidRPr="005555FE">
        <w:rPr>
          <w:rFonts w:ascii="Times New Roman" w:eastAsia="Times New Roman" w:hAnsi="Times New Roman" w:cs="Arial"/>
          <w:sz w:val="26"/>
          <w:szCs w:val="26"/>
          <w:lang w:eastAsia="ru-RU"/>
        </w:rPr>
        <w:t>укрепление здоровья;</w:t>
      </w:r>
    </w:p>
    <w:p w:rsidR="005555FE" w:rsidRPr="005555FE" w:rsidRDefault="005555FE" w:rsidP="00207335">
      <w:pPr>
        <w:spacing w:after="0" w:line="24" w:lineRule="exact"/>
        <w:jc w:val="both"/>
        <w:rPr>
          <w:rFonts w:ascii="Arial" w:eastAsia="Arial" w:hAnsi="Arial" w:cs="Arial"/>
          <w:sz w:val="26"/>
          <w:szCs w:val="26"/>
          <w:lang w:eastAsia="ru-RU"/>
        </w:rPr>
      </w:pPr>
    </w:p>
    <w:p w:rsidR="005555FE" w:rsidRPr="005555FE" w:rsidRDefault="007E02C0" w:rsidP="00207335">
      <w:pPr>
        <w:tabs>
          <w:tab w:val="left" w:pos="720"/>
        </w:tabs>
        <w:spacing w:after="0" w:line="249" w:lineRule="auto"/>
        <w:jc w:val="both"/>
        <w:rPr>
          <w:rFonts w:ascii="Arial" w:eastAsia="Arial" w:hAnsi="Arial" w:cs="Arial"/>
          <w:sz w:val="26"/>
          <w:szCs w:val="26"/>
          <w:lang w:eastAsia="ru-RU"/>
        </w:rPr>
      </w:pPr>
      <w:r>
        <w:rPr>
          <w:rFonts w:ascii="Times New Roman" w:eastAsia="Times New Roman" w:hAnsi="Times New Roman" w:cs="Arial"/>
          <w:sz w:val="26"/>
          <w:szCs w:val="26"/>
          <w:lang w:eastAsia="ru-RU"/>
        </w:rPr>
        <w:t xml:space="preserve">    - </w:t>
      </w:r>
      <w:r w:rsidR="005555FE" w:rsidRPr="005555FE">
        <w:rPr>
          <w:rFonts w:ascii="Times New Roman" w:eastAsia="Times New Roman" w:hAnsi="Times New Roman" w:cs="Arial"/>
          <w:sz w:val="26"/>
          <w:szCs w:val="26"/>
          <w:lang w:eastAsia="ru-RU"/>
        </w:rPr>
        <w:t>повышение разносторонней физической и функциональной подготовленности;</w:t>
      </w:r>
    </w:p>
    <w:p w:rsidR="005555FE" w:rsidRPr="005555FE" w:rsidRDefault="007E02C0" w:rsidP="00207335">
      <w:pPr>
        <w:tabs>
          <w:tab w:val="left" w:pos="720"/>
        </w:tabs>
        <w:spacing w:after="0" w:line="0" w:lineRule="atLeast"/>
        <w:jc w:val="both"/>
        <w:rPr>
          <w:rFonts w:ascii="Arial" w:eastAsia="Arial" w:hAnsi="Arial" w:cs="Arial"/>
          <w:sz w:val="26"/>
          <w:szCs w:val="26"/>
          <w:lang w:eastAsia="ru-RU"/>
        </w:rPr>
      </w:pPr>
      <w:r>
        <w:rPr>
          <w:rFonts w:ascii="Times New Roman" w:eastAsia="Times New Roman" w:hAnsi="Times New Roman" w:cs="Arial"/>
          <w:sz w:val="26"/>
          <w:szCs w:val="26"/>
          <w:lang w:eastAsia="ru-RU"/>
        </w:rPr>
        <w:t xml:space="preserve">    - </w:t>
      </w:r>
      <w:r w:rsidR="005555FE" w:rsidRPr="005555FE">
        <w:rPr>
          <w:rFonts w:ascii="Times New Roman" w:eastAsia="Times New Roman" w:hAnsi="Times New Roman" w:cs="Arial"/>
          <w:sz w:val="26"/>
          <w:szCs w:val="26"/>
          <w:lang w:eastAsia="ru-RU"/>
        </w:rPr>
        <w:t>углубленное изучение основных элементов техники лыжных ходов;</w:t>
      </w:r>
    </w:p>
    <w:p w:rsidR="005555FE" w:rsidRPr="005555FE" w:rsidRDefault="005555FE" w:rsidP="00207335">
      <w:pPr>
        <w:spacing w:after="0" w:line="24" w:lineRule="exact"/>
        <w:jc w:val="both"/>
        <w:rPr>
          <w:rFonts w:ascii="Arial" w:eastAsia="Arial" w:hAnsi="Arial" w:cs="Arial"/>
          <w:sz w:val="26"/>
          <w:szCs w:val="26"/>
          <w:lang w:eastAsia="ru-RU"/>
        </w:rPr>
      </w:pPr>
    </w:p>
    <w:p w:rsidR="005555FE" w:rsidRPr="005555FE" w:rsidRDefault="007E02C0" w:rsidP="00207335">
      <w:pPr>
        <w:tabs>
          <w:tab w:val="left" w:pos="720"/>
        </w:tabs>
        <w:spacing w:after="0" w:line="0" w:lineRule="atLeast"/>
        <w:jc w:val="both"/>
        <w:rPr>
          <w:rFonts w:ascii="Arial" w:eastAsia="Arial" w:hAnsi="Arial" w:cs="Arial"/>
          <w:sz w:val="26"/>
          <w:szCs w:val="26"/>
          <w:lang w:eastAsia="ru-RU"/>
        </w:rPr>
      </w:pPr>
      <w:r>
        <w:rPr>
          <w:rFonts w:ascii="Times New Roman" w:eastAsia="Times New Roman" w:hAnsi="Times New Roman" w:cs="Arial"/>
          <w:sz w:val="26"/>
          <w:szCs w:val="26"/>
          <w:lang w:eastAsia="ru-RU"/>
        </w:rPr>
        <w:t xml:space="preserve">    - </w:t>
      </w:r>
      <w:r w:rsidR="005555FE" w:rsidRPr="005555FE">
        <w:rPr>
          <w:rFonts w:ascii="Times New Roman" w:eastAsia="Times New Roman" w:hAnsi="Times New Roman" w:cs="Arial"/>
          <w:sz w:val="26"/>
          <w:szCs w:val="26"/>
          <w:lang w:eastAsia="ru-RU"/>
        </w:rPr>
        <w:t>приобретение соревновательного опыта;</w:t>
      </w:r>
    </w:p>
    <w:p w:rsidR="005555FE" w:rsidRPr="005555FE" w:rsidRDefault="005555FE" w:rsidP="00207335">
      <w:pPr>
        <w:spacing w:after="0" w:line="24" w:lineRule="exact"/>
        <w:jc w:val="both"/>
        <w:rPr>
          <w:rFonts w:ascii="Arial" w:eastAsia="Arial" w:hAnsi="Arial" w:cs="Arial"/>
          <w:sz w:val="26"/>
          <w:szCs w:val="26"/>
          <w:lang w:eastAsia="ru-RU"/>
        </w:rPr>
      </w:pPr>
    </w:p>
    <w:p w:rsidR="007E02C0" w:rsidRDefault="007E02C0" w:rsidP="00207335">
      <w:pPr>
        <w:tabs>
          <w:tab w:val="left" w:pos="720"/>
        </w:tabs>
        <w:spacing w:after="0" w:line="239" w:lineRule="auto"/>
        <w:jc w:val="both"/>
        <w:rPr>
          <w:rFonts w:ascii="Arial" w:eastAsia="Arial" w:hAnsi="Arial" w:cs="Arial"/>
          <w:sz w:val="26"/>
          <w:szCs w:val="26"/>
          <w:lang w:eastAsia="ru-RU"/>
        </w:rPr>
      </w:pPr>
      <w:r>
        <w:rPr>
          <w:rFonts w:ascii="Times New Roman" w:eastAsia="Times New Roman" w:hAnsi="Times New Roman" w:cs="Arial"/>
          <w:sz w:val="26"/>
          <w:szCs w:val="26"/>
          <w:lang w:eastAsia="ru-RU"/>
        </w:rPr>
        <w:t xml:space="preserve">    - </w:t>
      </w:r>
      <w:r w:rsidR="005555FE" w:rsidRPr="005555FE">
        <w:rPr>
          <w:rFonts w:ascii="Times New Roman" w:eastAsia="Times New Roman" w:hAnsi="Times New Roman" w:cs="Arial"/>
          <w:sz w:val="26"/>
          <w:szCs w:val="26"/>
          <w:lang w:eastAsia="ru-RU"/>
        </w:rPr>
        <w:t>приобретение навыков в организации и проведении соревнований по</w:t>
      </w:r>
      <w:r>
        <w:rPr>
          <w:rFonts w:ascii="Arial" w:eastAsia="Arial" w:hAnsi="Arial" w:cs="Arial"/>
          <w:sz w:val="26"/>
          <w:szCs w:val="26"/>
          <w:lang w:eastAsia="ru-RU"/>
        </w:rPr>
        <w:t xml:space="preserve"> </w:t>
      </w:r>
      <w:r w:rsidR="005555FE" w:rsidRPr="005555FE">
        <w:rPr>
          <w:rFonts w:ascii="Times New Roman" w:eastAsia="Times New Roman" w:hAnsi="Times New Roman" w:cs="Arial"/>
          <w:sz w:val="26"/>
          <w:szCs w:val="26"/>
          <w:lang w:eastAsia="ru-RU"/>
        </w:rPr>
        <w:t>общей и специальной физической подготовке.</w:t>
      </w:r>
    </w:p>
    <w:p w:rsidR="007E02C0" w:rsidRDefault="007E02C0" w:rsidP="00207335">
      <w:pPr>
        <w:tabs>
          <w:tab w:val="left" w:pos="720"/>
        </w:tabs>
        <w:spacing w:after="0" w:line="239" w:lineRule="auto"/>
        <w:jc w:val="both"/>
        <w:rPr>
          <w:rFonts w:ascii="Arial" w:eastAsia="Arial" w:hAnsi="Arial" w:cs="Arial"/>
          <w:sz w:val="26"/>
          <w:szCs w:val="26"/>
          <w:lang w:eastAsia="ru-RU"/>
        </w:rPr>
      </w:pPr>
      <w:r>
        <w:rPr>
          <w:rFonts w:ascii="Arial" w:eastAsia="Arial" w:hAnsi="Arial" w:cs="Arial"/>
          <w:sz w:val="26"/>
          <w:szCs w:val="26"/>
          <w:lang w:eastAsia="ru-RU"/>
        </w:rPr>
        <w:t xml:space="preserve">    </w:t>
      </w:r>
      <w:r w:rsidR="005555FE" w:rsidRPr="005555FE">
        <w:rPr>
          <w:rFonts w:ascii="Times New Roman" w:eastAsia="Times New Roman" w:hAnsi="Times New Roman" w:cs="Arial"/>
          <w:sz w:val="26"/>
          <w:szCs w:val="26"/>
          <w:lang w:eastAsia="ru-RU"/>
        </w:rPr>
        <w:t xml:space="preserve">Эффективность спортивной тренировки на этапе начальной спортивной специализации обусловлена рациональным сочетанием процессов овладения техникой </w:t>
      </w:r>
      <w:r w:rsidR="005555FE" w:rsidRPr="005555FE">
        <w:rPr>
          <w:rFonts w:ascii="Times New Roman" w:eastAsia="Times New Roman" w:hAnsi="Times New Roman" w:cs="Arial"/>
          <w:sz w:val="26"/>
          <w:szCs w:val="26"/>
          <w:lang w:eastAsia="ru-RU"/>
        </w:rPr>
        <w:lastRenderedPageBreak/>
        <w:t>лыжных ходов и физической подготовки занимающихся. В этот период наряду с упражнениями из различных видов спорта, спортивными и подвижными играми широко используются комплексы специальных подготовительных упражнений и методы тренировки, направленные на развитие специальной выносливости лыжника-гонщика. Однако стремление чрезмерно увеличить объем специальных средств подготовки приводит к относительно быстрому росту спортивных результатов, что в дальнейшем отрицательно отражается на становлении спортивного мастерства.</w:t>
      </w:r>
      <w:bookmarkStart w:id="11" w:name="page35"/>
      <w:bookmarkEnd w:id="11"/>
    </w:p>
    <w:p w:rsidR="007E02C0" w:rsidRDefault="007E02C0" w:rsidP="00207335">
      <w:pPr>
        <w:tabs>
          <w:tab w:val="left" w:pos="720"/>
        </w:tabs>
        <w:spacing w:after="0" w:line="239" w:lineRule="auto"/>
        <w:jc w:val="both"/>
        <w:rPr>
          <w:rFonts w:ascii="Times New Roman" w:eastAsia="Times New Roman" w:hAnsi="Times New Roman" w:cs="Arial"/>
          <w:sz w:val="26"/>
          <w:szCs w:val="26"/>
          <w:lang w:eastAsia="ru-RU"/>
        </w:rPr>
      </w:pPr>
      <w:r>
        <w:rPr>
          <w:rFonts w:ascii="Arial" w:eastAsia="Arial" w:hAnsi="Arial" w:cs="Arial"/>
          <w:sz w:val="26"/>
          <w:szCs w:val="26"/>
          <w:lang w:eastAsia="ru-RU"/>
        </w:rPr>
        <w:t xml:space="preserve">    </w:t>
      </w:r>
      <w:r w:rsidR="005555FE" w:rsidRPr="005555FE">
        <w:rPr>
          <w:rFonts w:ascii="Times New Roman" w:eastAsia="Times New Roman" w:hAnsi="Times New Roman" w:cs="Arial"/>
          <w:sz w:val="26"/>
          <w:szCs w:val="26"/>
          <w:lang w:eastAsia="ru-RU"/>
        </w:rPr>
        <w:t>Преобладающей тенденцией динамики нагрузок на этапе начальной спортивной специализации должно быть увеличение объема без форсирования общей интенсивности тренировки.</w:t>
      </w:r>
    </w:p>
    <w:p w:rsidR="005555FE" w:rsidRPr="005555FE" w:rsidRDefault="005555FE" w:rsidP="005F6E29">
      <w:pPr>
        <w:spacing w:after="0" w:line="0" w:lineRule="atLeast"/>
        <w:rPr>
          <w:rFonts w:ascii="Times New Roman" w:eastAsia="Times New Roman" w:hAnsi="Times New Roman" w:cs="Arial"/>
          <w:sz w:val="26"/>
          <w:szCs w:val="26"/>
          <w:u w:val="single"/>
          <w:lang w:eastAsia="ru-RU"/>
        </w:rPr>
      </w:pPr>
      <w:r w:rsidRPr="005555FE">
        <w:rPr>
          <w:rFonts w:ascii="Times New Roman" w:eastAsia="Times New Roman" w:hAnsi="Times New Roman" w:cs="Arial"/>
          <w:sz w:val="26"/>
          <w:szCs w:val="26"/>
          <w:u w:val="single"/>
          <w:lang w:eastAsia="ru-RU"/>
        </w:rPr>
        <w:t>Физическая подготовка</w:t>
      </w:r>
    </w:p>
    <w:p w:rsidR="005555FE" w:rsidRPr="005555FE" w:rsidRDefault="005555FE" w:rsidP="005555FE">
      <w:pPr>
        <w:spacing w:after="0" w:line="3" w:lineRule="exact"/>
        <w:rPr>
          <w:rFonts w:ascii="Times New Roman" w:eastAsia="Times New Roman" w:hAnsi="Times New Roman" w:cs="Arial"/>
          <w:sz w:val="20"/>
          <w:szCs w:val="20"/>
          <w:lang w:eastAsia="ru-RU"/>
        </w:rPr>
      </w:pPr>
    </w:p>
    <w:tbl>
      <w:tblPr>
        <w:tblW w:w="9732" w:type="dxa"/>
        <w:tblLayout w:type="fixed"/>
        <w:tblCellMar>
          <w:left w:w="0" w:type="dxa"/>
          <w:right w:w="0" w:type="dxa"/>
        </w:tblCellMar>
        <w:tblLook w:val="0000" w:firstRow="0" w:lastRow="0" w:firstColumn="0" w:lastColumn="0" w:noHBand="0" w:noVBand="0"/>
      </w:tblPr>
      <w:tblGrid>
        <w:gridCol w:w="1940"/>
        <w:gridCol w:w="1920"/>
        <w:gridCol w:w="420"/>
        <w:gridCol w:w="1532"/>
        <w:gridCol w:w="1440"/>
        <w:gridCol w:w="480"/>
        <w:gridCol w:w="1940"/>
        <w:gridCol w:w="60"/>
      </w:tblGrid>
      <w:tr w:rsidR="005555FE" w:rsidRPr="005555FE" w:rsidTr="00A2583E">
        <w:trPr>
          <w:trHeight w:val="370"/>
        </w:trPr>
        <w:tc>
          <w:tcPr>
            <w:tcW w:w="5812" w:type="dxa"/>
            <w:gridSpan w:val="4"/>
            <w:vMerge w:val="restart"/>
            <w:shd w:val="clear" w:color="auto" w:fill="auto"/>
            <w:vAlign w:val="bottom"/>
          </w:tcPr>
          <w:p w:rsidR="005555FE" w:rsidRPr="005555FE" w:rsidRDefault="005555FE" w:rsidP="004F6E28">
            <w:pPr>
              <w:spacing w:after="0" w:line="0" w:lineRule="atLeast"/>
              <w:jc w:val="center"/>
              <w:rPr>
                <w:rFonts w:ascii="Times New Roman" w:eastAsia="Times New Roman" w:hAnsi="Times New Roman" w:cs="Arial"/>
                <w:sz w:val="26"/>
                <w:szCs w:val="26"/>
                <w:lang w:eastAsia="ru-RU"/>
              </w:rPr>
            </w:pPr>
            <w:r w:rsidRPr="005555FE">
              <w:rPr>
                <w:rFonts w:ascii="Times New Roman" w:eastAsia="Times New Roman" w:hAnsi="Times New Roman" w:cs="Arial"/>
                <w:sz w:val="26"/>
                <w:szCs w:val="26"/>
                <w:lang w:eastAsia="ru-RU"/>
              </w:rPr>
              <w:t>Доп</w:t>
            </w:r>
            <w:r w:rsidR="00A2583E">
              <w:rPr>
                <w:rFonts w:ascii="Times New Roman" w:eastAsia="Times New Roman" w:hAnsi="Times New Roman" w:cs="Arial"/>
                <w:sz w:val="26"/>
                <w:szCs w:val="26"/>
                <w:lang w:eastAsia="ru-RU"/>
              </w:rPr>
              <w:t xml:space="preserve">устимые объемы основных средств </w:t>
            </w:r>
            <w:r w:rsidRPr="005555FE">
              <w:rPr>
                <w:rFonts w:ascii="Times New Roman" w:eastAsia="Times New Roman" w:hAnsi="Times New Roman" w:cs="Arial"/>
                <w:sz w:val="26"/>
                <w:szCs w:val="26"/>
                <w:lang w:eastAsia="ru-RU"/>
              </w:rPr>
              <w:t>подготовки</w:t>
            </w:r>
          </w:p>
        </w:tc>
        <w:tc>
          <w:tcPr>
            <w:tcW w:w="1440" w:type="dxa"/>
            <w:shd w:val="clear" w:color="auto" w:fill="auto"/>
            <w:vAlign w:val="bottom"/>
          </w:tcPr>
          <w:p w:rsidR="005555FE" w:rsidRPr="005555FE" w:rsidRDefault="005555FE" w:rsidP="005555FE">
            <w:pPr>
              <w:spacing w:after="0" w:line="0" w:lineRule="atLeast"/>
              <w:rPr>
                <w:rFonts w:ascii="Times New Roman" w:eastAsia="Times New Roman" w:hAnsi="Times New Roman" w:cs="Arial"/>
                <w:sz w:val="24"/>
                <w:szCs w:val="20"/>
                <w:lang w:eastAsia="ru-RU"/>
              </w:rPr>
            </w:pPr>
          </w:p>
        </w:tc>
        <w:tc>
          <w:tcPr>
            <w:tcW w:w="480" w:type="dxa"/>
            <w:shd w:val="clear" w:color="auto" w:fill="auto"/>
            <w:vAlign w:val="bottom"/>
          </w:tcPr>
          <w:p w:rsidR="005555FE" w:rsidRPr="005555FE" w:rsidRDefault="005555FE" w:rsidP="005555FE">
            <w:pPr>
              <w:spacing w:after="0" w:line="0" w:lineRule="atLeast"/>
              <w:rPr>
                <w:rFonts w:ascii="Times New Roman" w:eastAsia="Times New Roman" w:hAnsi="Times New Roman" w:cs="Arial"/>
                <w:sz w:val="24"/>
                <w:szCs w:val="20"/>
                <w:lang w:eastAsia="ru-RU"/>
              </w:rPr>
            </w:pPr>
          </w:p>
        </w:tc>
        <w:tc>
          <w:tcPr>
            <w:tcW w:w="2000" w:type="dxa"/>
            <w:gridSpan w:val="2"/>
            <w:shd w:val="clear" w:color="auto" w:fill="auto"/>
            <w:vAlign w:val="bottom"/>
          </w:tcPr>
          <w:p w:rsidR="005555FE" w:rsidRPr="005555FE" w:rsidRDefault="005555FE" w:rsidP="005555FE">
            <w:pPr>
              <w:spacing w:after="0" w:line="0" w:lineRule="atLeast"/>
              <w:ind w:left="660"/>
              <w:rPr>
                <w:rFonts w:ascii="Times New Roman" w:eastAsia="Times New Roman" w:hAnsi="Times New Roman" w:cs="Arial"/>
                <w:i/>
                <w:w w:val="99"/>
                <w:sz w:val="28"/>
                <w:szCs w:val="20"/>
                <w:lang w:eastAsia="ru-RU"/>
              </w:rPr>
            </w:pPr>
          </w:p>
        </w:tc>
      </w:tr>
      <w:tr w:rsidR="005555FE" w:rsidRPr="005555FE" w:rsidTr="00A2583E">
        <w:trPr>
          <w:trHeight w:val="207"/>
        </w:trPr>
        <w:tc>
          <w:tcPr>
            <w:tcW w:w="5812" w:type="dxa"/>
            <w:gridSpan w:val="4"/>
            <w:vMerge/>
            <w:tcBorders>
              <w:bottom w:val="single" w:sz="8" w:space="0" w:color="auto"/>
            </w:tcBorders>
            <w:shd w:val="clear" w:color="auto" w:fill="auto"/>
            <w:vAlign w:val="bottom"/>
          </w:tcPr>
          <w:p w:rsidR="005555FE" w:rsidRPr="005555FE" w:rsidRDefault="005555FE" w:rsidP="005555FE">
            <w:pPr>
              <w:spacing w:after="0" w:line="0" w:lineRule="atLeast"/>
              <w:rPr>
                <w:rFonts w:ascii="Times New Roman" w:eastAsia="Times New Roman" w:hAnsi="Times New Roman" w:cs="Arial"/>
                <w:sz w:val="18"/>
                <w:szCs w:val="20"/>
                <w:lang w:eastAsia="ru-RU"/>
              </w:rPr>
            </w:pPr>
          </w:p>
        </w:tc>
        <w:tc>
          <w:tcPr>
            <w:tcW w:w="1440" w:type="dxa"/>
            <w:tcBorders>
              <w:bottom w:val="single" w:sz="8" w:space="0" w:color="auto"/>
            </w:tcBorders>
            <w:shd w:val="clear" w:color="auto" w:fill="auto"/>
            <w:vAlign w:val="bottom"/>
          </w:tcPr>
          <w:p w:rsidR="005555FE" w:rsidRPr="005555FE" w:rsidRDefault="005555FE" w:rsidP="005555FE">
            <w:pPr>
              <w:spacing w:after="0" w:line="0" w:lineRule="atLeast"/>
              <w:rPr>
                <w:rFonts w:ascii="Times New Roman" w:eastAsia="Times New Roman" w:hAnsi="Times New Roman" w:cs="Arial"/>
                <w:sz w:val="18"/>
                <w:szCs w:val="20"/>
                <w:lang w:eastAsia="ru-RU"/>
              </w:rPr>
            </w:pPr>
          </w:p>
        </w:tc>
        <w:tc>
          <w:tcPr>
            <w:tcW w:w="480" w:type="dxa"/>
            <w:tcBorders>
              <w:bottom w:val="single" w:sz="8" w:space="0" w:color="auto"/>
            </w:tcBorders>
            <w:shd w:val="clear" w:color="auto" w:fill="auto"/>
            <w:vAlign w:val="bottom"/>
          </w:tcPr>
          <w:p w:rsidR="005555FE" w:rsidRPr="005555FE" w:rsidRDefault="005555FE" w:rsidP="005555FE">
            <w:pPr>
              <w:spacing w:after="0" w:line="0" w:lineRule="atLeast"/>
              <w:rPr>
                <w:rFonts w:ascii="Times New Roman" w:eastAsia="Times New Roman" w:hAnsi="Times New Roman" w:cs="Arial"/>
                <w:sz w:val="18"/>
                <w:szCs w:val="20"/>
                <w:lang w:eastAsia="ru-RU"/>
              </w:rPr>
            </w:pPr>
          </w:p>
        </w:tc>
        <w:tc>
          <w:tcPr>
            <w:tcW w:w="1940" w:type="dxa"/>
            <w:tcBorders>
              <w:bottom w:val="single" w:sz="8" w:space="0" w:color="auto"/>
            </w:tcBorders>
            <w:shd w:val="clear" w:color="auto" w:fill="auto"/>
            <w:vAlign w:val="bottom"/>
          </w:tcPr>
          <w:p w:rsidR="005555FE" w:rsidRPr="005555FE" w:rsidRDefault="005555FE" w:rsidP="005555FE">
            <w:pPr>
              <w:spacing w:after="0" w:line="0" w:lineRule="atLeast"/>
              <w:rPr>
                <w:rFonts w:ascii="Times New Roman" w:eastAsia="Times New Roman" w:hAnsi="Times New Roman" w:cs="Arial"/>
                <w:sz w:val="18"/>
                <w:szCs w:val="20"/>
                <w:lang w:eastAsia="ru-RU"/>
              </w:rPr>
            </w:pPr>
          </w:p>
        </w:tc>
        <w:tc>
          <w:tcPr>
            <w:tcW w:w="60" w:type="dxa"/>
            <w:shd w:val="clear" w:color="auto" w:fill="auto"/>
            <w:vAlign w:val="bottom"/>
          </w:tcPr>
          <w:p w:rsidR="005555FE" w:rsidRPr="005555FE" w:rsidRDefault="005555FE" w:rsidP="005555FE">
            <w:pPr>
              <w:spacing w:after="0" w:line="0" w:lineRule="atLeast"/>
              <w:rPr>
                <w:rFonts w:ascii="Times New Roman" w:eastAsia="Times New Roman" w:hAnsi="Times New Roman" w:cs="Arial"/>
                <w:sz w:val="18"/>
                <w:szCs w:val="20"/>
                <w:lang w:eastAsia="ru-RU"/>
              </w:rPr>
            </w:pPr>
          </w:p>
        </w:tc>
      </w:tr>
      <w:tr w:rsidR="005555FE" w:rsidRPr="005555FE" w:rsidTr="00A2583E">
        <w:trPr>
          <w:trHeight w:val="220"/>
        </w:trPr>
        <w:tc>
          <w:tcPr>
            <w:tcW w:w="1940" w:type="dxa"/>
            <w:tcBorders>
              <w:left w:val="single" w:sz="8" w:space="0" w:color="auto"/>
              <w:right w:val="single" w:sz="8" w:space="0" w:color="auto"/>
            </w:tcBorders>
            <w:shd w:val="clear" w:color="auto" w:fill="auto"/>
            <w:vAlign w:val="bottom"/>
          </w:tcPr>
          <w:p w:rsidR="005555FE" w:rsidRPr="005555FE" w:rsidRDefault="005555FE" w:rsidP="005555FE">
            <w:pPr>
              <w:spacing w:after="0" w:line="0" w:lineRule="atLeast"/>
              <w:rPr>
                <w:rFonts w:ascii="Times New Roman" w:eastAsia="Times New Roman" w:hAnsi="Times New Roman" w:cs="Arial"/>
                <w:sz w:val="19"/>
                <w:szCs w:val="20"/>
                <w:lang w:eastAsia="ru-RU"/>
              </w:rPr>
            </w:pPr>
          </w:p>
        </w:tc>
        <w:tc>
          <w:tcPr>
            <w:tcW w:w="2340" w:type="dxa"/>
            <w:gridSpan w:val="2"/>
            <w:tcBorders>
              <w:bottom w:val="single" w:sz="8" w:space="0" w:color="auto"/>
            </w:tcBorders>
            <w:shd w:val="clear" w:color="auto" w:fill="auto"/>
            <w:vAlign w:val="bottom"/>
          </w:tcPr>
          <w:p w:rsidR="005555FE" w:rsidRPr="005555FE" w:rsidRDefault="005555FE" w:rsidP="005555FE">
            <w:pPr>
              <w:spacing w:after="0" w:line="219" w:lineRule="exact"/>
              <w:ind w:left="1540"/>
              <w:rPr>
                <w:rFonts w:ascii="Times New Roman" w:eastAsia="Times New Roman" w:hAnsi="Times New Roman" w:cs="Arial"/>
                <w:b/>
                <w:sz w:val="20"/>
                <w:szCs w:val="20"/>
                <w:lang w:eastAsia="ru-RU"/>
              </w:rPr>
            </w:pPr>
            <w:r w:rsidRPr="005555FE">
              <w:rPr>
                <w:rFonts w:ascii="Times New Roman" w:eastAsia="Times New Roman" w:hAnsi="Times New Roman" w:cs="Arial"/>
                <w:b/>
                <w:sz w:val="20"/>
                <w:szCs w:val="20"/>
                <w:lang w:eastAsia="ru-RU"/>
              </w:rPr>
              <w:t>Юноши</w:t>
            </w:r>
          </w:p>
        </w:tc>
        <w:tc>
          <w:tcPr>
            <w:tcW w:w="1532" w:type="dxa"/>
            <w:tcBorders>
              <w:bottom w:val="single" w:sz="8" w:space="0" w:color="auto"/>
              <w:right w:val="single" w:sz="8" w:space="0" w:color="auto"/>
            </w:tcBorders>
            <w:shd w:val="clear" w:color="auto" w:fill="auto"/>
            <w:vAlign w:val="bottom"/>
          </w:tcPr>
          <w:p w:rsidR="005555FE" w:rsidRPr="005555FE" w:rsidRDefault="005555FE" w:rsidP="005555FE">
            <w:pPr>
              <w:spacing w:after="0" w:line="0" w:lineRule="atLeast"/>
              <w:rPr>
                <w:rFonts w:ascii="Times New Roman" w:eastAsia="Times New Roman" w:hAnsi="Times New Roman" w:cs="Arial"/>
                <w:sz w:val="19"/>
                <w:szCs w:val="20"/>
                <w:lang w:eastAsia="ru-RU"/>
              </w:rPr>
            </w:pPr>
          </w:p>
        </w:tc>
        <w:tc>
          <w:tcPr>
            <w:tcW w:w="1440" w:type="dxa"/>
            <w:tcBorders>
              <w:bottom w:val="single" w:sz="8" w:space="0" w:color="auto"/>
            </w:tcBorders>
            <w:shd w:val="clear" w:color="auto" w:fill="auto"/>
            <w:vAlign w:val="bottom"/>
          </w:tcPr>
          <w:p w:rsidR="005555FE" w:rsidRPr="005555FE" w:rsidRDefault="005555FE" w:rsidP="005555FE">
            <w:pPr>
              <w:spacing w:after="0" w:line="0" w:lineRule="atLeast"/>
              <w:rPr>
                <w:rFonts w:ascii="Times New Roman" w:eastAsia="Times New Roman" w:hAnsi="Times New Roman" w:cs="Arial"/>
                <w:sz w:val="19"/>
                <w:szCs w:val="20"/>
                <w:lang w:eastAsia="ru-RU"/>
              </w:rPr>
            </w:pPr>
          </w:p>
        </w:tc>
        <w:tc>
          <w:tcPr>
            <w:tcW w:w="2420" w:type="dxa"/>
            <w:gridSpan w:val="2"/>
            <w:tcBorders>
              <w:bottom w:val="single" w:sz="8" w:space="0" w:color="auto"/>
              <w:right w:val="single" w:sz="8" w:space="0" w:color="auto"/>
            </w:tcBorders>
            <w:shd w:val="clear" w:color="auto" w:fill="auto"/>
            <w:vAlign w:val="bottom"/>
          </w:tcPr>
          <w:p w:rsidR="005555FE" w:rsidRPr="005555FE" w:rsidRDefault="005555FE" w:rsidP="005555FE">
            <w:pPr>
              <w:spacing w:after="0" w:line="219" w:lineRule="exact"/>
              <w:ind w:left="60"/>
              <w:rPr>
                <w:rFonts w:ascii="Times New Roman" w:eastAsia="Times New Roman" w:hAnsi="Times New Roman" w:cs="Arial"/>
                <w:b/>
                <w:sz w:val="20"/>
                <w:szCs w:val="20"/>
                <w:lang w:eastAsia="ru-RU"/>
              </w:rPr>
            </w:pPr>
            <w:r w:rsidRPr="005555FE">
              <w:rPr>
                <w:rFonts w:ascii="Times New Roman" w:eastAsia="Times New Roman" w:hAnsi="Times New Roman" w:cs="Arial"/>
                <w:b/>
                <w:sz w:val="20"/>
                <w:szCs w:val="20"/>
                <w:lang w:eastAsia="ru-RU"/>
              </w:rPr>
              <w:t>Девушки</w:t>
            </w:r>
          </w:p>
        </w:tc>
        <w:tc>
          <w:tcPr>
            <w:tcW w:w="60" w:type="dxa"/>
            <w:shd w:val="clear" w:color="auto" w:fill="auto"/>
            <w:vAlign w:val="bottom"/>
          </w:tcPr>
          <w:p w:rsidR="005555FE" w:rsidRPr="005555FE" w:rsidRDefault="005555FE" w:rsidP="005555FE">
            <w:pPr>
              <w:spacing w:after="0" w:line="0" w:lineRule="atLeast"/>
              <w:rPr>
                <w:rFonts w:ascii="Times New Roman" w:eastAsia="Times New Roman" w:hAnsi="Times New Roman" w:cs="Arial"/>
                <w:sz w:val="19"/>
                <w:szCs w:val="20"/>
                <w:lang w:eastAsia="ru-RU"/>
              </w:rPr>
            </w:pPr>
          </w:p>
        </w:tc>
      </w:tr>
      <w:tr w:rsidR="005555FE" w:rsidRPr="005555FE" w:rsidTr="00A2583E">
        <w:trPr>
          <w:trHeight w:val="222"/>
        </w:trPr>
        <w:tc>
          <w:tcPr>
            <w:tcW w:w="1940" w:type="dxa"/>
            <w:tcBorders>
              <w:left w:val="single" w:sz="8" w:space="0" w:color="auto"/>
              <w:right w:val="single" w:sz="8" w:space="0" w:color="auto"/>
            </w:tcBorders>
            <w:shd w:val="clear" w:color="auto" w:fill="auto"/>
            <w:vAlign w:val="bottom"/>
          </w:tcPr>
          <w:p w:rsidR="005555FE" w:rsidRPr="005555FE" w:rsidRDefault="005555FE" w:rsidP="005555FE">
            <w:pPr>
              <w:spacing w:after="0" w:line="221" w:lineRule="exact"/>
              <w:jc w:val="center"/>
              <w:rPr>
                <w:rFonts w:ascii="Times New Roman" w:eastAsia="Times New Roman" w:hAnsi="Times New Roman" w:cs="Arial"/>
                <w:b/>
                <w:w w:val="99"/>
                <w:sz w:val="20"/>
                <w:szCs w:val="20"/>
                <w:lang w:eastAsia="ru-RU"/>
              </w:rPr>
            </w:pPr>
            <w:r w:rsidRPr="005555FE">
              <w:rPr>
                <w:rFonts w:ascii="Times New Roman" w:eastAsia="Times New Roman" w:hAnsi="Times New Roman" w:cs="Arial"/>
                <w:b/>
                <w:w w:val="99"/>
                <w:sz w:val="20"/>
                <w:szCs w:val="20"/>
                <w:lang w:eastAsia="ru-RU"/>
              </w:rPr>
              <w:t>Показатели</w:t>
            </w:r>
          </w:p>
        </w:tc>
        <w:tc>
          <w:tcPr>
            <w:tcW w:w="1920" w:type="dxa"/>
            <w:tcBorders>
              <w:bottom w:val="single" w:sz="8" w:space="0" w:color="auto"/>
            </w:tcBorders>
            <w:shd w:val="clear" w:color="auto" w:fill="auto"/>
            <w:vAlign w:val="bottom"/>
          </w:tcPr>
          <w:p w:rsidR="005555FE" w:rsidRPr="005555FE" w:rsidRDefault="005555FE" w:rsidP="005555FE">
            <w:pPr>
              <w:spacing w:after="0" w:line="0" w:lineRule="atLeast"/>
              <w:rPr>
                <w:rFonts w:ascii="Times New Roman" w:eastAsia="Times New Roman" w:hAnsi="Times New Roman" w:cs="Arial"/>
                <w:sz w:val="19"/>
                <w:szCs w:val="20"/>
                <w:lang w:eastAsia="ru-RU"/>
              </w:rPr>
            </w:pPr>
          </w:p>
        </w:tc>
        <w:tc>
          <w:tcPr>
            <w:tcW w:w="420" w:type="dxa"/>
            <w:tcBorders>
              <w:bottom w:val="single" w:sz="8" w:space="0" w:color="auto"/>
            </w:tcBorders>
            <w:shd w:val="clear" w:color="auto" w:fill="auto"/>
            <w:vAlign w:val="bottom"/>
          </w:tcPr>
          <w:p w:rsidR="005555FE" w:rsidRPr="005555FE" w:rsidRDefault="005555FE" w:rsidP="005555FE">
            <w:pPr>
              <w:spacing w:after="0" w:line="0" w:lineRule="atLeast"/>
              <w:rPr>
                <w:rFonts w:ascii="Times New Roman" w:eastAsia="Times New Roman" w:hAnsi="Times New Roman" w:cs="Arial"/>
                <w:sz w:val="19"/>
                <w:szCs w:val="20"/>
                <w:lang w:eastAsia="ru-RU"/>
              </w:rPr>
            </w:pPr>
          </w:p>
        </w:tc>
        <w:tc>
          <w:tcPr>
            <w:tcW w:w="2972" w:type="dxa"/>
            <w:gridSpan w:val="2"/>
            <w:tcBorders>
              <w:bottom w:val="single" w:sz="8" w:space="0" w:color="auto"/>
            </w:tcBorders>
            <w:shd w:val="clear" w:color="auto" w:fill="auto"/>
            <w:vAlign w:val="bottom"/>
          </w:tcPr>
          <w:p w:rsidR="005555FE" w:rsidRPr="005555FE" w:rsidRDefault="005555FE" w:rsidP="005555FE">
            <w:pPr>
              <w:spacing w:after="0" w:line="221" w:lineRule="exact"/>
              <w:ind w:left="880"/>
              <w:rPr>
                <w:rFonts w:ascii="Times New Roman" w:eastAsia="Times New Roman" w:hAnsi="Times New Roman" w:cs="Arial"/>
                <w:b/>
                <w:sz w:val="20"/>
                <w:szCs w:val="20"/>
                <w:lang w:eastAsia="ru-RU"/>
              </w:rPr>
            </w:pPr>
            <w:r w:rsidRPr="005555FE">
              <w:rPr>
                <w:rFonts w:ascii="Times New Roman" w:eastAsia="Times New Roman" w:hAnsi="Times New Roman" w:cs="Arial"/>
                <w:b/>
                <w:sz w:val="20"/>
                <w:szCs w:val="20"/>
                <w:lang w:eastAsia="ru-RU"/>
              </w:rPr>
              <w:t>Год обучения</w:t>
            </w:r>
          </w:p>
        </w:tc>
        <w:tc>
          <w:tcPr>
            <w:tcW w:w="480" w:type="dxa"/>
            <w:tcBorders>
              <w:bottom w:val="single" w:sz="8" w:space="0" w:color="auto"/>
            </w:tcBorders>
            <w:shd w:val="clear" w:color="auto" w:fill="auto"/>
            <w:vAlign w:val="bottom"/>
          </w:tcPr>
          <w:p w:rsidR="005555FE" w:rsidRPr="005555FE" w:rsidRDefault="005555FE" w:rsidP="005555FE">
            <w:pPr>
              <w:spacing w:after="0" w:line="0" w:lineRule="atLeast"/>
              <w:rPr>
                <w:rFonts w:ascii="Times New Roman" w:eastAsia="Times New Roman" w:hAnsi="Times New Roman" w:cs="Arial"/>
                <w:sz w:val="19"/>
                <w:szCs w:val="20"/>
                <w:lang w:eastAsia="ru-RU"/>
              </w:rPr>
            </w:pPr>
          </w:p>
        </w:tc>
        <w:tc>
          <w:tcPr>
            <w:tcW w:w="1940" w:type="dxa"/>
            <w:tcBorders>
              <w:bottom w:val="single" w:sz="8" w:space="0" w:color="auto"/>
              <w:right w:val="single" w:sz="8" w:space="0" w:color="auto"/>
            </w:tcBorders>
            <w:shd w:val="clear" w:color="auto" w:fill="auto"/>
            <w:vAlign w:val="bottom"/>
          </w:tcPr>
          <w:p w:rsidR="005555FE" w:rsidRPr="005555FE" w:rsidRDefault="005555FE" w:rsidP="005555FE">
            <w:pPr>
              <w:spacing w:after="0" w:line="0" w:lineRule="atLeast"/>
              <w:rPr>
                <w:rFonts w:ascii="Times New Roman" w:eastAsia="Times New Roman" w:hAnsi="Times New Roman" w:cs="Arial"/>
                <w:sz w:val="19"/>
                <w:szCs w:val="20"/>
                <w:lang w:eastAsia="ru-RU"/>
              </w:rPr>
            </w:pPr>
          </w:p>
        </w:tc>
        <w:tc>
          <w:tcPr>
            <w:tcW w:w="60" w:type="dxa"/>
            <w:shd w:val="clear" w:color="auto" w:fill="auto"/>
            <w:vAlign w:val="bottom"/>
          </w:tcPr>
          <w:p w:rsidR="005555FE" w:rsidRPr="005555FE" w:rsidRDefault="005555FE" w:rsidP="005555FE">
            <w:pPr>
              <w:spacing w:after="0" w:line="0" w:lineRule="atLeast"/>
              <w:rPr>
                <w:rFonts w:ascii="Times New Roman" w:eastAsia="Times New Roman" w:hAnsi="Times New Roman" w:cs="Arial"/>
                <w:sz w:val="19"/>
                <w:szCs w:val="20"/>
                <w:lang w:eastAsia="ru-RU"/>
              </w:rPr>
            </w:pPr>
          </w:p>
        </w:tc>
      </w:tr>
      <w:tr w:rsidR="005555FE" w:rsidRPr="005555FE" w:rsidTr="00A2583E">
        <w:trPr>
          <w:trHeight w:val="220"/>
        </w:trPr>
        <w:tc>
          <w:tcPr>
            <w:tcW w:w="1940" w:type="dxa"/>
            <w:tcBorders>
              <w:left w:val="single" w:sz="8" w:space="0" w:color="auto"/>
              <w:bottom w:val="single" w:sz="8" w:space="0" w:color="auto"/>
              <w:right w:val="single" w:sz="8" w:space="0" w:color="auto"/>
            </w:tcBorders>
            <w:shd w:val="clear" w:color="auto" w:fill="auto"/>
            <w:vAlign w:val="bottom"/>
          </w:tcPr>
          <w:p w:rsidR="005555FE" w:rsidRPr="005555FE" w:rsidRDefault="005555FE" w:rsidP="005555FE">
            <w:pPr>
              <w:spacing w:after="0" w:line="0" w:lineRule="atLeast"/>
              <w:rPr>
                <w:rFonts w:ascii="Times New Roman" w:eastAsia="Times New Roman" w:hAnsi="Times New Roman" w:cs="Arial"/>
                <w:sz w:val="19"/>
                <w:szCs w:val="20"/>
                <w:lang w:eastAsia="ru-RU"/>
              </w:rPr>
            </w:pPr>
          </w:p>
        </w:tc>
        <w:tc>
          <w:tcPr>
            <w:tcW w:w="1920" w:type="dxa"/>
            <w:tcBorders>
              <w:bottom w:val="single" w:sz="8" w:space="0" w:color="auto"/>
              <w:right w:val="single" w:sz="8" w:space="0" w:color="auto"/>
            </w:tcBorders>
            <w:shd w:val="clear" w:color="auto" w:fill="auto"/>
            <w:vAlign w:val="bottom"/>
          </w:tcPr>
          <w:p w:rsidR="005555FE" w:rsidRPr="005555FE" w:rsidRDefault="005555FE" w:rsidP="005555FE">
            <w:pPr>
              <w:spacing w:after="0" w:line="219" w:lineRule="exact"/>
              <w:jc w:val="center"/>
              <w:rPr>
                <w:rFonts w:ascii="Times New Roman" w:eastAsia="Times New Roman" w:hAnsi="Times New Roman" w:cs="Arial"/>
                <w:b/>
                <w:w w:val="99"/>
                <w:sz w:val="20"/>
                <w:szCs w:val="20"/>
                <w:lang w:eastAsia="ru-RU"/>
              </w:rPr>
            </w:pPr>
            <w:r w:rsidRPr="005555FE">
              <w:rPr>
                <w:rFonts w:ascii="Times New Roman" w:eastAsia="Times New Roman" w:hAnsi="Times New Roman" w:cs="Arial"/>
                <w:b/>
                <w:w w:val="99"/>
                <w:sz w:val="20"/>
                <w:szCs w:val="20"/>
                <w:lang w:eastAsia="ru-RU"/>
              </w:rPr>
              <w:t>1-й</w:t>
            </w:r>
          </w:p>
        </w:tc>
        <w:tc>
          <w:tcPr>
            <w:tcW w:w="420" w:type="dxa"/>
            <w:tcBorders>
              <w:bottom w:val="single" w:sz="8" w:space="0" w:color="auto"/>
            </w:tcBorders>
            <w:shd w:val="clear" w:color="auto" w:fill="auto"/>
            <w:vAlign w:val="bottom"/>
          </w:tcPr>
          <w:p w:rsidR="005555FE" w:rsidRPr="005555FE" w:rsidRDefault="005555FE" w:rsidP="005555FE">
            <w:pPr>
              <w:spacing w:after="0" w:line="0" w:lineRule="atLeast"/>
              <w:rPr>
                <w:rFonts w:ascii="Times New Roman" w:eastAsia="Times New Roman" w:hAnsi="Times New Roman" w:cs="Arial"/>
                <w:sz w:val="19"/>
                <w:szCs w:val="20"/>
                <w:lang w:eastAsia="ru-RU"/>
              </w:rPr>
            </w:pPr>
          </w:p>
        </w:tc>
        <w:tc>
          <w:tcPr>
            <w:tcW w:w="1532" w:type="dxa"/>
            <w:tcBorders>
              <w:bottom w:val="single" w:sz="8" w:space="0" w:color="auto"/>
              <w:right w:val="single" w:sz="8" w:space="0" w:color="auto"/>
            </w:tcBorders>
            <w:shd w:val="clear" w:color="auto" w:fill="auto"/>
            <w:vAlign w:val="bottom"/>
          </w:tcPr>
          <w:p w:rsidR="005555FE" w:rsidRPr="005555FE" w:rsidRDefault="005555FE" w:rsidP="005555FE">
            <w:pPr>
              <w:spacing w:after="0" w:line="219" w:lineRule="exact"/>
              <w:ind w:right="340"/>
              <w:jc w:val="center"/>
              <w:rPr>
                <w:rFonts w:ascii="Times New Roman" w:eastAsia="Times New Roman" w:hAnsi="Times New Roman" w:cs="Arial"/>
                <w:b/>
                <w:w w:val="99"/>
                <w:sz w:val="20"/>
                <w:szCs w:val="20"/>
                <w:lang w:eastAsia="ru-RU"/>
              </w:rPr>
            </w:pPr>
            <w:r w:rsidRPr="005555FE">
              <w:rPr>
                <w:rFonts w:ascii="Times New Roman" w:eastAsia="Times New Roman" w:hAnsi="Times New Roman" w:cs="Arial"/>
                <w:b/>
                <w:w w:val="99"/>
                <w:sz w:val="20"/>
                <w:szCs w:val="20"/>
                <w:lang w:eastAsia="ru-RU"/>
              </w:rPr>
              <w:t>2-й</w:t>
            </w:r>
          </w:p>
        </w:tc>
        <w:tc>
          <w:tcPr>
            <w:tcW w:w="1440" w:type="dxa"/>
            <w:tcBorders>
              <w:bottom w:val="single" w:sz="8" w:space="0" w:color="auto"/>
            </w:tcBorders>
            <w:shd w:val="clear" w:color="auto" w:fill="auto"/>
            <w:vAlign w:val="bottom"/>
          </w:tcPr>
          <w:p w:rsidR="005555FE" w:rsidRPr="005555FE" w:rsidRDefault="005555FE" w:rsidP="005555FE">
            <w:pPr>
              <w:spacing w:after="0" w:line="219" w:lineRule="exact"/>
              <w:ind w:left="340"/>
              <w:jc w:val="center"/>
              <w:rPr>
                <w:rFonts w:ascii="Times New Roman" w:eastAsia="Times New Roman" w:hAnsi="Times New Roman" w:cs="Arial"/>
                <w:b/>
                <w:w w:val="99"/>
                <w:sz w:val="20"/>
                <w:szCs w:val="20"/>
                <w:lang w:eastAsia="ru-RU"/>
              </w:rPr>
            </w:pPr>
            <w:r w:rsidRPr="005555FE">
              <w:rPr>
                <w:rFonts w:ascii="Times New Roman" w:eastAsia="Times New Roman" w:hAnsi="Times New Roman" w:cs="Arial"/>
                <w:b/>
                <w:w w:val="99"/>
                <w:sz w:val="20"/>
                <w:szCs w:val="20"/>
                <w:lang w:eastAsia="ru-RU"/>
              </w:rPr>
              <w:t>1-й</w:t>
            </w:r>
          </w:p>
        </w:tc>
        <w:tc>
          <w:tcPr>
            <w:tcW w:w="480" w:type="dxa"/>
            <w:tcBorders>
              <w:bottom w:val="single" w:sz="8" w:space="0" w:color="auto"/>
              <w:right w:val="single" w:sz="8" w:space="0" w:color="auto"/>
            </w:tcBorders>
            <w:shd w:val="clear" w:color="auto" w:fill="auto"/>
            <w:vAlign w:val="bottom"/>
          </w:tcPr>
          <w:p w:rsidR="005555FE" w:rsidRPr="005555FE" w:rsidRDefault="005555FE" w:rsidP="005555FE">
            <w:pPr>
              <w:spacing w:after="0" w:line="0" w:lineRule="atLeast"/>
              <w:rPr>
                <w:rFonts w:ascii="Times New Roman" w:eastAsia="Times New Roman" w:hAnsi="Times New Roman" w:cs="Arial"/>
                <w:sz w:val="19"/>
                <w:szCs w:val="20"/>
                <w:lang w:eastAsia="ru-RU"/>
              </w:rPr>
            </w:pPr>
          </w:p>
        </w:tc>
        <w:tc>
          <w:tcPr>
            <w:tcW w:w="1940" w:type="dxa"/>
            <w:tcBorders>
              <w:bottom w:val="single" w:sz="8" w:space="0" w:color="auto"/>
              <w:right w:val="single" w:sz="8" w:space="0" w:color="auto"/>
            </w:tcBorders>
            <w:shd w:val="clear" w:color="auto" w:fill="auto"/>
            <w:vAlign w:val="bottom"/>
          </w:tcPr>
          <w:p w:rsidR="005555FE" w:rsidRPr="005555FE" w:rsidRDefault="005555FE" w:rsidP="005555FE">
            <w:pPr>
              <w:spacing w:after="0" w:line="219" w:lineRule="exact"/>
              <w:jc w:val="center"/>
              <w:rPr>
                <w:rFonts w:ascii="Times New Roman" w:eastAsia="Times New Roman" w:hAnsi="Times New Roman" w:cs="Arial"/>
                <w:b/>
                <w:w w:val="99"/>
                <w:sz w:val="20"/>
                <w:szCs w:val="20"/>
                <w:lang w:eastAsia="ru-RU"/>
              </w:rPr>
            </w:pPr>
            <w:r w:rsidRPr="005555FE">
              <w:rPr>
                <w:rFonts w:ascii="Times New Roman" w:eastAsia="Times New Roman" w:hAnsi="Times New Roman" w:cs="Arial"/>
                <w:b/>
                <w:w w:val="99"/>
                <w:sz w:val="20"/>
                <w:szCs w:val="20"/>
                <w:lang w:eastAsia="ru-RU"/>
              </w:rPr>
              <w:t>1-й</w:t>
            </w:r>
          </w:p>
        </w:tc>
        <w:tc>
          <w:tcPr>
            <w:tcW w:w="60" w:type="dxa"/>
            <w:shd w:val="clear" w:color="auto" w:fill="auto"/>
            <w:vAlign w:val="bottom"/>
          </w:tcPr>
          <w:p w:rsidR="005555FE" w:rsidRPr="005555FE" w:rsidRDefault="005555FE" w:rsidP="005555FE">
            <w:pPr>
              <w:spacing w:after="0" w:line="0" w:lineRule="atLeast"/>
              <w:rPr>
                <w:rFonts w:ascii="Times New Roman" w:eastAsia="Times New Roman" w:hAnsi="Times New Roman" w:cs="Arial"/>
                <w:sz w:val="19"/>
                <w:szCs w:val="20"/>
                <w:lang w:eastAsia="ru-RU"/>
              </w:rPr>
            </w:pPr>
          </w:p>
        </w:tc>
      </w:tr>
      <w:tr w:rsidR="005555FE" w:rsidRPr="005555FE" w:rsidTr="00A2583E">
        <w:trPr>
          <w:trHeight w:val="201"/>
        </w:trPr>
        <w:tc>
          <w:tcPr>
            <w:tcW w:w="1940" w:type="dxa"/>
            <w:tcBorders>
              <w:left w:val="single" w:sz="8" w:space="0" w:color="auto"/>
              <w:right w:val="single" w:sz="8" w:space="0" w:color="auto"/>
            </w:tcBorders>
            <w:shd w:val="clear" w:color="auto" w:fill="auto"/>
            <w:vAlign w:val="bottom"/>
          </w:tcPr>
          <w:p w:rsidR="005555FE" w:rsidRPr="004F6E28" w:rsidRDefault="005555FE" w:rsidP="005555FE">
            <w:pPr>
              <w:spacing w:after="0" w:line="200" w:lineRule="exact"/>
              <w:jc w:val="center"/>
              <w:rPr>
                <w:rFonts w:ascii="Times New Roman" w:eastAsia="Times New Roman" w:hAnsi="Times New Roman" w:cs="Times New Roman"/>
                <w:w w:val="99"/>
                <w:sz w:val="24"/>
                <w:szCs w:val="24"/>
                <w:lang w:eastAsia="ru-RU"/>
              </w:rPr>
            </w:pPr>
            <w:r w:rsidRPr="004F6E28">
              <w:rPr>
                <w:rFonts w:ascii="Times New Roman" w:eastAsia="Times New Roman" w:hAnsi="Times New Roman" w:cs="Times New Roman"/>
                <w:w w:val="99"/>
                <w:sz w:val="24"/>
                <w:szCs w:val="24"/>
                <w:lang w:eastAsia="ru-RU"/>
              </w:rPr>
              <w:t>Общий объем</w:t>
            </w:r>
          </w:p>
        </w:tc>
        <w:tc>
          <w:tcPr>
            <w:tcW w:w="1920" w:type="dxa"/>
            <w:tcBorders>
              <w:right w:val="single" w:sz="8" w:space="0" w:color="auto"/>
            </w:tcBorders>
            <w:shd w:val="clear" w:color="auto" w:fill="auto"/>
            <w:vAlign w:val="bottom"/>
          </w:tcPr>
          <w:p w:rsidR="005555FE" w:rsidRPr="004F6E28" w:rsidRDefault="005555FE" w:rsidP="005555FE">
            <w:pPr>
              <w:spacing w:after="0" w:line="200" w:lineRule="exact"/>
              <w:jc w:val="center"/>
              <w:rPr>
                <w:rFonts w:ascii="Times New Roman" w:eastAsia="Times New Roman" w:hAnsi="Times New Roman" w:cs="Times New Roman"/>
                <w:sz w:val="24"/>
                <w:szCs w:val="24"/>
                <w:lang w:eastAsia="ru-RU"/>
              </w:rPr>
            </w:pPr>
            <w:r w:rsidRPr="004F6E28">
              <w:rPr>
                <w:rFonts w:ascii="Times New Roman" w:eastAsia="Times New Roman" w:hAnsi="Times New Roman" w:cs="Times New Roman"/>
                <w:sz w:val="24"/>
                <w:szCs w:val="24"/>
                <w:lang w:eastAsia="ru-RU"/>
              </w:rPr>
              <w:t>2100-2500</w:t>
            </w:r>
          </w:p>
        </w:tc>
        <w:tc>
          <w:tcPr>
            <w:tcW w:w="420" w:type="dxa"/>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1532" w:type="dxa"/>
            <w:tcBorders>
              <w:right w:val="single" w:sz="8" w:space="0" w:color="auto"/>
            </w:tcBorders>
            <w:shd w:val="clear" w:color="auto" w:fill="auto"/>
            <w:vAlign w:val="bottom"/>
          </w:tcPr>
          <w:p w:rsidR="005555FE" w:rsidRPr="004F6E28" w:rsidRDefault="005555FE" w:rsidP="005555FE">
            <w:pPr>
              <w:spacing w:after="0" w:line="200" w:lineRule="exact"/>
              <w:ind w:right="360"/>
              <w:jc w:val="center"/>
              <w:rPr>
                <w:rFonts w:ascii="Times New Roman" w:eastAsia="Times New Roman" w:hAnsi="Times New Roman" w:cs="Times New Roman"/>
                <w:w w:val="99"/>
                <w:sz w:val="24"/>
                <w:szCs w:val="24"/>
                <w:lang w:eastAsia="ru-RU"/>
              </w:rPr>
            </w:pPr>
            <w:r w:rsidRPr="004F6E28">
              <w:rPr>
                <w:rFonts w:ascii="Times New Roman" w:eastAsia="Times New Roman" w:hAnsi="Times New Roman" w:cs="Times New Roman"/>
                <w:w w:val="99"/>
                <w:sz w:val="24"/>
                <w:szCs w:val="24"/>
                <w:lang w:eastAsia="ru-RU"/>
              </w:rPr>
              <w:t>2600-3300</w:t>
            </w:r>
          </w:p>
        </w:tc>
        <w:tc>
          <w:tcPr>
            <w:tcW w:w="1440" w:type="dxa"/>
            <w:shd w:val="clear" w:color="auto" w:fill="auto"/>
            <w:vAlign w:val="bottom"/>
          </w:tcPr>
          <w:p w:rsidR="005555FE" w:rsidRPr="004F6E28" w:rsidRDefault="005555FE" w:rsidP="005555FE">
            <w:pPr>
              <w:spacing w:after="0" w:line="200" w:lineRule="exact"/>
              <w:ind w:left="360"/>
              <w:jc w:val="center"/>
              <w:rPr>
                <w:rFonts w:ascii="Times New Roman" w:eastAsia="Times New Roman" w:hAnsi="Times New Roman" w:cs="Times New Roman"/>
                <w:w w:val="99"/>
                <w:sz w:val="24"/>
                <w:szCs w:val="24"/>
                <w:lang w:eastAsia="ru-RU"/>
              </w:rPr>
            </w:pPr>
            <w:r w:rsidRPr="004F6E28">
              <w:rPr>
                <w:rFonts w:ascii="Times New Roman" w:eastAsia="Times New Roman" w:hAnsi="Times New Roman" w:cs="Times New Roman"/>
                <w:w w:val="99"/>
                <w:sz w:val="24"/>
                <w:szCs w:val="24"/>
                <w:lang w:eastAsia="ru-RU"/>
              </w:rPr>
              <w:t>1800-2100</w:t>
            </w:r>
          </w:p>
        </w:tc>
        <w:tc>
          <w:tcPr>
            <w:tcW w:w="480" w:type="dxa"/>
            <w:tcBorders>
              <w:right w:val="single" w:sz="8" w:space="0" w:color="auto"/>
            </w:tcBorders>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1940" w:type="dxa"/>
            <w:tcBorders>
              <w:right w:val="single" w:sz="8" w:space="0" w:color="auto"/>
            </w:tcBorders>
            <w:shd w:val="clear" w:color="auto" w:fill="auto"/>
            <w:vAlign w:val="bottom"/>
          </w:tcPr>
          <w:p w:rsidR="005555FE" w:rsidRPr="004F6E28" w:rsidRDefault="005555FE" w:rsidP="005555FE">
            <w:pPr>
              <w:spacing w:after="0" w:line="200" w:lineRule="exact"/>
              <w:jc w:val="center"/>
              <w:rPr>
                <w:rFonts w:ascii="Times New Roman" w:eastAsia="Times New Roman" w:hAnsi="Times New Roman" w:cs="Times New Roman"/>
                <w:w w:val="99"/>
                <w:sz w:val="24"/>
                <w:szCs w:val="24"/>
                <w:lang w:eastAsia="ru-RU"/>
              </w:rPr>
            </w:pPr>
            <w:r w:rsidRPr="004F6E28">
              <w:rPr>
                <w:rFonts w:ascii="Times New Roman" w:eastAsia="Times New Roman" w:hAnsi="Times New Roman" w:cs="Times New Roman"/>
                <w:w w:val="99"/>
                <w:sz w:val="24"/>
                <w:szCs w:val="24"/>
                <w:lang w:eastAsia="ru-RU"/>
              </w:rPr>
              <w:t>2200-2700</w:t>
            </w:r>
          </w:p>
        </w:tc>
        <w:tc>
          <w:tcPr>
            <w:tcW w:w="60" w:type="dxa"/>
            <w:shd w:val="clear" w:color="auto" w:fill="auto"/>
            <w:vAlign w:val="bottom"/>
          </w:tcPr>
          <w:p w:rsidR="005555FE" w:rsidRPr="005555FE" w:rsidRDefault="005555FE" w:rsidP="005555FE">
            <w:pPr>
              <w:spacing w:after="0" w:line="0" w:lineRule="atLeast"/>
              <w:rPr>
                <w:rFonts w:ascii="Times New Roman" w:eastAsia="Times New Roman" w:hAnsi="Times New Roman" w:cs="Arial"/>
                <w:sz w:val="17"/>
                <w:szCs w:val="20"/>
                <w:lang w:eastAsia="ru-RU"/>
              </w:rPr>
            </w:pPr>
          </w:p>
        </w:tc>
      </w:tr>
      <w:tr w:rsidR="005555FE" w:rsidRPr="005555FE" w:rsidTr="00A2583E">
        <w:trPr>
          <w:trHeight w:val="232"/>
        </w:trPr>
        <w:tc>
          <w:tcPr>
            <w:tcW w:w="1940" w:type="dxa"/>
            <w:tcBorders>
              <w:left w:val="single" w:sz="8" w:space="0" w:color="auto"/>
              <w:right w:val="single" w:sz="8" w:space="0" w:color="auto"/>
            </w:tcBorders>
            <w:shd w:val="clear" w:color="auto" w:fill="auto"/>
            <w:vAlign w:val="bottom"/>
          </w:tcPr>
          <w:p w:rsidR="005555FE" w:rsidRPr="004F6E28" w:rsidRDefault="005555FE" w:rsidP="005555FE">
            <w:pPr>
              <w:spacing w:after="0" w:line="0" w:lineRule="atLeast"/>
              <w:jc w:val="center"/>
              <w:rPr>
                <w:rFonts w:ascii="Times New Roman" w:eastAsia="Times New Roman" w:hAnsi="Times New Roman" w:cs="Times New Roman"/>
                <w:w w:val="99"/>
                <w:sz w:val="24"/>
                <w:szCs w:val="24"/>
                <w:lang w:eastAsia="ru-RU"/>
              </w:rPr>
            </w:pPr>
            <w:r w:rsidRPr="004F6E28">
              <w:rPr>
                <w:rFonts w:ascii="Times New Roman" w:eastAsia="Times New Roman" w:hAnsi="Times New Roman" w:cs="Times New Roman"/>
                <w:w w:val="99"/>
                <w:sz w:val="24"/>
                <w:szCs w:val="24"/>
                <w:lang w:eastAsia="ru-RU"/>
              </w:rPr>
              <w:t>циклической</w:t>
            </w:r>
          </w:p>
        </w:tc>
        <w:tc>
          <w:tcPr>
            <w:tcW w:w="1920" w:type="dxa"/>
            <w:tcBorders>
              <w:right w:val="single" w:sz="8" w:space="0" w:color="auto"/>
            </w:tcBorders>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420" w:type="dxa"/>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1532" w:type="dxa"/>
            <w:tcBorders>
              <w:right w:val="single" w:sz="8" w:space="0" w:color="auto"/>
            </w:tcBorders>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1440" w:type="dxa"/>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480" w:type="dxa"/>
            <w:tcBorders>
              <w:right w:val="single" w:sz="8" w:space="0" w:color="auto"/>
            </w:tcBorders>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1940" w:type="dxa"/>
            <w:tcBorders>
              <w:right w:val="single" w:sz="8" w:space="0" w:color="auto"/>
            </w:tcBorders>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60" w:type="dxa"/>
            <w:shd w:val="clear" w:color="auto" w:fill="auto"/>
            <w:vAlign w:val="bottom"/>
          </w:tcPr>
          <w:p w:rsidR="005555FE" w:rsidRPr="005555FE" w:rsidRDefault="005555FE" w:rsidP="005555FE">
            <w:pPr>
              <w:spacing w:after="0" w:line="0" w:lineRule="atLeast"/>
              <w:rPr>
                <w:rFonts w:ascii="Times New Roman" w:eastAsia="Times New Roman" w:hAnsi="Times New Roman" w:cs="Arial"/>
                <w:sz w:val="20"/>
                <w:szCs w:val="20"/>
                <w:lang w:eastAsia="ru-RU"/>
              </w:rPr>
            </w:pPr>
          </w:p>
        </w:tc>
      </w:tr>
      <w:tr w:rsidR="005555FE" w:rsidRPr="005555FE" w:rsidTr="00A2583E">
        <w:trPr>
          <w:trHeight w:val="251"/>
        </w:trPr>
        <w:tc>
          <w:tcPr>
            <w:tcW w:w="1940" w:type="dxa"/>
            <w:tcBorders>
              <w:left w:val="single" w:sz="8" w:space="0" w:color="auto"/>
              <w:bottom w:val="single" w:sz="8" w:space="0" w:color="auto"/>
              <w:right w:val="single" w:sz="8" w:space="0" w:color="auto"/>
            </w:tcBorders>
            <w:shd w:val="clear" w:color="auto" w:fill="auto"/>
            <w:vAlign w:val="bottom"/>
          </w:tcPr>
          <w:p w:rsidR="005555FE" w:rsidRPr="004F6E28" w:rsidRDefault="005555FE" w:rsidP="005555FE">
            <w:pPr>
              <w:spacing w:after="0" w:line="0" w:lineRule="atLeast"/>
              <w:jc w:val="center"/>
              <w:rPr>
                <w:rFonts w:ascii="Times New Roman" w:eastAsia="Times New Roman" w:hAnsi="Times New Roman" w:cs="Times New Roman"/>
                <w:w w:val="99"/>
                <w:sz w:val="24"/>
                <w:szCs w:val="24"/>
                <w:lang w:eastAsia="ru-RU"/>
              </w:rPr>
            </w:pPr>
            <w:r w:rsidRPr="004F6E28">
              <w:rPr>
                <w:rFonts w:ascii="Times New Roman" w:eastAsia="Times New Roman" w:hAnsi="Times New Roman" w:cs="Times New Roman"/>
                <w:w w:val="99"/>
                <w:sz w:val="24"/>
                <w:szCs w:val="24"/>
                <w:lang w:eastAsia="ru-RU"/>
              </w:rPr>
              <w:t xml:space="preserve">нагрузки, </w:t>
            </w:r>
            <w:proofErr w:type="gramStart"/>
            <w:r w:rsidRPr="004F6E28">
              <w:rPr>
                <w:rFonts w:ascii="Times New Roman" w:eastAsia="Times New Roman" w:hAnsi="Times New Roman" w:cs="Times New Roman"/>
                <w:w w:val="99"/>
                <w:sz w:val="24"/>
                <w:szCs w:val="24"/>
                <w:lang w:eastAsia="ru-RU"/>
              </w:rPr>
              <w:t>км</w:t>
            </w:r>
            <w:proofErr w:type="gramEnd"/>
          </w:p>
        </w:tc>
        <w:tc>
          <w:tcPr>
            <w:tcW w:w="1920" w:type="dxa"/>
            <w:tcBorders>
              <w:bottom w:val="single" w:sz="8" w:space="0" w:color="auto"/>
              <w:right w:val="single" w:sz="8" w:space="0" w:color="auto"/>
            </w:tcBorders>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420" w:type="dxa"/>
            <w:tcBorders>
              <w:bottom w:val="single" w:sz="8" w:space="0" w:color="auto"/>
            </w:tcBorders>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1532" w:type="dxa"/>
            <w:tcBorders>
              <w:bottom w:val="single" w:sz="8" w:space="0" w:color="auto"/>
              <w:right w:val="single" w:sz="8" w:space="0" w:color="auto"/>
            </w:tcBorders>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1440" w:type="dxa"/>
            <w:tcBorders>
              <w:bottom w:val="single" w:sz="8" w:space="0" w:color="auto"/>
            </w:tcBorders>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480" w:type="dxa"/>
            <w:tcBorders>
              <w:bottom w:val="single" w:sz="8" w:space="0" w:color="auto"/>
              <w:right w:val="single" w:sz="8" w:space="0" w:color="auto"/>
            </w:tcBorders>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1940" w:type="dxa"/>
            <w:tcBorders>
              <w:bottom w:val="single" w:sz="8" w:space="0" w:color="auto"/>
              <w:right w:val="single" w:sz="8" w:space="0" w:color="auto"/>
            </w:tcBorders>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60" w:type="dxa"/>
            <w:shd w:val="clear" w:color="auto" w:fill="auto"/>
            <w:vAlign w:val="bottom"/>
          </w:tcPr>
          <w:p w:rsidR="005555FE" w:rsidRPr="005555FE" w:rsidRDefault="005555FE" w:rsidP="005555FE">
            <w:pPr>
              <w:spacing w:after="0" w:line="0" w:lineRule="atLeast"/>
              <w:rPr>
                <w:rFonts w:ascii="Times New Roman" w:eastAsia="Times New Roman" w:hAnsi="Times New Roman" w:cs="Arial"/>
                <w:sz w:val="21"/>
                <w:szCs w:val="20"/>
                <w:lang w:eastAsia="ru-RU"/>
              </w:rPr>
            </w:pPr>
          </w:p>
        </w:tc>
      </w:tr>
      <w:tr w:rsidR="005555FE" w:rsidRPr="005555FE" w:rsidTr="00A2583E">
        <w:trPr>
          <w:trHeight w:val="201"/>
        </w:trPr>
        <w:tc>
          <w:tcPr>
            <w:tcW w:w="1940" w:type="dxa"/>
            <w:tcBorders>
              <w:left w:val="single" w:sz="8" w:space="0" w:color="auto"/>
              <w:right w:val="single" w:sz="8" w:space="0" w:color="auto"/>
            </w:tcBorders>
            <w:shd w:val="clear" w:color="auto" w:fill="auto"/>
            <w:vAlign w:val="bottom"/>
          </w:tcPr>
          <w:p w:rsidR="005555FE" w:rsidRPr="004F6E28" w:rsidRDefault="005555FE" w:rsidP="005555FE">
            <w:pPr>
              <w:spacing w:after="0" w:line="200" w:lineRule="exact"/>
              <w:jc w:val="center"/>
              <w:rPr>
                <w:rFonts w:ascii="Times New Roman" w:eastAsia="Times New Roman" w:hAnsi="Times New Roman" w:cs="Times New Roman"/>
                <w:w w:val="99"/>
                <w:sz w:val="24"/>
                <w:szCs w:val="24"/>
                <w:lang w:eastAsia="ru-RU"/>
              </w:rPr>
            </w:pPr>
            <w:r w:rsidRPr="004F6E28">
              <w:rPr>
                <w:rFonts w:ascii="Times New Roman" w:eastAsia="Times New Roman" w:hAnsi="Times New Roman" w:cs="Times New Roman"/>
                <w:w w:val="99"/>
                <w:sz w:val="24"/>
                <w:szCs w:val="24"/>
                <w:lang w:eastAsia="ru-RU"/>
              </w:rPr>
              <w:t xml:space="preserve">Объем </w:t>
            </w:r>
            <w:proofErr w:type="gramStart"/>
            <w:r w:rsidRPr="004F6E28">
              <w:rPr>
                <w:rFonts w:ascii="Times New Roman" w:eastAsia="Times New Roman" w:hAnsi="Times New Roman" w:cs="Times New Roman"/>
                <w:w w:val="99"/>
                <w:sz w:val="24"/>
                <w:szCs w:val="24"/>
                <w:lang w:eastAsia="ru-RU"/>
              </w:rPr>
              <w:t>лыжной</w:t>
            </w:r>
            <w:proofErr w:type="gramEnd"/>
          </w:p>
        </w:tc>
        <w:tc>
          <w:tcPr>
            <w:tcW w:w="1920" w:type="dxa"/>
            <w:tcBorders>
              <w:right w:val="single" w:sz="8" w:space="0" w:color="auto"/>
            </w:tcBorders>
            <w:shd w:val="clear" w:color="auto" w:fill="auto"/>
            <w:vAlign w:val="bottom"/>
          </w:tcPr>
          <w:p w:rsidR="005555FE" w:rsidRPr="004F6E28" w:rsidRDefault="005555FE" w:rsidP="005555FE">
            <w:pPr>
              <w:spacing w:after="0" w:line="200" w:lineRule="exact"/>
              <w:jc w:val="center"/>
              <w:rPr>
                <w:rFonts w:ascii="Times New Roman" w:eastAsia="Times New Roman" w:hAnsi="Times New Roman" w:cs="Times New Roman"/>
                <w:sz w:val="24"/>
                <w:szCs w:val="24"/>
                <w:lang w:eastAsia="ru-RU"/>
              </w:rPr>
            </w:pPr>
            <w:r w:rsidRPr="004F6E28">
              <w:rPr>
                <w:rFonts w:ascii="Times New Roman" w:eastAsia="Times New Roman" w:hAnsi="Times New Roman" w:cs="Times New Roman"/>
                <w:sz w:val="24"/>
                <w:szCs w:val="24"/>
                <w:lang w:eastAsia="ru-RU"/>
              </w:rPr>
              <w:t>700-900</w:t>
            </w:r>
          </w:p>
        </w:tc>
        <w:tc>
          <w:tcPr>
            <w:tcW w:w="420" w:type="dxa"/>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1532" w:type="dxa"/>
            <w:tcBorders>
              <w:right w:val="single" w:sz="8" w:space="0" w:color="auto"/>
            </w:tcBorders>
            <w:shd w:val="clear" w:color="auto" w:fill="auto"/>
            <w:vAlign w:val="bottom"/>
          </w:tcPr>
          <w:p w:rsidR="005555FE" w:rsidRPr="004F6E28" w:rsidRDefault="005555FE" w:rsidP="005555FE">
            <w:pPr>
              <w:spacing w:after="0" w:line="200" w:lineRule="exact"/>
              <w:ind w:right="340"/>
              <w:jc w:val="center"/>
              <w:rPr>
                <w:rFonts w:ascii="Times New Roman" w:eastAsia="Times New Roman" w:hAnsi="Times New Roman" w:cs="Times New Roman"/>
                <w:w w:val="99"/>
                <w:sz w:val="24"/>
                <w:szCs w:val="24"/>
                <w:lang w:eastAsia="ru-RU"/>
              </w:rPr>
            </w:pPr>
            <w:r w:rsidRPr="004F6E28">
              <w:rPr>
                <w:rFonts w:ascii="Times New Roman" w:eastAsia="Times New Roman" w:hAnsi="Times New Roman" w:cs="Times New Roman"/>
                <w:w w:val="99"/>
                <w:sz w:val="24"/>
                <w:szCs w:val="24"/>
                <w:lang w:eastAsia="ru-RU"/>
              </w:rPr>
              <w:t>900-1200</w:t>
            </w:r>
          </w:p>
        </w:tc>
        <w:tc>
          <w:tcPr>
            <w:tcW w:w="1440" w:type="dxa"/>
            <w:shd w:val="clear" w:color="auto" w:fill="auto"/>
            <w:vAlign w:val="bottom"/>
          </w:tcPr>
          <w:p w:rsidR="005555FE" w:rsidRPr="004F6E28" w:rsidRDefault="005555FE" w:rsidP="005555FE">
            <w:pPr>
              <w:spacing w:after="0" w:line="200" w:lineRule="exact"/>
              <w:ind w:left="360"/>
              <w:jc w:val="center"/>
              <w:rPr>
                <w:rFonts w:ascii="Times New Roman" w:eastAsia="Times New Roman" w:hAnsi="Times New Roman" w:cs="Times New Roman"/>
                <w:w w:val="98"/>
                <w:sz w:val="24"/>
                <w:szCs w:val="24"/>
                <w:lang w:eastAsia="ru-RU"/>
              </w:rPr>
            </w:pPr>
            <w:r w:rsidRPr="004F6E28">
              <w:rPr>
                <w:rFonts w:ascii="Times New Roman" w:eastAsia="Times New Roman" w:hAnsi="Times New Roman" w:cs="Times New Roman"/>
                <w:w w:val="98"/>
                <w:sz w:val="24"/>
                <w:szCs w:val="24"/>
                <w:lang w:eastAsia="ru-RU"/>
              </w:rPr>
              <w:t>600-700</w:t>
            </w:r>
          </w:p>
        </w:tc>
        <w:tc>
          <w:tcPr>
            <w:tcW w:w="480" w:type="dxa"/>
            <w:tcBorders>
              <w:right w:val="single" w:sz="8" w:space="0" w:color="auto"/>
            </w:tcBorders>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1940" w:type="dxa"/>
            <w:tcBorders>
              <w:right w:val="single" w:sz="8" w:space="0" w:color="auto"/>
            </w:tcBorders>
            <w:shd w:val="clear" w:color="auto" w:fill="auto"/>
            <w:vAlign w:val="bottom"/>
          </w:tcPr>
          <w:p w:rsidR="005555FE" w:rsidRPr="004F6E28" w:rsidRDefault="005555FE" w:rsidP="005555FE">
            <w:pPr>
              <w:spacing w:after="0" w:line="200" w:lineRule="exact"/>
              <w:jc w:val="center"/>
              <w:rPr>
                <w:rFonts w:ascii="Times New Roman" w:eastAsia="Times New Roman" w:hAnsi="Times New Roman" w:cs="Times New Roman"/>
                <w:w w:val="99"/>
                <w:sz w:val="24"/>
                <w:szCs w:val="24"/>
                <w:lang w:eastAsia="ru-RU"/>
              </w:rPr>
            </w:pPr>
            <w:r w:rsidRPr="004F6E28">
              <w:rPr>
                <w:rFonts w:ascii="Times New Roman" w:eastAsia="Times New Roman" w:hAnsi="Times New Roman" w:cs="Times New Roman"/>
                <w:w w:val="99"/>
                <w:sz w:val="24"/>
                <w:szCs w:val="24"/>
                <w:lang w:eastAsia="ru-RU"/>
              </w:rPr>
              <w:t>700-1000</w:t>
            </w:r>
          </w:p>
        </w:tc>
        <w:tc>
          <w:tcPr>
            <w:tcW w:w="60" w:type="dxa"/>
            <w:shd w:val="clear" w:color="auto" w:fill="auto"/>
            <w:vAlign w:val="bottom"/>
          </w:tcPr>
          <w:p w:rsidR="005555FE" w:rsidRPr="005555FE" w:rsidRDefault="005555FE" w:rsidP="005555FE">
            <w:pPr>
              <w:spacing w:after="0" w:line="0" w:lineRule="atLeast"/>
              <w:rPr>
                <w:rFonts w:ascii="Times New Roman" w:eastAsia="Times New Roman" w:hAnsi="Times New Roman" w:cs="Arial"/>
                <w:sz w:val="17"/>
                <w:szCs w:val="20"/>
                <w:lang w:eastAsia="ru-RU"/>
              </w:rPr>
            </w:pPr>
          </w:p>
        </w:tc>
      </w:tr>
      <w:tr w:rsidR="005555FE" w:rsidRPr="005555FE" w:rsidTr="00A2583E">
        <w:trPr>
          <w:trHeight w:val="251"/>
        </w:trPr>
        <w:tc>
          <w:tcPr>
            <w:tcW w:w="1940" w:type="dxa"/>
            <w:tcBorders>
              <w:left w:val="single" w:sz="8" w:space="0" w:color="auto"/>
              <w:bottom w:val="single" w:sz="8" w:space="0" w:color="auto"/>
              <w:right w:val="single" w:sz="8" w:space="0" w:color="auto"/>
            </w:tcBorders>
            <w:shd w:val="clear" w:color="auto" w:fill="auto"/>
            <w:vAlign w:val="bottom"/>
          </w:tcPr>
          <w:p w:rsidR="005555FE" w:rsidRPr="004F6E28" w:rsidRDefault="005555FE" w:rsidP="005555FE">
            <w:pPr>
              <w:spacing w:after="0" w:line="0" w:lineRule="atLeast"/>
              <w:jc w:val="center"/>
              <w:rPr>
                <w:rFonts w:ascii="Times New Roman" w:eastAsia="Times New Roman" w:hAnsi="Times New Roman" w:cs="Times New Roman"/>
                <w:w w:val="99"/>
                <w:sz w:val="24"/>
                <w:szCs w:val="24"/>
                <w:lang w:eastAsia="ru-RU"/>
              </w:rPr>
            </w:pPr>
            <w:r w:rsidRPr="004F6E28">
              <w:rPr>
                <w:rFonts w:ascii="Times New Roman" w:eastAsia="Times New Roman" w:hAnsi="Times New Roman" w:cs="Times New Roman"/>
                <w:w w:val="99"/>
                <w:sz w:val="24"/>
                <w:szCs w:val="24"/>
                <w:lang w:eastAsia="ru-RU"/>
              </w:rPr>
              <w:t xml:space="preserve">подготовки, </w:t>
            </w:r>
            <w:proofErr w:type="gramStart"/>
            <w:r w:rsidRPr="004F6E28">
              <w:rPr>
                <w:rFonts w:ascii="Times New Roman" w:eastAsia="Times New Roman" w:hAnsi="Times New Roman" w:cs="Times New Roman"/>
                <w:w w:val="99"/>
                <w:sz w:val="24"/>
                <w:szCs w:val="24"/>
                <w:lang w:eastAsia="ru-RU"/>
              </w:rPr>
              <w:t>км</w:t>
            </w:r>
            <w:proofErr w:type="gramEnd"/>
          </w:p>
        </w:tc>
        <w:tc>
          <w:tcPr>
            <w:tcW w:w="1920" w:type="dxa"/>
            <w:tcBorders>
              <w:bottom w:val="single" w:sz="8" w:space="0" w:color="auto"/>
              <w:right w:val="single" w:sz="8" w:space="0" w:color="auto"/>
            </w:tcBorders>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420" w:type="dxa"/>
            <w:tcBorders>
              <w:bottom w:val="single" w:sz="8" w:space="0" w:color="auto"/>
            </w:tcBorders>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1532" w:type="dxa"/>
            <w:tcBorders>
              <w:bottom w:val="single" w:sz="8" w:space="0" w:color="auto"/>
              <w:right w:val="single" w:sz="8" w:space="0" w:color="auto"/>
            </w:tcBorders>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1440" w:type="dxa"/>
            <w:tcBorders>
              <w:bottom w:val="single" w:sz="8" w:space="0" w:color="auto"/>
            </w:tcBorders>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480" w:type="dxa"/>
            <w:tcBorders>
              <w:bottom w:val="single" w:sz="8" w:space="0" w:color="auto"/>
              <w:right w:val="single" w:sz="8" w:space="0" w:color="auto"/>
            </w:tcBorders>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1940" w:type="dxa"/>
            <w:tcBorders>
              <w:bottom w:val="single" w:sz="8" w:space="0" w:color="auto"/>
              <w:right w:val="single" w:sz="8" w:space="0" w:color="auto"/>
            </w:tcBorders>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60" w:type="dxa"/>
            <w:shd w:val="clear" w:color="auto" w:fill="auto"/>
            <w:vAlign w:val="bottom"/>
          </w:tcPr>
          <w:p w:rsidR="005555FE" w:rsidRPr="005555FE" w:rsidRDefault="005555FE" w:rsidP="005555FE">
            <w:pPr>
              <w:spacing w:after="0" w:line="0" w:lineRule="atLeast"/>
              <w:rPr>
                <w:rFonts w:ascii="Times New Roman" w:eastAsia="Times New Roman" w:hAnsi="Times New Roman" w:cs="Arial"/>
                <w:sz w:val="21"/>
                <w:szCs w:val="20"/>
                <w:lang w:eastAsia="ru-RU"/>
              </w:rPr>
            </w:pPr>
          </w:p>
        </w:tc>
      </w:tr>
      <w:tr w:rsidR="005555FE" w:rsidRPr="005555FE" w:rsidTr="00A2583E">
        <w:trPr>
          <w:trHeight w:val="201"/>
        </w:trPr>
        <w:tc>
          <w:tcPr>
            <w:tcW w:w="1940" w:type="dxa"/>
            <w:tcBorders>
              <w:left w:val="single" w:sz="8" w:space="0" w:color="auto"/>
              <w:right w:val="single" w:sz="8" w:space="0" w:color="auto"/>
            </w:tcBorders>
            <w:shd w:val="clear" w:color="auto" w:fill="auto"/>
            <w:vAlign w:val="bottom"/>
          </w:tcPr>
          <w:p w:rsidR="005555FE" w:rsidRPr="004F6E28" w:rsidRDefault="005555FE" w:rsidP="005555FE">
            <w:pPr>
              <w:spacing w:after="0" w:line="200" w:lineRule="exact"/>
              <w:jc w:val="center"/>
              <w:rPr>
                <w:rFonts w:ascii="Times New Roman" w:eastAsia="Times New Roman" w:hAnsi="Times New Roman" w:cs="Times New Roman"/>
                <w:w w:val="99"/>
                <w:sz w:val="24"/>
                <w:szCs w:val="24"/>
                <w:lang w:eastAsia="ru-RU"/>
              </w:rPr>
            </w:pPr>
            <w:r w:rsidRPr="004F6E28">
              <w:rPr>
                <w:rFonts w:ascii="Times New Roman" w:eastAsia="Times New Roman" w:hAnsi="Times New Roman" w:cs="Times New Roman"/>
                <w:w w:val="99"/>
                <w:sz w:val="24"/>
                <w:szCs w:val="24"/>
                <w:lang w:eastAsia="ru-RU"/>
              </w:rPr>
              <w:t>Объем</w:t>
            </w:r>
          </w:p>
        </w:tc>
        <w:tc>
          <w:tcPr>
            <w:tcW w:w="1920" w:type="dxa"/>
            <w:tcBorders>
              <w:right w:val="single" w:sz="8" w:space="0" w:color="auto"/>
            </w:tcBorders>
            <w:shd w:val="clear" w:color="auto" w:fill="auto"/>
            <w:vAlign w:val="bottom"/>
          </w:tcPr>
          <w:p w:rsidR="005555FE" w:rsidRPr="004F6E28" w:rsidRDefault="005555FE" w:rsidP="005555FE">
            <w:pPr>
              <w:spacing w:after="0" w:line="200" w:lineRule="exact"/>
              <w:jc w:val="center"/>
              <w:rPr>
                <w:rFonts w:ascii="Times New Roman" w:eastAsia="Times New Roman" w:hAnsi="Times New Roman" w:cs="Times New Roman"/>
                <w:sz w:val="24"/>
                <w:szCs w:val="24"/>
                <w:lang w:eastAsia="ru-RU"/>
              </w:rPr>
            </w:pPr>
            <w:r w:rsidRPr="004F6E28">
              <w:rPr>
                <w:rFonts w:ascii="Times New Roman" w:eastAsia="Times New Roman" w:hAnsi="Times New Roman" w:cs="Times New Roman"/>
                <w:sz w:val="24"/>
                <w:szCs w:val="24"/>
                <w:lang w:eastAsia="ru-RU"/>
              </w:rPr>
              <w:t>300-400</w:t>
            </w:r>
          </w:p>
        </w:tc>
        <w:tc>
          <w:tcPr>
            <w:tcW w:w="420" w:type="dxa"/>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1532" w:type="dxa"/>
            <w:tcBorders>
              <w:right w:val="single" w:sz="8" w:space="0" w:color="auto"/>
            </w:tcBorders>
            <w:shd w:val="clear" w:color="auto" w:fill="auto"/>
            <w:vAlign w:val="bottom"/>
          </w:tcPr>
          <w:p w:rsidR="005555FE" w:rsidRPr="004F6E28" w:rsidRDefault="005555FE" w:rsidP="005555FE">
            <w:pPr>
              <w:spacing w:after="0" w:line="200" w:lineRule="exact"/>
              <w:ind w:right="360"/>
              <w:jc w:val="center"/>
              <w:rPr>
                <w:rFonts w:ascii="Times New Roman" w:eastAsia="Times New Roman" w:hAnsi="Times New Roman" w:cs="Times New Roman"/>
                <w:w w:val="98"/>
                <w:sz w:val="24"/>
                <w:szCs w:val="24"/>
                <w:lang w:eastAsia="ru-RU"/>
              </w:rPr>
            </w:pPr>
            <w:r w:rsidRPr="004F6E28">
              <w:rPr>
                <w:rFonts w:ascii="Times New Roman" w:eastAsia="Times New Roman" w:hAnsi="Times New Roman" w:cs="Times New Roman"/>
                <w:w w:val="98"/>
                <w:sz w:val="24"/>
                <w:szCs w:val="24"/>
                <w:lang w:eastAsia="ru-RU"/>
              </w:rPr>
              <w:t>500-700</w:t>
            </w:r>
          </w:p>
        </w:tc>
        <w:tc>
          <w:tcPr>
            <w:tcW w:w="1440" w:type="dxa"/>
            <w:shd w:val="clear" w:color="auto" w:fill="auto"/>
            <w:vAlign w:val="bottom"/>
          </w:tcPr>
          <w:p w:rsidR="005555FE" w:rsidRPr="004F6E28" w:rsidRDefault="005555FE" w:rsidP="005555FE">
            <w:pPr>
              <w:spacing w:after="0" w:line="200" w:lineRule="exact"/>
              <w:ind w:left="360"/>
              <w:jc w:val="center"/>
              <w:rPr>
                <w:rFonts w:ascii="Times New Roman" w:eastAsia="Times New Roman" w:hAnsi="Times New Roman" w:cs="Times New Roman"/>
                <w:w w:val="98"/>
                <w:sz w:val="24"/>
                <w:szCs w:val="24"/>
                <w:lang w:eastAsia="ru-RU"/>
              </w:rPr>
            </w:pPr>
            <w:r w:rsidRPr="004F6E28">
              <w:rPr>
                <w:rFonts w:ascii="Times New Roman" w:eastAsia="Times New Roman" w:hAnsi="Times New Roman" w:cs="Times New Roman"/>
                <w:w w:val="98"/>
                <w:sz w:val="24"/>
                <w:szCs w:val="24"/>
                <w:lang w:eastAsia="ru-RU"/>
              </w:rPr>
              <w:t>200-300</w:t>
            </w:r>
          </w:p>
        </w:tc>
        <w:tc>
          <w:tcPr>
            <w:tcW w:w="480" w:type="dxa"/>
            <w:tcBorders>
              <w:right w:val="single" w:sz="8" w:space="0" w:color="auto"/>
            </w:tcBorders>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1940" w:type="dxa"/>
            <w:tcBorders>
              <w:right w:val="single" w:sz="8" w:space="0" w:color="auto"/>
            </w:tcBorders>
            <w:shd w:val="clear" w:color="auto" w:fill="auto"/>
            <w:vAlign w:val="bottom"/>
          </w:tcPr>
          <w:p w:rsidR="005555FE" w:rsidRPr="004F6E28" w:rsidRDefault="005555FE" w:rsidP="005555FE">
            <w:pPr>
              <w:spacing w:after="0" w:line="200" w:lineRule="exact"/>
              <w:jc w:val="center"/>
              <w:rPr>
                <w:rFonts w:ascii="Times New Roman" w:eastAsia="Times New Roman" w:hAnsi="Times New Roman" w:cs="Times New Roman"/>
                <w:w w:val="98"/>
                <w:sz w:val="24"/>
                <w:szCs w:val="24"/>
                <w:lang w:eastAsia="ru-RU"/>
              </w:rPr>
            </w:pPr>
            <w:r w:rsidRPr="004F6E28">
              <w:rPr>
                <w:rFonts w:ascii="Times New Roman" w:eastAsia="Times New Roman" w:hAnsi="Times New Roman" w:cs="Times New Roman"/>
                <w:w w:val="98"/>
                <w:sz w:val="24"/>
                <w:szCs w:val="24"/>
                <w:lang w:eastAsia="ru-RU"/>
              </w:rPr>
              <w:t>400-500</w:t>
            </w:r>
          </w:p>
        </w:tc>
        <w:tc>
          <w:tcPr>
            <w:tcW w:w="60" w:type="dxa"/>
            <w:shd w:val="clear" w:color="auto" w:fill="auto"/>
            <w:vAlign w:val="bottom"/>
          </w:tcPr>
          <w:p w:rsidR="005555FE" w:rsidRPr="005555FE" w:rsidRDefault="005555FE" w:rsidP="005555FE">
            <w:pPr>
              <w:spacing w:after="0" w:line="0" w:lineRule="atLeast"/>
              <w:rPr>
                <w:rFonts w:ascii="Times New Roman" w:eastAsia="Times New Roman" w:hAnsi="Times New Roman" w:cs="Arial"/>
                <w:sz w:val="17"/>
                <w:szCs w:val="20"/>
                <w:lang w:eastAsia="ru-RU"/>
              </w:rPr>
            </w:pPr>
          </w:p>
        </w:tc>
      </w:tr>
      <w:tr w:rsidR="005555FE" w:rsidRPr="005555FE" w:rsidTr="00A2583E">
        <w:trPr>
          <w:trHeight w:val="230"/>
        </w:trPr>
        <w:tc>
          <w:tcPr>
            <w:tcW w:w="1940" w:type="dxa"/>
            <w:tcBorders>
              <w:left w:val="single" w:sz="8" w:space="0" w:color="auto"/>
              <w:right w:val="single" w:sz="8" w:space="0" w:color="auto"/>
            </w:tcBorders>
            <w:shd w:val="clear" w:color="auto" w:fill="auto"/>
            <w:vAlign w:val="bottom"/>
          </w:tcPr>
          <w:p w:rsidR="005555FE" w:rsidRPr="004F6E28" w:rsidRDefault="005555FE" w:rsidP="005555FE">
            <w:pPr>
              <w:spacing w:after="0" w:line="0" w:lineRule="atLeast"/>
              <w:jc w:val="center"/>
              <w:rPr>
                <w:rFonts w:ascii="Times New Roman" w:eastAsia="Times New Roman" w:hAnsi="Times New Roman" w:cs="Times New Roman"/>
                <w:w w:val="99"/>
                <w:sz w:val="24"/>
                <w:szCs w:val="24"/>
                <w:lang w:eastAsia="ru-RU"/>
              </w:rPr>
            </w:pPr>
            <w:r w:rsidRPr="004F6E28">
              <w:rPr>
                <w:rFonts w:ascii="Times New Roman" w:eastAsia="Times New Roman" w:hAnsi="Times New Roman" w:cs="Times New Roman"/>
                <w:w w:val="99"/>
                <w:sz w:val="24"/>
                <w:szCs w:val="24"/>
                <w:lang w:eastAsia="ru-RU"/>
              </w:rPr>
              <w:t>лыжероллерной</w:t>
            </w:r>
          </w:p>
        </w:tc>
        <w:tc>
          <w:tcPr>
            <w:tcW w:w="1920" w:type="dxa"/>
            <w:tcBorders>
              <w:right w:val="single" w:sz="8" w:space="0" w:color="auto"/>
            </w:tcBorders>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420" w:type="dxa"/>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1532" w:type="dxa"/>
            <w:tcBorders>
              <w:right w:val="single" w:sz="8" w:space="0" w:color="auto"/>
            </w:tcBorders>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1440" w:type="dxa"/>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480" w:type="dxa"/>
            <w:tcBorders>
              <w:right w:val="single" w:sz="8" w:space="0" w:color="auto"/>
            </w:tcBorders>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1940" w:type="dxa"/>
            <w:tcBorders>
              <w:right w:val="single" w:sz="8" w:space="0" w:color="auto"/>
            </w:tcBorders>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60" w:type="dxa"/>
            <w:shd w:val="clear" w:color="auto" w:fill="auto"/>
            <w:vAlign w:val="bottom"/>
          </w:tcPr>
          <w:p w:rsidR="005555FE" w:rsidRPr="005555FE" w:rsidRDefault="005555FE" w:rsidP="005555FE">
            <w:pPr>
              <w:spacing w:after="0" w:line="0" w:lineRule="atLeast"/>
              <w:rPr>
                <w:rFonts w:ascii="Times New Roman" w:eastAsia="Times New Roman" w:hAnsi="Times New Roman" w:cs="Arial"/>
                <w:sz w:val="20"/>
                <w:szCs w:val="20"/>
                <w:lang w:eastAsia="ru-RU"/>
              </w:rPr>
            </w:pPr>
          </w:p>
        </w:tc>
      </w:tr>
      <w:tr w:rsidR="005555FE" w:rsidRPr="005555FE" w:rsidTr="00A2583E">
        <w:trPr>
          <w:trHeight w:val="251"/>
        </w:trPr>
        <w:tc>
          <w:tcPr>
            <w:tcW w:w="1940" w:type="dxa"/>
            <w:tcBorders>
              <w:left w:val="single" w:sz="8" w:space="0" w:color="auto"/>
              <w:bottom w:val="single" w:sz="8" w:space="0" w:color="auto"/>
              <w:right w:val="single" w:sz="8" w:space="0" w:color="auto"/>
            </w:tcBorders>
            <w:shd w:val="clear" w:color="auto" w:fill="auto"/>
            <w:vAlign w:val="bottom"/>
          </w:tcPr>
          <w:p w:rsidR="005555FE" w:rsidRPr="004F6E28" w:rsidRDefault="005555FE" w:rsidP="005555FE">
            <w:pPr>
              <w:spacing w:after="0" w:line="0" w:lineRule="atLeast"/>
              <w:jc w:val="center"/>
              <w:rPr>
                <w:rFonts w:ascii="Times New Roman" w:eastAsia="Times New Roman" w:hAnsi="Times New Roman" w:cs="Times New Roman"/>
                <w:w w:val="99"/>
                <w:sz w:val="24"/>
                <w:szCs w:val="24"/>
                <w:lang w:eastAsia="ru-RU"/>
              </w:rPr>
            </w:pPr>
            <w:r w:rsidRPr="004F6E28">
              <w:rPr>
                <w:rFonts w:ascii="Times New Roman" w:eastAsia="Times New Roman" w:hAnsi="Times New Roman" w:cs="Times New Roman"/>
                <w:w w:val="99"/>
                <w:sz w:val="24"/>
                <w:szCs w:val="24"/>
                <w:lang w:eastAsia="ru-RU"/>
              </w:rPr>
              <w:t xml:space="preserve">подготовки, </w:t>
            </w:r>
            <w:proofErr w:type="gramStart"/>
            <w:r w:rsidRPr="004F6E28">
              <w:rPr>
                <w:rFonts w:ascii="Times New Roman" w:eastAsia="Times New Roman" w:hAnsi="Times New Roman" w:cs="Times New Roman"/>
                <w:w w:val="99"/>
                <w:sz w:val="24"/>
                <w:szCs w:val="24"/>
                <w:lang w:eastAsia="ru-RU"/>
              </w:rPr>
              <w:t>км</w:t>
            </w:r>
            <w:proofErr w:type="gramEnd"/>
          </w:p>
        </w:tc>
        <w:tc>
          <w:tcPr>
            <w:tcW w:w="1920" w:type="dxa"/>
            <w:tcBorders>
              <w:bottom w:val="single" w:sz="8" w:space="0" w:color="auto"/>
              <w:right w:val="single" w:sz="8" w:space="0" w:color="auto"/>
            </w:tcBorders>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420" w:type="dxa"/>
            <w:tcBorders>
              <w:bottom w:val="single" w:sz="8" w:space="0" w:color="auto"/>
            </w:tcBorders>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1532" w:type="dxa"/>
            <w:tcBorders>
              <w:bottom w:val="single" w:sz="8" w:space="0" w:color="auto"/>
              <w:right w:val="single" w:sz="8" w:space="0" w:color="auto"/>
            </w:tcBorders>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1440" w:type="dxa"/>
            <w:tcBorders>
              <w:bottom w:val="single" w:sz="8" w:space="0" w:color="auto"/>
            </w:tcBorders>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480" w:type="dxa"/>
            <w:tcBorders>
              <w:bottom w:val="single" w:sz="8" w:space="0" w:color="auto"/>
              <w:right w:val="single" w:sz="8" w:space="0" w:color="auto"/>
            </w:tcBorders>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1940" w:type="dxa"/>
            <w:tcBorders>
              <w:bottom w:val="single" w:sz="8" w:space="0" w:color="auto"/>
              <w:right w:val="single" w:sz="8" w:space="0" w:color="auto"/>
            </w:tcBorders>
            <w:shd w:val="clear" w:color="auto" w:fill="auto"/>
            <w:vAlign w:val="bottom"/>
          </w:tcPr>
          <w:p w:rsidR="005555FE" w:rsidRPr="004F6E28" w:rsidRDefault="005555FE" w:rsidP="005555FE">
            <w:pPr>
              <w:spacing w:after="0" w:line="0" w:lineRule="atLeast"/>
              <w:rPr>
                <w:rFonts w:ascii="Times New Roman" w:eastAsia="Times New Roman" w:hAnsi="Times New Roman" w:cs="Times New Roman"/>
                <w:sz w:val="24"/>
                <w:szCs w:val="24"/>
                <w:lang w:eastAsia="ru-RU"/>
              </w:rPr>
            </w:pPr>
          </w:p>
        </w:tc>
        <w:tc>
          <w:tcPr>
            <w:tcW w:w="60" w:type="dxa"/>
            <w:shd w:val="clear" w:color="auto" w:fill="auto"/>
            <w:vAlign w:val="bottom"/>
          </w:tcPr>
          <w:p w:rsidR="005555FE" w:rsidRPr="005555FE" w:rsidRDefault="005555FE" w:rsidP="005555FE">
            <w:pPr>
              <w:spacing w:after="0" w:line="0" w:lineRule="atLeast"/>
              <w:rPr>
                <w:rFonts w:ascii="Times New Roman" w:eastAsia="Times New Roman" w:hAnsi="Times New Roman" w:cs="Arial"/>
                <w:sz w:val="21"/>
                <w:szCs w:val="20"/>
                <w:lang w:eastAsia="ru-RU"/>
              </w:rPr>
            </w:pPr>
          </w:p>
        </w:tc>
      </w:tr>
      <w:tr w:rsidR="00920DDA" w:rsidRPr="005555FE" w:rsidTr="00920DDA">
        <w:trPr>
          <w:trHeight w:val="201"/>
        </w:trPr>
        <w:tc>
          <w:tcPr>
            <w:tcW w:w="1940" w:type="dxa"/>
            <w:vMerge w:val="restart"/>
            <w:tcBorders>
              <w:left w:val="single" w:sz="8" w:space="0" w:color="auto"/>
              <w:right w:val="single" w:sz="8" w:space="0" w:color="auto"/>
            </w:tcBorders>
            <w:shd w:val="clear" w:color="auto" w:fill="auto"/>
            <w:vAlign w:val="bottom"/>
          </w:tcPr>
          <w:p w:rsidR="00920DDA" w:rsidRPr="004F6E28" w:rsidRDefault="00920DDA" w:rsidP="005555FE">
            <w:pPr>
              <w:spacing w:after="0" w:line="200" w:lineRule="exact"/>
              <w:jc w:val="center"/>
              <w:rPr>
                <w:rFonts w:ascii="Times New Roman" w:eastAsia="Times New Roman" w:hAnsi="Times New Roman" w:cs="Times New Roman"/>
                <w:w w:val="99"/>
                <w:sz w:val="24"/>
                <w:szCs w:val="24"/>
                <w:lang w:eastAsia="ru-RU"/>
              </w:rPr>
            </w:pPr>
            <w:r w:rsidRPr="004F6E28">
              <w:rPr>
                <w:rFonts w:ascii="Times New Roman" w:eastAsia="Times New Roman" w:hAnsi="Times New Roman" w:cs="Times New Roman"/>
                <w:w w:val="99"/>
                <w:sz w:val="24"/>
                <w:szCs w:val="24"/>
                <w:lang w:eastAsia="ru-RU"/>
              </w:rPr>
              <w:t>Объем бега,</w:t>
            </w:r>
          </w:p>
          <w:p w:rsidR="00920DDA" w:rsidRPr="004F6E28" w:rsidRDefault="00920DDA" w:rsidP="00920DDA">
            <w:pPr>
              <w:spacing w:after="0" w:line="0" w:lineRule="atLeast"/>
              <w:jc w:val="center"/>
              <w:rPr>
                <w:rFonts w:ascii="Times New Roman" w:eastAsia="Times New Roman" w:hAnsi="Times New Roman" w:cs="Times New Roman"/>
                <w:sz w:val="24"/>
                <w:szCs w:val="24"/>
                <w:lang w:eastAsia="ru-RU"/>
              </w:rPr>
            </w:pPr>
            <w:r w:rsidRPr="004F6E28">
              <w:rPr>
                <w:rFonts w:ascii="Times New Roman" w:eastAsia="Times New Roman" w:hAnsi="Times New Roman" w:cs="Times New Roman"/>
                <w:sz w:val="24"/>
                <w:szCs w:val="24"/>
                <w:lang w:eastAsia="ru-RU"/>
              </w:rPr>
              <w:t xml:space="preserve">ходьбы, имитации, </w:t>
            </w:r>
            <w:proofErr w:type="gramStart"/>
            <w:r w:rsidRPr="004F6E28">
              <w:rPr>
                <w:rFonts w:ascii="Times New Roman" w:eastAsia="Times New Roman" w:hAnsi="Times New Roman" w:cs="Times New Roman"/>
                <w:sz w:val="24"/>
                <w:szCs w:val="24"/>
                <w:lang w:eastAsia="ru-RU"/>
              </w:rPr>
              <w:t>км</w:t>
            </w:r>
            <w:proofErr w:type="gramEnd"/>
          </w:p>
        </w:tc>
        <w:tc>
          <w:tcPr>
            <w:tcW w:w="1920" w:type="dxa"/>
            <w:vMerge w:val="restart"/>
            <w:tcBorders>
              <w:right w:val="single" w:sz="8" w:space="0" w:color="auto"/>
            </w:tcBorders>
            <w:shd w:val="clear" w:color="auto" w:fill="auto"/>
            <w:vAlign w:val="center"/>
          </w:tcPr>
          <w:p w:rsidR="00920DDA" w:rsidRPr="004F6E28" w:rsidRDefault="00920DDA" w:rsidP="00920DDA">
            <w:pPr>
              <w:spacing w:after="0" w:line="200" w:lineRule="exact"/>
              <w:jc w:val="center"/>
              <w:rPr>
                <w:rFonts w:ascii="Times New Roman" w:eastAsia="Times New Roman" w:hAnsi="Times New Roman" w:cs="Times New Roman"/>
                <w:sz w:val="24"/>
                <w:szCs w:val="24"/>
                <w:lang w:eastAsia="ru-RU"/>
              </w:rPr>
            </w:pPr>
            <w:r w:rsidRPr="004F6E28">
              <w:rPr>
                <w:rFonts w:ascii="Times New Roman" w:eastAsia="Times New Roman" w:hAnsi="Times New Roman" w:cs="Times New Roman"/>
                <w:sz w:val="24"/>
                <w:szCs w:val="24"/>
                <w:lang w:eastAsia="ru-RU"/>
              </w:rPr>
              <w:t>1100-1200</w:t>
            </w:r>
          </w:p>
        </w:tc>
        <w:tc>
          <w:tcPr>
            <w:tcW w:w="420" w:type="dxa"/>
            <w:shd w:val="clear" w:color="auto" w:fill="auto"/>
            <w:vAlign w:val="center"/>
          </w:tcPr>
          <w:p w:rsidR="00920DDA" w:rsidRPr="004F6E28" w:rsidRDefault="00920DDA" w:rsidP="00920DDA">
            <w:pPr>
              <w:spacing w:after="0" w:line="0" w:lineRule="atLeast"/>
              <w:jc w:val="center"/>
              <w:rPr>
                <w:rFonts w:ascii="Times New Roman" w:eastAsia="Times New Roman" w:hAnsi="Times New Roman" w:cs="Times New Roman"/>
                <w:sz w:val="24"/>
                <w:szCs w:val="24"/>
                <w:lang w:eastAsia="ru-RU"/>
              </w:rPr>
            </w:pPr>
          </w:p>
        </w:tc>
        <w:tc>
          <w:tcPr>
            <w:tcW w:w="1532" w:type="dxa"/>
            <w:vMerge w:val="restart"/>
            <w:tcBorders>
              <w:right w:val="single" w:sz="8" w:space="0" w:color="auto"/>
            </w:tcBorders>
            <w:shd w:val="clear" w:color="auto" w:fill="auto"/>
            <w:vAlign w:val="center"/>
          </w:tcPr>
          <w:p w:rsidR="00920DDA" w:rsidRPr="004F6E28" w:rsidRDefault="00920DDA" w:rsidP="00920DDA">
            <w:pPr>
              <w:spacing w:after="0" w:line="200" w:lineRule="exact"/>
              <w:ind w:right="360"/>
              <w:jc w:val="center"/>
              <w:rPr>
                <w:rFonts w:ascii="Times New Roman" w:eastAsia="Times New Roman" w:hAnsi="Times New Roman" w:cs="Times New Roman"/>
                <w:w w:val="99"/>
                <w:sz w:val="24"/>
                <w:szCs w:val="24"/>
                <w:lang w:eastAsia="ru-RU"/>
              </w:rPr>
            </w:pPr>
            <w:r w:rsidRPr="004F6E28">
              <w:rPr>
                <w:rFonts w:ascii="Times New Roman" w:eastAsia="Times New Roman" w:hAnsi="Times New Roman" w:cs="Times New Roman"/>
                <w:w w:val="99"/>
                <w:sz w:val="24"/>
                <w:szCs w:val="24"/>
                <w:lang w:eastAsia="ru-RU"/>
              </w:rPr>
              <w:t>1200-1400</w:t>
            </w:r>
          </w:p>
        </w:tc>
        <w:tc>
          <w:tcPr>
            <w:tcW w:w="1920" w:type="dxa"/>
            <w:gridSpan w:val="2"/>
            <w:vMerge w:val="restart"/>
            <w:tcBorders>
              <w:right w:val="single" w:sz="8" w:space="0" w:color="auto"/>
            </w:tcBorders>
            <w:shd w:val="clear" w:color="auto" w:fill="auto"/>
            <w:vAlign w:val="center"/>
          </w:tcPr>
          <w:p w:rsidR="00920DDA" w:rsidRPr="004F6E28" w:rsidRDefault="00920DDA" w:rsidP="00920DDA">
            <w:pPr>
              <w:spacing w:after="0" w:line="0" w:lineRule="atLeast"/>
              <w:jc w:val="center"/>
              <w:rPr>
                <w:rFonts w:ascii="Times New Roman" w:eastAsia="Times New Roman" w:hAnsi="Times New Roman" w:cs="Times New Roman"/>
                <w:sz w:val="24"/>
                <w:szCs w:val="24"/>
                <w:lang w:eastAsia="ru-RU"/>
              </w:rPr>
            </w:pPr>
            <w:r w:rsidRPr="004F6E28">
              <w:rPr>
                <w:rFonts w:ascii="Times New Roman" w:eastAsia="Times New Roman" w:hAnsi="Times New Roman" w:cs="Times New Roman"/>
                <w:w w:val="99"/>
                <w:sz w:val="24"/>
                <w:szCs w:val="24"/>
                <w:lang w:eastAsia="ru-RU"/>
              </w:rPr>
              <w:t>1000-1100</w:t>
            </w:r>
          </w:p>
        </w:tc>
        <w:tc>
          <w:tcPr>
            <w:tcW w:w="1940" w:type="dxa"/>
            <w:vMerge w:val="restart"/>
            <w:tcBorders>
              <w:left w:val="single" w:sz="8" w:space="0" w:color="auto"/>
              <w:right w:val="single" w:sz="8" w:space="0" w:color="auto"/>
            </w:tcBorders>
            <w:shd w:val="clear" w:color="auto" w:fill="auto"/>
            <w:vAlign w:val="center"/>
          </w:tcPr>
          <w:p w:rsidR="00920DDA" w:rsidRPr="004F6E28" w:rsidRDefault="00920DDA" w:rsidP="00920DDA">
            <w:pPr>
              <w:spacing w:after="0" w:line="200" w:lineRule="exact"/>
              <w:jc w:val="center"/>
              <w:rPr>
                <w:rFonts w:ascii="Times New Roman" w:eastAsia="Times New Roman" w:hAnsi="Times New Roman" w:cs="Times New Roman"/>
                <w:w w:val="99"/>
                <w:sz w:val="24"/>
                <w:szCs w:val="24"/>
                <w:lang w:eastAsia="ru-RU"/>
              </w:rPr>
            </w:pPr>
            <w:r w:rsidRPr="004F6E28">
              <w:rPr>
                <w:rFonts w:ascii="Times New Roman" w:eastAsia="Times New Roman" w:hAnsi="Times New Roman" w:cs="Times New Roman"/>
                <w:w w:val="99"/>
                <w:sz w:val="24"/>
                <w:szCs w:val="24"/>
                <w:lang w:eastAsia="ru-RU"/>
              </w:rPr>
              <w:t>1100-1200</w:t>
            </w:r>
          </w:p>
        </w:tc>
        <w:tc>
          <w:tcPr>
            <w:tcW w:w="60" w:type="dxa"/>
            <w:shd w:val="clear" w:color="auto" w:fill="auto"/>
            <w:vAlign w:val="bottom"/>
          </w:tcPr>
          <w:p w:rsidR="00920DDA" w:rsidRPr="005555FE" w:rsidRDefault="00920DDA" w:rsidP="005555FE">
            <w:pPr>
              <w:spacing w:after="0" w:line="0" w:lineRule="atLeast"/>
              <w:rPr>
                <w:rFonts w:ascii="Times New Roman" w:eastAsia="Times New Roman" w:hAnsi="Times New Roman" w:cs="Arial"/>
                <w:sz w:val="17"/>
                <w:szCs w:val="20"/>
                <w:lang w:eastAsia="ru-RU"/>
              </w:rPr>
            </w:pPr>
          </w:p>
        </w:tc>
      </w:tr>
      <w:tr w:rsidR="00920DDA" w:rsidRPr="005555FE" w:rsidTr="00F966AC">
        <w:trPr>
          <w:trHeight w:val="232"/>
        </w:trPr>
        <w:tc>
          <w:tcPr>
            <w:tcW w:w="1940" w:type="dxa"/>
            <w:vMerge/>
            <w:tcBorders>
              <w:left w:val="single" w:sz="8" w:space="0" w:color="auto"/>
              <w:right w:val="single" w:sz="8" w:space="0" w:color="auto"/>
            </w:tcBorders>
            <w:shd w:val="clear" w:color="auto" w:fill="auto"/>
            <w:vAlign w:val="bottom"/>
          </w:tcPr>
          <w:p w:rsidR="00920DDA" w:rsidRPr="005555FE" w:rsidRDefault="00920DDA" w:rsidP="00920DDA">
            <w:pPr>
              <w:spacing w:after="0" w:line="0" w:lineRule="atLeast"/>
              <w:rPr>
                <w:rFonts w:ascii="Times New Roman" w:eastAsia="Times New Roman" w:hAnsi="Times New Roman" w:cs="Times New Roman"/>
                <w:color w:val="000000" w:themeColor="text1"/>
                <w:sz w:val="24"/>
                <w:szCs w:val="24"/>
                <w:lang w:eastAsia="ru-RU"/>
              </w:rPr>
            </w:pPr>
          </w:p>
        </w:tc>
        <w:tc>
          <w:tcPr>
            <w:tcW w:w="1920" w:type="dxa"/>
            <w:vMerge/>
            <w:tcBorders>
              <w:right w:val="single" w:sz="8" w:space="0" w:color="auto"/>
            </w:tcBorders>
            <w:shd w:val="clear" w:color="auto" w:fill="auto"/>
            <w:vAlign w:val="bottom"/>
          </w:tcPr>
          <w:p w:rsidR="00920DDA" w:rsidRPr="005555FE" w:rsidRDefault="00920DDA" w:rsidP="005555FE">
            <w:pPr>
              <w:spacing w:after="0" w:line="0" w:lineRule="atLeast"/>
              <w:rPr>
                <w:rFonts w:ascii="Times New Roman" w:eastAsia="Times New Roman" w:hAnsi="Times New Roman" w:cs="Times New Roman"/>
                <w:color w:val="000000" w:themeColor="text1"/>
                <w:sz w:val="24"/>
                <w:szCs w:val="24"/>
                <w:lang w:eastAsia="ru-RU"/>
              </w:rPr>
            </w:pPr>
          </w:p>
        </w:tc>
        <w:tc>
          <w:tcPr>
            <w:tcW w:w="420" w:type="dxa"/>
            <w:shd w:val="clear" w:color="auto" w:fill="auto"/>
            <w:vAlign w:val="bottom"/>
          </w:tcPr>
          <w:p w:rsidR="00920DDA" w:rsidRPr="005555FE" w:rsidRDefault="00920DDA" w:rsidP="005555FE">
            <w:pPr>
              <w:spacing w:after="0" w:line="0" w:lineRule="atLeast"/>
              <w:rPr>
                <w:rFonts w:ascii="Times New Roman" w:eastAsia="Times New Roman" w:hAnsi="Times New Roman" w:cs="Times New Roman"/>
                <w:color w:val="000000" w:themeColor="text1"/>
                <w:sz w:val="24"/>
                <w:szCs w:val="24"/>
                <w:lang w:eastAsia="ru-RU"/>
              </w:rPr>
            </w:pPr>
          </w:p>
        </w:tc>
        <w:tc>
          <w:tcPr>
            <w:tcW w:w="1532" w:type="dxa"/>
            <w:vMerge/>
            <w:tcBorders>
              <w:right w:val="single" w:sz="8" w:space="0" w:color="auto"/>
            </w:tcBorders>
            <w:shd w:val="clear" w:color="auto" w:fill="auto"/>
            <w:vAlign w:val="bottom"/>
          </w:tcPr>
          <w:p w:rsidR="00920DDA" w:rsidRPr="005555FE" w:rsidRDefault="00920DDA" w:rsidP="005555FE">
            <w:pPr>
              <w:spacing w:after="0" w:line="0" w:lineRule="atLeast"/>
              <w:rPr>
                <w:rFonts w:ascii="Times New Roman" w:eastAsia="Times New Roman" w:hAnsi="Times New Roman" w:cs="Times New Roman"/>
                <w:color w:val="000000" w:themeColor="text1"/>
                <w:sz w:val="24"/>
                <w:szCs w:val="24"/>
                <w:lang w:eastAsia="ru-RU"/>
              </w:rPr>
            </w:pPr>
          </w:p>
        </w:tc>
        <w:tc>
          <w:tcPr>
            <w:tcW w:w="1920" w:type="dxa"/>
            <w:gridSpan w:val="2"/>
            <w:vMerge/>
            <w:tcBorders>
              <w:right w:val="single" w:sz="8" w:space="0" w:color="auto"/>
            </w:tcBorders>
            <w:shd w:val="clear" w:color="auto" w:fill="auto"/>
            <w:vAlign w:val="bottom"/>
          </w:tcPr>
          <w:p w:rsidR="00920DDA" w:rsidRPr="005555FE" w:rsidRDefault="00920DDA" w:rsidP="005555FE">
            <w:pPr>
              <w:spacing w:after="0" w:line="0" w:lineRule="atLeast"/>
              <w:rPr>
                <w:rFonts w:ascii="Times New Roman" w:eastAsia="Times New Roman" w:hAnsi="Times New Roman" w:cs="Times New Roman"/>
                <w:color w:val="000000" w:themeColor="text1"/>
                <w:sz w:val="24"/>
                <w:szCs w:val="24"/>
                <w:lang w:eastAsia="ru-RU"/>
              </w:rPr>
            </w:pPr>
          </w:p>
        </w:tc>
        <w:tc>
          <w:tcPr>
            <w:tcW w:w="1940" w:type="dxa"/>
            <w:vMerge/>
            <w:tcBorders>
              <w:left w:val="single" w:sz="8" w:space="0" w:color="auto"/>
              <w:right w:val="single" w:sz="8" w:space="0" w:color="auto"/>
            </w:tcBorders>
            <w:shd w:val="clear" w:color="auto" w:fill="auto"/>
            <w:vAlign w:val="bottom"/>
          </w:tcPr>
          <w:p w:rsidR="00920DDA" w:rsidRPr="005555FE" w:rsidRDefault="00920DDA" w:rsidP="005555FE">
            <w:pPr>
              <w:spacing w:after="0" w:line="0" w:lineRule="atLeast"/>
              <w:rPr>
                <w:rFonts w:ascii="Times New Roman" w:eastAsia="Times New Roman" w:hAnsi="Times New Roman" w:cs="Times New Roman"/>
                <w:color w:val="000000" w:themeColor="text1"/>
                <w:sz w:val="24"/>
                <w:szCs w:val="24"/>
                <w:lang w:eastAsia="ru-RU"/>
              </w:rPr>
            </w:pPr>
          </w:p>
        </w:tc>
        <w:tc>
          <w:tcPr>
            <w:tcW w:w="60" w:type="dxa"/>
            <w:shd w:val="clear" w:color="auto" w:fill="auto"/>
            <w:vAlign w:val="bottom"/>
          </w:tcPr>
          <w:p w:rsidR="00920DDA" w:rsidRPr="005555FE" w:rsidRDefault="00920DDA" w:rsidP="005555FE">
            <w:pPr>
              <w:spacing w:after="0" w:line="0" w:lineRule="atLeast"/>
              <w:rPr>
                <w:rFonts w:ascii="Times New Roman" w:eastAsia="Times New Roman" w:hAnsi="Times New Roman" w:cs="Arial"/>
                <w:sz w:val="20"/>
                <w:szCs w:val="20"/>
                <w:lang w:eastAsia="ru-RU"/>
              </w:rPr>
            </w:pPr>
          </w:p>
        </w:tc>
      </w:tr>
      <w:tr w:rsidR="00920DDA" w:rsidRPr="005555FE" w:rsidTr="00F966AC">
        <w:trPr>
          <w:trHeight w:val="80"/>
        </w:trPr>
        <w:tc>
          <w:tcPr>
            <w:tcW w:w="1940" w:type="dxa"/>
            <w:vMerge/>
            <w:tcBorders>
              <w:left w:val="single" w:sz="8" w:space="0" w:color="auto"/>
              <w:bottom w:val="single" w:sz="8" w:space="0" w:color="auto"/>
              <w:right w:val="single" w:sz="8" w:space="0" w:color="auto"/>
            </w:tcBorders>
            <w:shd w:val="clear" w:color="auto" w:fill="auto"/>
            <w:vAlign w:val="bottom"/>
          </w:tcPr>
          <w:p w:rsidR="00920DDA" w:rsidRPr="005555FE" w:rsidRDefault="00920DDA" w:rsidP="00920DDA">
            <w:pPr>
              <w:spacing w:after="0" w:line="0" w:lineRule="atLeast"/>
              <w:rPr>
                <w:rFonts w:ascii="Times New Roman" w:eastAsia="Times New Roman" w:hAnsi="Times New Roman" w:cs="Arial"/>
                <w:w w:val="98"/>
                <w:sz w:val="20"/>
                <w:szCs w:val="20"/>
                <w:lang w:eastAsia="ru-RU"/>
              </w:rPr>
            </w:pPr>
          </w:p>
        </w:tc>
        <w:tc>
          <w:tcPr>
            <w:tcW w:w="1920" w:type="dxa"/>
            <w:vMerge/>
            <w:tcBorders>
              <w:bottom w:val="single" w:sz="8" w:space="0" w:color="auto"/>
              <w:right w:val="single" w:sz="8" w:space="0" w:color="auto"/>
            </w:tcBorders>
            <w:shd w:val="clear" w:color="auto" w:fill="auto"/>
            <w:vAlign w:val="bottom"/>
          </w:tcPr>
          <w:p w:rsidR="00920DDA" w:rsidRPr="005555FE" w:rsidRDefault="00920DDA" w:rsidP="005555FE">
            <w:pPr>
              <w:spacing w:after="0" w:line="0" w:lineRule="atLeast"/>
              <w:rPr>
                <w:rFonts w:ascii="Times New Roman" w:eastAsia="Times New Roman" w:hAnsi="Times New Roman" w:cs="Arial"/>
                <w:sz w:val="21"/>
                <w:szCs w:val="20"/>
                <w:lang w:eastAsia="ru-RU"/>
              </w:rPr>
            </w:pPr>
          </w:p>
        </w:tc>
        <w:tc>
          <w:tcPr>
            <w:tcW w:w="420" w:type="dxa"/>
            <w:tcBorders>
              <w:bottom w:val="single" w:sz="8" w:space="0" w:color="auto"/>
            </w:tcBorders>
            <w:shd w:val="clear" w:color="auto" w:fill="auto"/>
            <w:vAlign w:val="bottom"/>
          </w:tcPr>
          <w:p w:rsidR="00920DDA" w:rsidRPr="005555FE" w:rsidRDefault="00920DDA" w:rsidP="005555FE">
            <w:pPr>
              <w:spacing w:after="0" w:line="0" w:lineRule="atLeast"/>
              <w:rPr>
                <w:rFonts w:ascii="Times New Roman" w:eastAsia="Times New Roman" w:hAnsi="Times New Roman" w:cs="Arial"/>
                <w:sz w:val="21"/>
                <w:szCs w:val="20"/>
                <w:lang w:eastAsia="ru-RU"/>
              </w:rPr>
            </w:pPr>
          </w:p>
        </w:tc>
        <w:tc>
          <w:tcPr>
            <w:tcW w:w="1532" w:type="dxa"/>
            <w:vMerge/>
            <w:tcBorders>
              <w:bottom w:val="single" w:sz="8" w:space="0" w:color="auto"/>
              <w:right w:val="single" w:sz="8" w:space="0" w:color="auto"/>
            </w:tcBorders>
            <w:shd w:val="clear" w:color="auto" w:fill="auto"/>
            <w:vAlign w:val="bottom"/>
          </w:tcPr>
          <w:p w:rsidR="00920DDA" w:rsidRPr="005555FE" w:rsidRDefault="00920DDA" w:rsidP="005555FE">
            <w:pPr>
              <w:spacing w:after="0" w:line="0" w:lineRule="atLeast"/>
              <w:rPr>
                <w:rFonts w:ascii="Times New Roman" w:eastAsia="Times New Roman" w:hAnsi="Times New Roman" w:cs="Arial"/>
                <w:sz w:val="21"/>
                <w:szCs w:val="20"/>
                <w:lang w:eastAsia="ru-RU"/>
              </w:rPr>
            </w:pPr>
          </w:p>
        </w:tc>
        <w:tc>
          <w:tcPr>
            <w:tcW w:w="1920" w:type="dxa"/>
            <w:gridSpan w:val="2"/>
            <w:vMerge/>
            <w:tcBorders>
              <w:bottom w:val="single" w:sz="8" w:space="0" w:color="auto"/>
              <w:right w:val="single" w:sz="8" w:space="0" w:color="auto"/>
            </w:tcBorders>
            <w:shd w:val="clear" w:color="auto" w:fill="auto"/>
            <w:vAlign w:val="bottom"/>
          </w:tcPr>
          <w:p w:rsidR="00920DDA" w:rsidRPr="005555FE" w:rsidRDefault="00920DDA" w:rsidP="005555FE">
            <w:pPr>
              <w:spacing w:after="0" w:line="0" w:lineRule="atLeast"/>
              <w:rPr>
                <w:rFonts w:ascii="Times New Roman" w:eastAsia="Times New Roman" w:hAnsi="Times New Roman" w:cs="Arial"/>
                <w:sz w:val="21"/>
                <w:szCs w:val="20"/>
                <w:lang w:eastAsia="ru-RU"/>
              </w:rPr>
            </w:pPr>
          </w:p>
        </w:tc>
        <w:tc>
          <w:tcPr>
            <w:tcW w:w="1940" w:type="dxa"/>
            <w:vMerge/>
            <w:tcBorders>
              <w:left w:val="single" w:sz="8" w:space="0" w:color="auto"/>
              <w:bottom w:val="single" w:sz="8" w:space="0" w:color="auto"/>
              <w:right w:val="single" w:sz="8" w:space="0" w:color="auto"/>
            </w:tcBorders>
            <w:shd w:val="clear" w:color="auto" w:fill="auto"/>
            <w:vAlign w:val="bottom"/>
          </w:tcPr>
          <w:p w:rsidR="00920DDA" w:rsidRPr="005555FE" w:rsidRDefault="00920DDA" w:rsidP="005555FE">
            <w:pPr>
              <w:spacing w:after="0" w:line="0" w:lineRule="atLeast"/>
              <w:rPr>
                <w:rFonts w:ascii="Times New Roman" w:eastAsia="Times New Roman" w:hAnsi="Times New Roman" w:cs="Arial"/>
                <w:sz w:val="21"/>
                <w:szCs w:val="20"/>
                <w:lang w:eastAsia="ru-RU"/>
              </w:rPr>
            </w:pPr>
          </w:p>
        </w:tc>
        <w:tc>
          <w:tcPr>
            <w:tcW w:w="60" w:type="dxa"/>
            <w:shd w:val="clear" w:color="auto" w:fill="auto"/>
            <w:vAlign w:val="bottom"/>
          </w:tcPr>
          <w:p w:rsidR="00920DDA" w:rsidRPr="005555FE" w:rsidRDefault="00920DDA" w:rsidP="005555FE">
            <w:pPr>
              <w:spacing w:after="0" w:line="0" w:lineRule="atLeast"/>
              <w:rPr>
                <w:rFonts w:ascii="Times New Roman" w:eastAsia="Times New Roman" w:hAnsi="Times New Roman" w:cs="Arial"/>
                <w:sz w:val="21"/>
                <w:szCs w:val="20"/>
                <w:lang w:eastAsia="ru-RU"/>
              </w:rPr>
            </w:pPr>
          </w:p>
        </w:tc>
      </w:tr>
    </w:tbl>
    <w:p w:rsidR="004F6E28" w:rsidRPr="005F7EB6" w:rsidRDefault="005555FE" w:rsidP="005F7EB6">
      <w:pPr>
        <w:spacing w:after="0" w:line="246" w:lineRule="exact"/>
        <w:jc w:val="center"/>
        <w:rPr>
          <w:rFonts w:ascii="Times New Roman" w:eastAsia="Times New Roman" w:hAnsi="Times New Roman" w:cs="Arial"/>
          <w:sz w:val="20"/>
          <w:szCs w:val="20"/>
          <w:lang w:eastAsia="ru-RU"/>
        </w:rPr>
      </w:pPr>
      <w:r>
        <w:rPr>
          <w:rFonts w:ascii="Times New Roman" w:eastAsia="Times New Roman" w:hAnsi="Times New Roman" w:cs="Arial"/>
          <w:noProof/>
          <w:sz w:val="21"/>
          <w:szCs w:val="20"/>
          <w:lang w:eastAsia="ru-RU"/>
        </w:rPr>
        <w:drawing>
          <wp:anchor distT="0" distB="0" distL="114300" distR="114300" simplePos="0" relativeHeight="251670528" behindDoc="1" locked="0" layoutInCell="0" allowOverlap="1" wp14:anchorId="6A8B2057" wp14:editId="76648863">
            <wp:simplePos x="0" y="0"/>
            <wp:positionH relativeFrom="column">
              <wp:posOffset>0</wp:posOffset>
            </wp:positionH>
            <wp:positionV relativeFrom="paragraph">
              <wp:posOffset>-2105660</wp:posOffset>
            </wp:positionV>
            <wp:extent cx="11430" cy="2106930"/>
            <wp:effectExtent l="0" t="0" r="7620" b="7620"/>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 cy="2106930"/>
                    </a:xfrm>
                    <a:prstGeom prst="rect">
                      <a:avLst/>
                    </a:prstGeom>
                    <a:noFill/>
                  </pic:spPr>
                </pic:pic>
              </a:graphicData>
            </a:graphic>
          </wp:anchor>
        </w:drawing>
      </w:r>
      <w:r>
        <w:rPr>
          <w:rFonts w:ascii="Times New Roman" w:eastAsia="Times New Roman" w:hAnsi="Times New Roman" w:cs="Arial"/>
          <w:noProof/>
          <w:sz w:val="21"/>
          <w:szCs w:val="20"/>
          <w:lang w:eastAsia="ru-RU"/>
        </w:rPr>
        <w:drawing>
          <wp:anchor distT="0" distB="0" distL="114300" distR="114300" simplePos="0" relativeHeight="251671552" behindDoc="1" locked="0" layoutInCell="0" allowOverlap="1" wp14:anchorId="09D1358E" wp14:editId="3A00382B">
            <wp:simplePos x="0" y="0"/>
            <wp:positionH relativeFrom="column">
              <wp:posOffset>1215390</wp:posOffset>
            </wp:positionH>
            <wp:positionV relativeFrom="paragraph">
              <wp:posOffset>-2105025</wp:posOffset>
            </wp:positionV>
            <wp:extent cx="11430" cy="2105660"/>
            <wp:effectExtent l="0" t="0" r="7620" b="8890"/>
            <wp:wrapNone/>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 cy="2105660"/>
                    </a:xfrm>
                    <a:prstGeom prst="rect">
                      <a:avLst/>
                    </a:prstGeom>
                    <a:noFill/>
                  </pic:spPr>
                </pic:pic>
              </a:graphicData>
            </a:graphic>
          </wp:anchor>
        </w:drawing>
      </w:r>
      <w:r>
        <w:rPr>
          <w:rFonts w:ascii="Times New Roman" w:eastAsia="Times New Roman" w:hAnsi="Times New Roman" w:cs="Arial"/>
          <w:noProof/>
          <w:sz w:val="21"/>
          <w:szCs w:val="20"/>
          <w:lang w:eastAsia="ru-RU"/>
        </w:rPr>
        <w:drawing>
          <wp:anchor distT="0" distB="0" distL="114300" distR="114300" simplePos="0" relativeHeight="251672576" behindDoc="1" locked="0" layoutInCell="0" allowOverlap="1" wp14:anchorId="35778A36" wp14:editId="45FE031F">
            <wp:simplePos x="0" y="0"/>
            <wp:positionH relativeFrom="column">
              <wp:posOffset>2430780</wp:posOffset>
            </wp:positionH>
            <wp:positionV relativeFrom="paragraph">
              <wp:posOffset>-1798955</wp:posOffset>
            </wp:positionV>
            <wp:extent cx="11430" cy="1799590"/>
            <wp:effectExtent l="0" t="0" r="7620" b="0"/>
            <wp:wrapNone/>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30" cy="1799590"/>
                    </a:xfrm>
                    <a:prstGeom prst="rect">
                      <a:avLst/>
                    </a:prstGeom>
                    <a:noFill/>
                  </pic:spPr>
                </pic:pic>
              </a:graphicData>
            </a:graphic>
          </wp:anchor>
        </w:drawing>
      </w:r>
      <w:r>
        <w:rPr>
          <w:rFonts w:ascii="Times New Roman" w:eastAsia="Times New Roman" w:hAnsi="Times New Roman" w:cs="Arial"/>
          <w:noProof/>
          <w:sz w:val="21"/>
          <w:szCs w:val="20"/>
          <w:lang w:eastAsia="ru-RU"/>
        </w:rPr>
        <w:drawing>
          <wp:anchor distT="0" distB="0" distL="114300" distR="114300" simplePos="0" relativeHeight="251673600" behindDoc="1" locked="0" layoutInCell="0" allowOverlap="1" wp14:anchorId="3CCA9D5F" wp14:editId="44040893">
            <wp:simplePos x="0" y="0"/>
            <wp:positionH relativeFrom="column">
              <wp:posOffset>3646170</wp:posOffset>
            </wp:positionH>
            <wp:positionV relativeFrom="paragraph">
              <wp:posOffset>-2105025</wp:posOffset>
            </wp:positionV>
            <wp:extent cx="11430" cy="2105660"/>
            <wp:effectExtent l="0" t="0" r="7620" b="8890"/>
            <wp:wrapNone/>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 cy="2105660"/>
                    </a:xfrm>
                    <a:prstGeom prst="rect">
                      <a:avLst/>
                    </a:prstGeom>
                    <a:noFill/>
                  </pic:spPr>
                </pic:pic>
              </a:graphicData>
            </a:graphic>
          </wp:anchor>
        </w:drawing>
      </w:r>
      <w:r>
        <w:rPr>
          <w:rFonts w:ascii="Times New Roman" w:eastAsia="Times New Roman" w:hAnsi="Times New Roman" w:cs="Arial"/>
          <w:noProof/>
          <w:sz w:val="21"/>
          <w:szCs w:val="20"/>
          <w:lang w:eastAsia="ru-RU"/>
        </w:rPr>
        <w:drawing>
          <wp:anchor distT="0" distB="0" distL="114300" distR="114300" simplePos="0" relativeHeight="251674624" behindDoc="1" locked="0" layoutInCell="0" allowOverlap="1" wp14:anchorId="69C9B8AE" wp14:editId="7ABEDDC6">
            <wp:simplePos x="0" y="0"/>
            <wp:positionH relativeFrom="column">
              <wp:posOffset>4861560</wp:posOffset>
            </wp:positionH>
            <wp:positionV relativeFrom="paragraph">
              <wp:posOffset>-1798955</wp:posOffset>
            </wp:positionV>
            <wp:extent cx="11430" cy="1799590"/>
            <wp:effectExtent l="0" t="0" r="7620" b="0"/>
            <wp:wrapNone/>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30" cy="1799590"/>
                    </a:xfrm>
                    <a:prstGeom prst="rect">
                      <a:avLst/>
                    </a:prstGeom>
                    <a:noFill/>
                  </pic:spPr>
                </pic:pic>
              </a:graphicData>
            </a:graphic>
          </wp:anchor>
        </w:drawing>
      </w:r>
      <w:r>
        <w:rPr>
          <w:rFonts w:ascii="Times New Roman" w:eastAsia="Times New Roman" w:hAnsi="Times New Roman" w:cs="Arial"/>
          <w:noProof/>
          <w:sz w:val="21"/>
          <w:szCs w:val="20"/>
          <w:lang w:eastAsia="ru-RU"/>
        </w:rPr>
        <w:drawing>
          <wp:anchor distT="0" distB="0" distL="114300" distR="114300" simplePos="0" relativeHeight="251675648" behindDoc="1" locked="0" layoutInCell="0" allowOverlap="1" wp14:anchorId="074EEAB9" wp14:editId="798F5CFF">
            <wp:simplePos x="0" y="0"/>
            <wp:positionH relativeFrom="column">
              <wp:posOffset>6089650</wp:posOffset>
            </wp:positionH>
            <wp:positionV relativeFrom="paragraph">
              <wp:posOffset>-2105660</wp:posOffset>
            </wp:positionV>
            <wp:extent cx="11430" cy="2106930"/>
            <wp:effectExtent l="0" t="0" r="7620" b="762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 cy="2106930"/>
                    </a:xfrm>
                    <a:prstGeom prst="rect">
                      <a:avLst/>
                    </a:prstGeom>
                    <a:noFill/>
                  </pic:spPr>
                </pic:pic>
              </a:graphicData>
            </a:graphic>
          </wp:anchor>
        </w:drawing>
      </w:r>
    </w:p>
    <w:p w:rsidR="005F7EB6" w:rsidRDefault="005555FE" w:rsidP="007E02C0">
      <w:pPr>
        <w:spacing w:after="0" w:line="245" w:lineRule="auto"/>
        <w:ind w:left="120" w:firstLine="708"/>
        <w:jc w:val="center"/>
        <w:rPr>
          <w:rFonts w:ascii="Times New Roman" w:eastAsia="Times New Roman" w:hAnsi="Times New Roman" w:cs="Arial"/>
          <w:sz w:val="26"/>
          <w:szCs w:val="26"/>
          <w:lang w:eastAsia="ru-RU"/>
        </w:rPr>
      </w:pPr>
      <w:r w:rsidRPr="005555FE">
        <w:rPr>
          <w:rFonts w:ascii="Times New Roman" w:eastAsia="Times New Roman" w:hAnsi="Times New Roman" w:cs="Arial"/>
          <w:sz w:val="26"/>
          <w:szCs w:val="26"/>
          <w:lang w:eastAsia="ru-RU"/>
        </w:rPr>
        <w:t xml:space="preserve">Классификация интенсивности тренировочных нагрузок юных </w:t>
      </w:r>
    </w:p>
    <w:p w:rsidR="005555FE" w:rsidRDefault="005555FE" w:rsidP="007E02C0">
      <w:pPr>
        <w:spacing w:after="0" w:line="245" w:lineRule="auto"/>
        <w:ind w:left="120" w:firstLine="708"/>
        <w:jc w:val="center"/>
        <w:rPr>
          <w:rFonts w:ascii="Times New Roman" w:eastAsia="Times New Roman" w:hAnsi="Times New Roman" w:cs="Arial"/>
          <w:sz w:val="26"/>
          <w:szCs w:val="26"/>
          <w:lang w:eastAsia="ru-RU"/>
        </w:rPr>
      </w:pPr>
      <w:r w:rsidRPr="005555FE">
        <w:rPr>
          <w:rFonts w:ascii="Times New Roman" w:eastAsia="Times New Roman" w:hAnsi="Times New Roman" w:cs="Arial"/>
          <w:sz w:val="26"/>
          <w:szCs w:val="26"/>
          <w:lang w:eastAsia="ru-RU"/>
        </w:rPr>
        <w:t>лыжников-гонщиков на этапе начальной спортивной специализации</w:t>
      </w:r>
    </w:p>
    <w:p w:rsidR="005F7EB6" w:rsidRPr="005555FE" w:rsidRDefault="005F7EB6" w:rsidP="007E02C0">
      <w:pPr>
        <w:spacing w:after="0" w:line="245" w:lineRule="auto"/>
        <w:ind w:left="120" w:firstLine="708"/>
        <w:jc w:val="center"/>
        <w:rPr>
          <w:rFonts w:ascii="Times New Roman" w:eastAsia="Times New Roman" w:hAnsi="Times New Roman" w:cs="Arial"/>
          <w:sz w:val="26"/>
          <w:szCs w:val="26"/>
          <w:lang w:eastAsia="ru-RU"/>
        </w:rPr>
      </w:pPr>
    </w:p>
    <w:tbl>
      <w:tblPr>
        <w:tblW w:w="0" w:type="auto"/>
        <w:tblInd w:w="10" w:type="dxa"/>
        <w:tblLayout w:type="fixed"/>
        <w:tblCellMar>
          <w:left w:w="0" w:type="dxa"/>
          <w:right w:w="0" w:type="dxa"/>
        </w:tblCellMar>
        <w:tblLook w:val="0000" w:firstRow="0" w:lastRow="0" w:firstColumn="0" w:lastColumn="0" w:noHBand="0" w:noVBand="0"/>
      </w:tblPr>
      <w:tblGrid>
        <w:gridCol w:w="1600"/>
        <w:gridCol w:w="2280"/>
        <w:gridCol w:w="1900"/>
        <w:gridCol w:w="1900"/>
        <w:gridCol w:w="1940"/>
      </w:tblGrid>
      <w:tr w:rsidR="005555FE" w:rsidRPr="005555FE" w:rsidTr="00602D56">
        <w:trPr>
          <w:trHeight w:val="213"/>
        </w:trPr>
        <w:tc>
          <w:tcPr>
            <w:tcW w:w="1600" w:type="dxa"/>
            <w:tcBorders>
              <w:top w:val="single" w:sz="8" w:space="0" w:color="auto"/>
              <w:left w:val="single" w:sz="8" w:space="0" w:color="auto"/>
              <w:right w:val="single" w:sz="8" w:space="0" w:color="auto"/>
            </w:tcBorders>
            <w:shd w:val="clear" w:color="auto" w:fill="auto"/>
            <w:vAlign w:val="bottom"/>
          </w:tcPr>
          <w:p w:rsidR="005555FE" w:rsidRPr="005555FE" w:rsidRDefault="005555FE" w:rsidP="005555FE">
            <w:pPr>
              <w:spacing w:after="0" w:line="212" w:lineRule="exact"/>
              <w:jc w:val="center"/>
              <w:rPr>
                <w:rFonts w:ascii="Times New Roman" w:eastAsia="Times New Roman" w:hAnsi="Times New Roman" w:cs="Arial"/>
                <w:b/>
                <w:w w:val="99"/>
                <w:sz w:val="26"/>
                <w:szCs w:val="26"/>
                <w:lang w:eastAsia="ru-RU"/>
              </w:rPr>
            </w:pPr>
            <w:r w:rsidRPr="005555FE">
              <w:rPr>
                <w:rFonts w:ascii="Times New Roman" w:eastAsia="Times New Roman" w:hAnsi="Times New Roman" w:cs="Arial"/>
                <w:b/>
                <w:w w:val="99"/>
                <w:sz w:val="26"/>
                <w:szCs w:val="26"/>
                <w:lang w:eastAsia="ru-RU"/>
              </w:rPr>
              <w:t>Зона</w:t>
            </w:r>
          </w:p>
        </w:tc>
        <w:tc>
          <w:tcPr>
            <w:tcW w:w="2280" w:type="dxa"/>
            <w:tcBorders>
              <w:top w:val="single" w:sz="8" w:space="0" w:color="auto"/>
              <w:right w:val="single" w:sz="8" w:space="0" w:color="auto"/>
            </w:tcBorders>
            <w:shd w:val="clear" w:color="auto" w:fill="auto"/>
            <w:vAlign w:val="bottom"/>
          </w:tcPr>
          <w:p w:rsidR="005555FE" w:rsidRPr="005555FE" w:rsidRDefault="005555FE" w:rsidP="005555FE">
            <w:pPr>
              <w:spacing w:after="0" w:line="212" w:lineRule="exact"/>
              <w:jc w:val="center"/>
              <w:rPr>
                <w:rFonts w:ascii="Times New Roman" w:eastAsia="Times New Roman" w:hAnsi="Times New Roman" w:cs="Arial"/>
                <w:b/>
                <w:w w:val="99"/>
                <w:sz w:val="26"/>
                <w:szCs w:val="26"/>
                <w:lang w:eastAsia="ru-RU"/>
              </w:rPr>
            </w:pPr>
            <w:r w:rsidRPr="005555FE">
              <w:rPr>
                <w:rFonts w:ascii="Times New Roman" w:eastAsia="Times New Roman" w:hAnsi="Times New Roman" w:cs="Arial"/>
                <w:b/>
                <w:w w:val="99"/>
                <w:sz w:val="26"/>
                <w:szCs w:val="26"/>
                <w:lang w:eastAsia="ru-RU"/>
              </w:rPr>
              <w:t>Интенсивность</w:t>
            </w:r>
          </w:p>
        </w:tc>
        <w:tc>
          <w:tcPr>
            <w:tcW w:w="1900" w:type="dxa"/>
            <w:tcBorders>
              <w:top w:val="single" w:sz="8" w:space="0" w:color="auto"/>
              <w:right w:val="single" w:sz="8" w:space="0" w:color="auto"/>
            </w:tcBorders>
            <w:shd w:val="clear" w:color="auto" w:fill="auto"/>
            <w:vAlign w:val="bottom"/>
          </w:tcPr>
          <w:p w:rsidR="005555FE" w:rsidRPr="005555FE" w:rsidRDefault="005555FE" w:rsidP="005555FE">
            <w:pPr>
              <w:spacing w:after="0" w:line="212" w:lineRule="exact"/>
              <w:jc w:val="center"/>
              <w:rPr>
                <w:rFonts w:ascii="Times New Roman" w:eastAsia="Times New Roman" w:hAnsi="Times New Roman" w:cs="Arial"/>
                <w:b/>
                <w:w w:val="98"/>
                <w:sz w:val="26"/>
                <w:szCs w:val="26"/>
                <w:lang w:eastAsia="ru-RU"/>
              </w:rPr>
            </w:pPr>
            <w:r w:rsidRPr="005555FE">
              <w:rPr>
                <w:rFonts w:ascii="Times New Roman" w:eastAsia="Times New Roman" w:hAnsi="Times New Roman" w:cs="Arial"/>
                <w:b/>
                <w:w w:val="98"/>
                <w:sz w:val="26"/>
                <w:szCs w:val="26"/>
                <w:lang w:eastAsia="ru-RU"/>
              </w:rPr>
              <w:t>% от</w:t>
            </w:r>
          </w:p>
        </w:tc>
        <w:tc>
          <w:tcPr>
            <w:tcW w:w="1900" w:type="dxa"/>
            <w:tcBorders>
              <w:top w:val="single" w:sz="8" w:space="0" w:color="auto"/>
              <w:right w:val="single" w:sz="8" w:space="0" w:color="auto"/>
            </w:tcBorders>
            <w:shd w:val="clear" w:color="auto" w:fill="auto"/>
            <w:vAlign w:val="bottom"/>
          </w:tcPr>
          <w:p w:rsidR="005555FE" w:rsidRPr="005555FE" w:rsidRDefault="005555FE" w:rsidP="005555FE">
            <w:pPr>
              <w:spacing w:after="0" w:line="212" w:lineRule="exact"/>
              <w:jc w:val="center"/>
              <w:rPr>
                <w:rFonts w:ascii="Times New Roman" w:eastAsia="Times New Roman" w:hAnsi="Times New Roman" w:cs="Arial"/>
                <w:b/>
                <w:w w:val="98"/>
                <w:sz w:val="26"/>
                <w:szCs w:val="26"/>
                <w:lang w:eastAsia="ru-RU"/>
              </w:rPr>
            </w:pPr>
            <w:r w:rsidRPr="005555FE">
              <w:rPr>
                <w:rFonts w:ascii="Times New Roman" w:eastAsia="Times New Roman" w:hAnsi="Times New Roman" w:cs="Arial"/>
                <w:b/>
                <w:w w:val="98"/>
                <w:sz w:val="26"/>
                <w:szCs w:val="26"/>
                <w:lang w:eastAsia="ru-RU"/>
              </w:rPr>
              <w:t>ЧСС,</w:t>
            </w:r>
          </w:p>
        </w:tc>
        <w:tc>
          <w:tcPr>
            <w:tcW w:w="1940" w:type="dxa"/>
            <w:tcBorders>
              <w:top w:val="single" w:sz="8" w:space="0" w:color="auto"/>
              <w:right w:val="single" w:sz="8" w:space="0" w:color="auto"/>
            </w:tcBorders>
            <w:shd w:val="clear" w:color="auto" w:fill="auto"/>
            <w:vAlign w:val="bottom"/>
          </w:tcPr>
          <w:p w:rsidR="005555FE" w:rsidRPr="005555FE" w:rsidRDefault="005555FE" w:rsidP="005555FE">
            <w:pPr>
              <w:spacing w:after="0" w:line="212" w:lineRule="exact"/>
              <w:ind w:left="820"/>
              <w:rPr>
                <w:rFonts w:ascii="Times New Roman" w:eastAsia="Times New Roman" w:hAnsi="Times New Roman" w:cs="Arial"/>
                <w:b/>
                <w:sz w:val="26"/>
                <w:szCs w:val="26"/>
                <w:lang w:eastAsia="ru-RU"/>
              </w:rPr>
            </w:pPr>
            <w:r w:rsidRPr="005555FE">
              <w:rPr>
                <w:rFonts w:ascii="Times New Roman" w:eastAsia="Times New Roman" w:hAnsi="Times New Roman" w:cs="Arial"/>
                <w:b/>
                <w:sz w:val="26"/>
                <w:szCs w:val="26"/>
                <w:lang w:eastAsia="ru-RU"/>
              </w:rPr>
              <w:t>La,</w:t>
            </w:r>
          </w:p>
        </w:tc>
      </w:tr>
      <w:tr w:rsidR="005555FE" w:rsidRPr="005555FE" w:rsidTr="00602D56">
        <w:trPr>
          <w:trHeight w:val="230"/>
        </w:trPr>
        <w:tc>
          <w:tcPr>
            <w:tcW w:w="1600" w:type="dxa"/>
            <w:tcBorders>
              <w:left w:val="single" w:sz="8" w:space="0" w:color="auto"/>
              <w:right w:val="single" w:sz="8" w:space="0" w:color="auto"/>
            </w:tcBorders>
            <w:shd w:val="clear" w:color="auto" w:fill="auto"/>
            <w:vAlign w:val="bottom"/>
          </w:tcPr>
          <w:p w:rsidR="005555FE" w:rsidRPr="005555FE" w:rsidRDefault="005555FE" w:rsidP="005555FE">
            <w:pPr>
              <w:spacing w:after="0" w:line="0" w:lineRule="atLeast"/>
              <w:jc w:val="center"/>
              <w:rPr>
                <w:rFonts w:ascii="Times New Roman" w:eastAsia="Times New Roman" w:hAnsi="Times New Roman" w:cs="Arial"/>
                <w:b/>
                <w:w w:val="99"/>
                <w:sz w:val="26"/>
                <w:szCs w:val="26"/>
                <w:lang w:eastAsia="ru-RU"/>
              </w:rPr>
            </w:pPr>
            <w:r w:rsidRPr="005555FE">
              <w:rPr>
                <w:rFonts w:ascii="Times New Roman" w:eastAsia="Times New Roman" w:hAnsi="Times New Roman" w:cs="Arial"/>
                <w:b/>
                <w:w w:val="99"/>
                <w:sz w:val="26"/>
                <w:szCs w:val="26"/>
                <w:lang w:eastAsia="ru-RU"/>
              </w:rPr>
              <w:t>интенсивности</w:t>
            </w:r>
          </w:p>
        </w:tc>
        <w:tc>
          <w:tcPr>
            <w:tcW w:w="2280" w:type="dxa"/>
            <w:tcBorders>
              <w:right w:val="single" w:sz="8" w:space="0" w:color="auto"/>
            </w:tcBorders>
            <w:shd w:val="clear" w:color="auto" w:fill="auto"/>
            <w:vAlign w:val="bottom"/>
          </w:tcPr>
          <w:p w:rsidR="005555FE" w:rsidRPr="005555FE" w:rsidRDefault="005555FE" w:rsidP="005555FE">
            <w:pPr>
              <w:spacing w:after="0" w:line="0" w:lineRule="atLeast"/>
              <w:jc w:val="center"/>
              <w:rPr>
                <w:rFonts w:ascii="Times New Roman" w:eastAsia="Times New Roman" w:hAnsi="Times New Roman" w:cs="Arial"/>
                <w:b/>
                <w:w w:val="98"/>
                <w:sz w:val="26"/>
                <w:szCs w:val="26"/>
                <w:lang w:eastAsia="ru-RU"/>
              </w:rPr>
            </w:pPr>
            <w:r w:rsidRPr="005555FE">
              <w:rPr>
                <w:rFonts w:ascii="Times New Roman" w:eastAsia="Times New Roman" w:hAnsi="Times New Roman" w:cs="Arial"/>
                <w:b/>
                <w:w w:val="98"/>
                <w:sz w:val="26"/>
                <w:szCs w:val="26"/>
                <w:lang w:eastAsia="ru-RU"/>
              </w:rPr>
              <w:t>нагрузки</w:t>
            </w:r>
          </w:p>
        </w:tc>
        <w:tc>
          <w:tcPr>
            <w:tcW w:w="1900" w:type="dxa"/>
            <w:tcBorders>
              <w:right w:val="single" w:sz="8" w:space="0" w:color="auto"/>
            </w:tcBorders>
            <w:shd w:val="clear" w:color="auto" w:fill="auto"/>
            <w:vAlign w:val="bottom"/>
          </w:tcPr>
          <w:p w:rsidR="005555FE" w:rsidRPr="005555FE" w:rsidRDefault="005555FE" w:rsidP="005555FE">
            <w:pPr>
              <w:spacing w:after="0" w:line="0" w:lineRule="atLeast"/>
              <w:jc w:val="center"/>
              <w:rPr>
                <w:rFonts w:ascii="Times New Roman" w:eastAsia="Times New Roman" w:hAnsi="Times New Roman" w:cs="Arial"/>
                <w:b/>
                <w:w w:val="99"/>
                <w:sz w:val="26"/>
                <w:szCs w:val="26"/>
                <w:lang w:eastAsia="ru-RU"/>
              </w:rPr>
            </w:pPr>
            <w:r w:rsidRPr="005555FE">
              <w:rPr>
                <w:rFonts w:ascii="Times New Roman" w:eastAsia="Times New Roman" w:hAnsi="Times New Roman" w:cs="Arial"/>
                <w:b/>
                <w:w w:val="99"/>
                <w:sz w:val="26"/>
                <w:szCs w:val="26"/>
                <w:lang w:eastAsia="ru-RU"/>
              </w:rPr>
              <w:t>соревновательной</w:t>
            </w:r>
          </w:p>
        </w:tc>
        <w:tc>
          <w:tcPr>
            <w:tcW w:w="1900" w:type="dxa"/>
            <w:tcBorders>
              <w:right w:val="single" w:sz="8" w:space="0" w:color="auto"/>
            </w:tcBorders>
            <w:shd w:val="clear" w:color="auto" w:fill="auto"/>
            <w:vAlign w:val="bottom"/>
          </w:tcPr>
          <w:p w:rsidR="005555FE" w:rsidRPr="005555FE" w:rsidRDefault="005555FE" w:rsidP="005555FE">
            <w:pPr>
              <w:spacing w:after="0" w:line="0" w:lineRule="atLeast"/>
              <w:jc w:val="center"/>
              <w:rPr>
                <w:rFonts w:ascii="Times New Roman" w:eastAsia="Times New Roman" w:hAnsi="Times New Roman" w:cs="Arial"/>
                <w:b/>
                <w:w w:val="99"/>
                <w:sz w:val="26"/>
                <w:szCs w:val="26"/>
                <w:lang w:eastAsia="ru-RU"/>
              </w:rPr>
            </w:pPr>
            <w:r w:rsidRPr="005555FE">
              <w:rPr>
                <w:rFonts w:ascii="Times New Roman" w:eastAsia="Times New Roman" w:hAnsi="Times New Roman" w:cs="Arial"/>
                <w:b/>
                <w:w w:val="99"/>
                <w:sz w:val="26"/>
                <w:szCs w:val="26"/>
                <w:lang w:eastAsia="ru-RU"/>
              </w:rPr>
              <w:t>Уд</w:t>
            </w:r>
            <w:proofErr w:type="gramStart"/>
            <w:r w:rsidRPr="005555FE">
              <w:rPr>
                <w:rFonts w:ascii="Times New Roman" w:eastAsia="Times New Roman" w:hAnsi="Times New Roman" w:cs="Arial"/>
                <w:b/>
                <w:w w:val="99"/>
                <w:sz w:val="26"/>
                <w:szCs w:val="26"/>
                <w:lang w:eastAsia="ru-RU"/>
              </w:rPr>
              <w:t>.</w:t>
            </w:r>
            <w:proofErr w:type="gramEnd"/>
            <w:r w:rsidRPr="005555FE">
              <w:rPr>
                <w:rFonts w:ascii="Times New Roman" w:eastAsia="Times New Roman" w:hAnsi="Times New Roman" w:cs="Arial"/>
                <w:b/>
                <w:w w:val="99"/>
                <w:sz w:val="26"/>
                <w:szCs w:val="26"/>
                <w:lang w:eastAsia="ru-RU"/>
              </w:rPr>
              <w:t>/</w:t>
            </w:r>
            <w:proofErr w:type="gramStart"/>
            <w:r w:rsidRPr="005555FE">
              <w:rPr>
                <w:rFonts w:ascii="Times New Roman" w:eastAsia="Times New Roman" w:hAnsi="Times New Roman" w:cs="Arial"/>
                <w:b/>
                <w:w w:val="99"/>
                <w:sz w:val="26"/>
                <w:szCs w:val="26"/>
                <w:lang w:eastAsia="ru-RU"/>
              </w:rPr>
              <w:t>м</w:t>
            </w:r>
            <w:proofErr w:type="gramEnd"/>
            <w:r w:rsidRPr="005555FE">
              <w:rPr>
                <w:rFonts w:ascii="Times New Roman" w:eastAsia="Times New Roman" w:hAnsi="Times New Roman" w:cs="Arial"/>
                <w:b/>
                <w:w w:val="99"/>
                <w:sz w:val="26"/>
                <w:szCs w:val="26"/>
                <w:lang w:eastAsia="ru-RU"/>
              </w:rPr>
              <w:t>ин</w:t>
            </w:r>
          </w:p>
        </w:tc>
        <w:tc>
          <w:tcPr>
            <w:tcW w:w="1940" w:type="dxa"/>
            <w:tcBorders>
              <w:right w:val="single" w:sz="8" w:space="0" w:color="auto"/>
            </w:tcBorders>
            <w:shd w:val="clear" w:color="auto" w:fill="auto"/>
            <w:vAlign w:val="bottom"/>
          </w:tcPr>
          <w:p w:rsidR="005555FE" w:rsidRPr="005555FE" w:rsidRDefault="005555FE" w:rsidP="005555FE">
            <w:pPr>
              <w:spacing w:after="0" w:line="0" w:lineRule="atLeast"/>
              <w:jc w:val="center"/>
              <w:rPr>
                <w:rFonts w:ascii="Times New Roman" w:eastAsia="Times New Roman" w:hAnsi="Times New Roman" w:cs="Arial"/>
                <w:b/>
                <w:sz w:val="26"/>
                <w:szCs w:val="26"/>
                <w:lang w:eastAsia="ru-RU"/>
              </w:rPr>
            </w:pPr>
            <w:r w:rsidRPr="005555FE">
              <w:rPr>
                <w:rFonts w:ascii="Times New Roman" w:eastAsia="Times New Roman" w:hAnsi="Times New Roman" w:cs="Arial"/>
                <w:b/>
                <w:sz w:val="26"/>
                <w:szCs w:val="26"/>
                <w:lang w:eastAsia="ru-RU"/>
              </w:rPr>
              <w:t>мМооль/л</w:t>
            </w:r>
          </w:p>
        </w:tc>
      </w:tr>
      <w:tr w:rsidR="005555FE" w:rsidRPr="005555FE" w:rsidTr="00602D56">
        <w:trPr>
          <w:trHeight w:val="254"/>
        </w:trPr>
        <w:tc>
          <w:tcPr>
            <w:tcW w:w="1600" w:type="dxa"/>
            <w:tcBorders>
              <w:left w:val="single" w:sz="8" w:space="0" w:color="auto"/>
              <w:bottom w:val="single" w:sz="8" w:space="0" w:color="auto"/>
              <w:right w:val="single" w:sz="8" w:space="0" w:color="auto"/>
            </w:tcBorders>
            <w:shd w:val="clear" w:color="auto" w:fill="auto"/>
            <w:vAlign w:val="bottom"/>
          </w:tcPr>
          <w:p w:rsidR="005555FE" w:rsidRPr="005555FE" w:rsidRDefault="005555FE" w:rsidP="005555FE">
            <w:pPr>
              <w:spacing w:after="0" w:line="0" w:lineRule="atLeast"/>
              <w:rPr>
                <w:rFonts w:ascii="Times New Roman" w:eastAsia="Times New Roman" w:hAnsi="Times New Roman" w:cs="Arial"/>
                <w:sz w:val="26"/>
                <w:szCs w:val="26"/>
                <w:lang w:eastAsia="ru-RU"/>
              </w:rPr>
            </w:pPr>
          </w:p>
        </w:tc>
        <w:tc>
          <w:tcPr>
            <w:tcW w:w="2280" w:type="dxa"/>
            <w:tcBorders>
              <w:bottom w:val="single" w:sz="8" w:space="0" w:color="auto"/>
              <w:right w:val="single" w:sz="8" w:space="0" w:color="auto"/>
            </w:tcBorders>
            <w:shd w:val="clear" w:color="auto" w:fill="auto"/>
            <w:vAlign w:val="bottom"/>
          </w:tcPr>
          <w:p w:rsidR="005555FE" w:rsidRPr="005555FE" w:rsidRDefault="005555FE" w:rsidP="005555FE">
            <w:pPr>
              <w:spacing w:after="0" w:line="0" w:lineRule="atLeast"/>
              <w:rPr>
                <w:rFonts w:ascii="Times New Roman" w:eastAsia="Times New Roman" w:hAnsi="Times New Roman" w:cs="Arial"/>
                <w:sz w:val="26"/>
                <w:szCs w:val="26"/>
                <w:lang w:eastAsia="ru-RU"/>
              </w:rPr>
            </w:pPr>
          </w:p>
        </w:tc>
        <w:tc>
          <w:tcPr>
            <w:tcW w:w="1900" w:type="dxa"/>
            <w:tcBorders>
              <w:bottom w:val="single" w:sz="8" w:space="0" w:color="auto"/>
              <w:right w:val="single" w:sz="8" w:space="0" w:color="auto"/>
            </w:tcBorders>
            <w:shd w:val="clear" w:color="auto" w:fill="auto"/>
            <w:vAlign w:val="bottom"/>
          </w:tcPr>
          <w:p w:rsidR="005555FE" w:rsidRPr="005555FE" w:rsidRDefault="005555FE" w:rsidP="005555FE">
            <w:pPr>
              <w:spacing w:after="0" w:line="0" w:lineRule="atLeast"/>
              <w:jc w:val="center"/>
              <w:rPr>
                <w:rFonts w:ascii="Times New Roman" w:eastAsia="Times New Roman" w:hAnsi="Times New Roman" w:cs="Arial"/>
                <w:b/>
                <w:w w:val="97"/>
                <w:sz w:val="26"/>
                <w:szCs w:val="26"/>
                <w:lang w:eastAsia="ru-RU"/>
              </w:rPr>
            </w:pPr>
            <w:r w:rsidRPr="005555FE">
              <w:rPr>
                <w:rFonts w:ascii="Times New Roman" w:eastAsia="Times New Roman" w:hAnsi="Times New Roman" w:cs="Arial"/>
                <w:b/>
                <w:w w:val="97"/>
                <w:sz w:val="26"/>
                <w:szCs w:val="26"/>
                <w:lang w:eastAsia="ru-RU"/>
              </w:rPr>
              <w:t>скорости</w:t>
            </w:r>
          </w:p>
        </w:tc>
        <w:tc>
          <w:tcPr>
            <w:tcW w:w="1900" w:type="dxa"/>
            <w:tcBorders>
              <w:bottom w:val="single" w:sz="8" w:space="0" w:color="auto"/>
              <w:right w:val="single" w:sz="8" w:space="0" w:color="auto"/>
            </w:tcBorders>
            <w:shd w:val="clear" w:color="auto" w:fill="auto"/>
            <w:vAlign w:val="bottom"/>
          </w:tcPr>
          <w:p w:rsidR="005555FE" w:rsidRPr="005555FE" w:rsidRDefault="005555FE" w:rsidP="005555FE">
            <w:pPr>
              <w:spacing w:after="0" w:line="0" w:lineRule="atLeast"/>
              <w:rPr>
                <w:rFonts w:ascii="Times New Roman" w:eastAsia="Times New Roman" w:hAnsi="Times New Roman" w:cs="Arial"/>
                <w:sz w:val="26"/>
                <w:szCs w:val="26"/>
                <w:lang w:eastAsia="ru-RU"/>
              </w:rPr>
            </w:pPr>
          </w:p>
        </w:tc>
        <w:tc>
          <w:tcPr>
            <w:tcW w:w="1940" w:type="dxa"/>
            <w:tcBorders>
              <w:bottom w:val="single" w:sz="8" w:space="0" w:color="auto"/>
              <w:right w:val="single" w:sz="8" w:space="0" w:color="auto"/>
            </w:tcBorders>
            <w:shd w:val="clear" w:color="auto" w:fill="auto"/>
            <w:vAlign w:val="bottom"/>
          </w:tcPr>
          <w:p w:rsidR="005555FE" w:rsidRPr="005555FE" w:rsidRDefault="005555FE" w:rsidP="005555FE">
            <w:pPr>
              <w:spacing w:after="0" w:line="0" w:lineRule="atLeast"/>
              <w:rPr>
                <w:rFonts w:ascii="Times New Roman" w:eastAsia="Times New Roman" w:hAnsi="Times New Roman" w:cs="Arial"/>
                <w:sz w:val="26"/>
                <w:szCs w:val="26"/>
                <w:lang w:eastAsia="ru-RU"/>
              </w:rPr>
            </w:pPr>
          </w:p>
        </w:tc>
      </w:tr>
      <w:tr w:rsidR="005555FE" w:rsidRPr="005555FE" w:rsidTr="00602D56">
        <w:trPr>
          <w:trHeight w:val="222"/>
        </w:trPr>
        <w:tc>
          <w:tcPr>
            <w:tcW w:w="1600" w:type="dxa"/>
            <w:tcBorders>
              <w:left w:val="single" w:sz="8" w:space="0" w:color="auto"/>
              <w:bottom w:val="single" w:sz="8" w:space="0" w:color="auto"/>
              <w:right w:val="single" w:sz="8" w:space="0" w:color="auto"/>
            </w:tcBorders>
            <w:shd w:val="clear" w:color="auto" w:fill="auto"/>
            <w:vAlign w:val="bottom"/>
          </w:tcPr>
          <w:p w:rsidR="005555FE" w:rsidRPr="005555FE" w:rsidRDefault="005555FE" w:rsidP="005555FE">
            <w:pPr>
              <w:spacing w:after="0" w:line="221" w:lineRule="exact"/>
              <w:jc w:val="center"/>
              <w:rPr>
                <w:rFonts w:ascii="Times New Roman" w:eastAsia="Times New Roman" w:hAnsi="Times New Roman" w:cs="Arial"/>
                <w:w w:val="94"/>
                <w:sz w:val="26"/>
                <w:szCs w:val="26"/>
                <w:lang w:eastAsia="ru-RU"/>
              </w:rPr>
            </w:pPr>
            <w:r w:rsidRPr="005555FE">
              <w:rPr>
                <w:rFonts w:ascii="Times New Roman" w:eastAsia="Times New Roman" w:hAnsi="Times New Roman" w:cs="Arial"/>
                <w:w w:val="94"/>
                <w:sz w:val="26"/>
                <w:szCs w:val="26"/>
                <w:lang w:eastAsia="ru-RU"/>
              </w:rPr>
              <w:t>IV</w:t>
            </w:r>
          </w:p>
        </w:tc>
        <w:tc>
          <w:tcPr>
            <w:tcW w:w="2280" w:type="dxa"/>
            <w:tcBorders>
              <w:bottom w:val="single" w:sz="8" w:space="0" w:color="auto"/>
              <w:right w:val="single" w:sz="8" w:space="0" w:color="auto"/>
            </w:tcBorders>
            <w:shd w:val="clear" w:color="auto" w:fill="auto"/>
            <w:vAlign w:val="bottom"/>
          </w:tcPr>
          <w:p w:rsidR="005555FE" w:rsidRPr="005555FE" w:rsidRDefault="005555FE" w:rsidP="005555FE">
            <w:pPr>
              <w:spacing w:after="0" w:line="221" w:lineRule="exact"/>
              <w:jc w:val="center"/>
              <w:rPr>
                <w:rFonts w:ascii="Times New Roman" w:eastAsia="Times New Roman" w:hAnsi="Times New Roman" w:cs="Arial"/>
                <w:sz w:val="26"/>
                <w:szCs w:val="26"/>
                <w:lang w:eastAsia="ru-RU"/>
              </w:rPr>
            </w:pPr>
            <w:r w:rsidRPr="005555FE">
              <w:rPr>
                <w:rFonts w:ascii="Times New Roman" w:eastAsia="Times New Roman" w:hAnsi="Times New Roman" w:cs="Arial"/>
                <w:sz w:val="26"/>
                <w:szCs w:val="26"/>
                <w:lang w:eastAsia="ru-RU"/>
              </w:rPr>
              <w:t>Максимальная</w:t>
            </w:r>
          </w:p>
        </w:tc>
        <w:tc>
          <w:tcPr>
            <w:tcW w:w="1900" w:type="dxa"/>
            <w:tcBorders>
              <w:bottom w:val="single" w:sz="8" w:space="0" w:color="auto"/>
              <w:right w:val="single" w:sz="8" w:space="0" w:color="auto"/>
            </w:tcBorders>
            <w:shd w:val="clear" w:color="auto" w:fill="auto"/>
            <w:vAlign w:val="bottom"/>
          </w:tcPr>
          <w:p w:rsidR="005555FE" w:rsidRPr="005555FE" w:rsidRDefault="005555FE" w:rsidP="005555FE">
            <w:pPr>
              <w:spacing w:after="0" w:line="221" w:lineRule="exact"/>
              <w:jc w:val="center"/>
              <w:rPr>
                <w:rFonts w:ascii="Times New Roman" w:eastAsia="Times New Roman" w:hAnsi="Times New Roman" w:cs="Arial"/>
                <w:w w:val="96"/>
                <w:sz w:val="26"/>
                <w:szCs w:val="26"/>
                <w:lang w:eastAsia="ru-RU"/>
              </w:rPr>
            </w:pPr>
            <w:r w:rsidRPr="005555FE">
              <w:rPr>
                <w:rFonts w:ascii="Times New Roman" w:eastAsia="Times New Roman" w:hAnsi="Times New Roman" w:cs="Arial"/>
                <w:w w:val="96"/>
                <w:sz w:val="26"/>
                <w:szCs w:val="26"/>
                <w:lang w:eastAsia="ru-RU"/>
              </w:rPr>
              <w:t>&gt;106</w:t>
            </w:r>
          </w:p>
        </w:tc>
        <w:tc>
          <w:tcPr>
            <w:tcW w:w="1900" w:type="dxa"/>
            <w:tcBorders>
              <w:bottom w:val="single" w:sz="8" w:space="0" w:color="auto"/>
              <w:right w:val="single" w:sz="8" w:space="0" w:color="auto"/>
            </w:tcBorders>
            <w:shd w:val="clear" w:color="auto" w:fill="auto"/>
            <w:vAlign w:val="bottom"/>
          </w:tcPr>
          <w:p w:rsidR="005555FE" w:rsidRPr="005555FE" w:rsidRDefault="005555FE" w:rsidP="005555FE">
            <w:pPr>
              <w:spacing w:after="0" w:line="221" w:lineRule="exact"/>
              <w:jc w:val="center"/>
              <w:rPr>
                <w:rFonts w:ascii="Times New Roman" w:eastAsia="Times New Roman" w:hAnsi="Times New Roman" w:cs="Arial"/>
                <w:sz w:val="26"/>
                <w:szCs w:val="26"/>
                <w:lang w:eastAsia="ru-RU"/>
              </w:rPr>
            </w:pPr>
            <w:r w:rsidRPr="005555FE">
              <w:rPr>
                <w:rFonts w:ascii="Times New Roman" w:eastAsia="Times New Roman" w:hAnsi="Times New Roman" w:cs="Arial"/>
                <w:sz w:val="26"/>
                <w:szCs w:val="26"/>
                <w:lang w:eastAsia="ru-RU"/>
              </w:rPr>
              <w:t>&gt;190</w:t>
            </w:r>
          </w:p>
        </w:tc>
        <w:tc>
          <w:tcPr>
            <w:tcW w:w="1940" w:type="dxa"/>
            <w:tcBorders>
              <w:bottom w:val="single" w:sz="8" w:space="0" w:color="auto"/>
              <w:right w:val="single" w:sz="8" w:space="0" w:color="auto"/>
            </w:tcBorders>
            <w:shd w:val="clear" w:color="auto" w:fill="auto"/>
            <w:vAlign w:val="bottom"/>
          </w:tcPr>
          <w:p w:rsidR="005555FE" w:rsidRPr="005555FE" w:rsidRDefault="005555FE" w:rsidP="005555FE">
            <w:pPr>
              <w:spacing w:after="0" w:line="221" w:lineRule="exact"/>
              <w:jc w:val="center"/>
              <w:rPr>
                <w:rFonts w:ascii="Times New Roman" w:eastAsia="Times New Roman" w:hAnsi="Times New Roman" w:cs="Arial"/>
                <w:sz w:val="26"/>
                <w:szCs w:val="26"/>
                <w:lang w:eastAsia="ru-RU"/>
              </w:rPr>
            </w:pPr>
            <w:r w:rsidRPr="005555FE">
              <w:rPr>
                <w:rFonts w:ascii="Times New Roman" w:eastAsia="Times New Roman" w:hAnsi="Times New Roman" w:cs="Arial"/>
                <w:sz w:val="26"/>
                <w:szCs w:val="26"/>
                <w:lang w:eastAsia="ru-RU"/>
              </w:rPr>
              <w:t>&gt;13</w:t>
            </w:r>
          </w:p>
        </w:tc>
      </w:tr>
      <w:tr w:rsidR="005555FE" w:rsidRPr="005555FE" w:rsidTr="00602D56">
        <w:trPr>
          <w:trHeight w:val="220"/>
        </w:trPr>
        <w:tc>
          <w:tcPr>
            <w:tcW w:w="1600" w:type="dxa"/>
            <w:tcBorders>
              <w:left w:val="single" w:sz="8" w:space="0" w:color="auto"/>
              <w:bottom w:val="single" w:sz="8" w:space="0" w:color="auto"/>
              <w:right w:val="single" w:sz="8" w:space="0" w:color="auto"/>
            </w:tcBorders>
            <w:shd w:val="clear" w:color="auto" w:fill="auto"/>
            <w:vAlign w:val="bottom"/>
          </w:tcPr>
          <w:p w:rsidR="005555FE" w:rsidRPr="005555FE" w:rsidRDefault="005555FE" w:rsidP="005555FE">
            <w:pPr>
              <w:spacing w:after="0" w:line="219" w:lineRule="exact"/>
              <w:jc w:val="center"/>
              <w:rPr>
                <w:rFonts w:ascii="Times New Roman" w:eastAsia="Times New Roman" w:hAnsi="Times New Roman" w:cs="Arial"/>
                <w:w w:val="99"/>
                <w:sz w:val="26"/>
                <w:szCs w:val="26"/>
                <w:lang w:eastAsia="ru-RU"/>
              </w:rPr>
            </w:pPr>
            <w:r w:rsidRPr="005555FE">
              <w:rPr>
                <w:rFonts w:ascii="Times New Roman" w:eastAsia="Times New Roman" w:hAnsi="Times New Roman" w:cs="Arial"/>
                <w:w w:val="99"/>
                <w:sz w:val="26"/>
                <w:szCs w:val="26"/>
                <w:lang w:eastAsia="ru-RU"/>
              </w:rPr>
              <w:t>III</w:t>
            </w:r>
          </w:p>
        </w:tc>
        <w:tc>
          <w:tcPr>
            <w:tcW w:w="2280" w:type="dxa"/>
            <w:tcBorders>
              <w:bottom w:val="single" w:sz="8" w:space="0" w:color="auto"/>
              <w:right w:val="single" w:sz="8" w:space="0" w:color="auto"/>
            </w:tcBorders>
            <w:shd w:val="clear" w:color="auto" w:fill="auto"/>
            <w:vAlign w:val="bottom"/>
          </w:tcPr>
          <w:p w:rsidR="005555FE" w:rsidRPr="005555FE" w:rsidRDefault="005555FE" w:rsidP="005555FE">
            <w:pPr>
              <w:spacing w:after="0" w:line="219" w:lineRule="exact"/>
              <w:jc w:val="center"/>
              <w:rPr>
                <w:rFonts w:ascii="Times New Roman" w:eastAsia="Times New Roman" w:hAnsi="Times New Roman" w:cs="Arial"/>
                <w:w w:val="97"/>
                <w:sz w:val="26"/>
                <w:szCs w:val="26"/>
                <w:lang w:eastAsia="ru-RU"/>
              </w:rPr>
            </w:pPr>
            <w:r w:rsidRPr="005555FE">
              <w:rPr>
                <w:rFonts w:ascii="Times New Roman" w:eastAsia="Times New Roman" w:hAnsi="Times New Roman" w:cs="Arial"/>
                <w:w w:val="97"/>
                <w:sz w:val="26"/>
                <w:szCs w:val="26"/>
                <w:lang w:eastAsia="ru-RU"/>
              </w:rPr>
              <w:t>Высокая</w:t>
            </w:r>
          </w:p>
        </w:tc>
        <w:tc>
          <w:tcPr>
            <w:tcW w:w="1900" w:type="dxa"/>
            <w:tcBorders>
              <w:bottom w:val="single" w:sz="8" w:space="0" w:color="auto"/>
              <w:right w:val="single" w:sz="8" w:space="0" w:color="auto"/>
            </w:tcBorders>
            <w:shd w:val="clear" w:color="auto" w:fill="auto"/>
            <w:vAlign w:val="bottom"/>
          </w:tcPr>
          <w:p w:rsidR="005555FE" w:rsidRPr="005555FE" w:rsidRDefault="005555FE" w:rsidP="005555FE">
            <w:pPr>
              <w:spacing w:after="0" w:line="219" w:lineRule="exact"/>
              <w:jc w:val="center"/>
              <w:rPr>
                <w:rFonts w:ascii="Times New Roman" w:eastAsia="Times New Roman" w:hAnsi="Times New Roman" w:cs="Arial"/>
                <w:w w:val="98"/>
                <w:sz w:val="26"/>
                <w:szCs w:val="26"/>
                <w:lang w:eastAsia="ru-RU"/>
              </w:rPr>
            </w:pPr>
            <w:r w:rsidRPr="005555FE">
              <w:rPr>
                <w:rFonts w:ascii="Times New Roman" w:eastAsia="Times New Roman" w:hAnsi="Times New Roman" w:cs="Arial"/>
                <w:w w:val="98"/>
                <w:sz w:val="26"/>
                <w:szCs w:val="26"/>
                <w:lang w:eastAsia="ru-RU"/>
              </w:rPr>
              <w:t>91-105</w:t>
            </w:r>
          </w:p>
        </w:tc>
        <w:tc>
          <w:tcPr>
            <w:tcW w:w="1900" w:type="dxa"/>
            <w:tcBorders>
              <w:bottom w:val="single" w:sz="8" w:space="0" w:color="auto"/>
              <w:right w:val="single" w:sz="8" w:space="0" w:color="auto"/>
            </w:tcBorders>
            <w:shd w:val="clear" w:color="auto" w:fill="auto"/>
            <w:vAlign w:val="bottom"/>
          </w:tcPr>
          <w:p w:rsidR="005555FE" w:rsidRPr="005555FE" w:rsidRDefault="005555FE" w:rsidP="005555FE">
            <w:pPr>
              <w:spacing w:after="0" w:line="219" w:lineRule="exact"/>
              <w:jc w:val="center"/>
              <w:rPr>
                <w:rFonts w:ascii="Times New Roman" w:eastAsia="Times New Roman" w:hAnsi="Times New Roman" w:cs="Arial"/>
                <w:w w:val="98"/>
                <w:sz w:val="26"/>
                <w:szCs w:val="26"/>
                <w:lang w:eastAsia="ru-RU"/>
              </w:rPr>
            </w:pPr>
            <w:r w:rsidRPr="005555FE">
              <w:rPr>
                <w:rFonts w:ascii="Times New Roman" w:eastAsia="Times New Roman" w:hAnsi="Times New Roman" w:cs="Arial"/>
                <w:w w:val="98"/>
                <w:sz w:val="26"/>
                <w:szCs w:val="26"/>
                <w:lang w:eastAsia="ru-RU"/>
              </w:rPr>
              <w:t>179-189</w:t>
            </w:r>
          </w:p>
        </w:tc>
        <w:tc>
          <w:tcPr>
            <w:tcW w:w="1940" w:type="dxa"/>
            <w:tcBorders>
              <w:bottom w:val="single" w:sz="8" w:space="0" w:color="auto"/>
              <w:right w:val="single" w:sz="8" w:space="0" w:color="auto"/>
            </w:tcBorders>
            <w:shd w:val="clear" w:color="auto" w:fill="auto"/>
            <w:vAlign w:val="bottom"/>
          </w:tcPr>
          <w:p w:rsidR="005555FE" w:rsidRPr="005555FE" w:rsidRDefault="005555FE" w:rsidP="005555FE">
            <w:pPr>
              <w:spacing w:after="0" w:line="219" w:lineRule="exact"/>
              <w:jc w:val="center"/>
              <w:rPr>
                <w:rFonts w:ascii="Times New Roman" w:eastAsia="Times New Roman" w:hAnsi="Times New Roman" w:cs="Arial"/>
                <w:w w:val="98"/>
                <w:sz w:val="26"/>
                <w:szCs w:val="26"/>
                <w:lang w:eastAsia="ru-RU"/>
              </w:rPr>
            </w:pPr>
            <w:r w:rsidRPr="005555FE">
              <w:rPr>
                <w:rFonts w:ascii="Times New Roman" w:eastAsia="Times New Roman" w:hAnsi="Times New Roman" w:cs="Arial"/>
                <w:w w:val="98"/>
                <w:sz w:val="26"/>
                <w:szCs w:val="26"/>
                <w:lang w:eastAsia="ru-RU"/>
              </w:rPr>
              <w:t>8-12</w:t>
            </w:r>
          </w:p>
        </w:tc>
      </w:tr>
      <w:tr w:rsidR="005555FE" w:rsidRPr="005555FE" w:rsidTr="00602D56">
        <w:trPr>
          <w:trHeight w:val="222"/>
        </w:trPr>
        <w:tc>
          <w:tcPr>
            <w:tcW w:w="1600" w:type="dxa"/>
            <w:tcBorders>
              <w:left w:val="single" w:sz="8" w:space="0" w:color="auto"/>
              <w:bottom w:val="single" w:sz="8" w:space="0" w:color="auto"/>
              <w:right w:val="single" w:sz="8" w:space="0" w:color="auto"/>
            </w:tcBorders>
            <w:shd w:val="clear" w:color="auto" w:fill="auto"/>
            <w:vAlign w:val="bottom"/>
          </w:tcPr>
          <w:p w:rsidR="005555FE" w:rsidRPr="005555FE" w:rsidRDefault="005555FE" w:rsidP="005555FE">
            <w:pPr>
              <w:spacing w:after="0" w:line="221" w:lineRule="exact"/>
              <w:jc w:val="center"/>
              <w:rPr>
                <w:rFonts w:ascii="Times New Roman" w:eastAsia="Times New Roman" w:hAnsi="Times New Roman" w:cs="Arial"/>
                <w:w w:val="89"/>
                <w:sz w:val="26"/>
                <w:szCs w:val="26"/>
                <w:lang w:eastAsia="ru-RU"/>
              </w:rPr>
            </w:pPr>
            <w:r w:rsidRPr="005555FE">
              <w:rPr>
                <w:rFonts w:ascii="Times New Roman" w:eastAsia="Times New Roman" w:hAnsi="Times New Roman" w:cs="Arial"/>
                <w:w w:val="89"/>
                <w:sz w:val="26"/>
                <w:szCs w:val="26"/>
                <w:lang w:eastAsia="ru-RU"/>
              </w:rPr>
              <w:t>II</w:t>
            </w:r>
          </w:p>
        </w:tc>
        <w:tc>
          <w:tcPr>
            <w:tcW w:w="2280" w:type="dxa"/>
            <w:tcBorders>
              <w:bottom w:val="single" w:sz="8" w:space="0" w:color="auto"/>
              <w:right w:val="single" w:sz="8" w:space="0" w:color="auto"/>
            </w:tcBorders>
            <w:shd w:val="clear" w:color="auto" w:fill="auto"/>
            <w:vAlign w:val="bottom"/>
          </w:tcPr>
          <w:p w:rsidR="005555FE" w:rsidRPr="005555FE" w:rsidRDefault="005555FE" w:rsidP="005555FE">
            <w:pPr>
              <w:spacing w:after="0" w:line="221" w:lineRule="exact"/>
              <w:jc w:val="center"/>
              <w:rPr>
                <w:rFonts w:ascii="Times New Roman" w:eastAsia="Times New Roman" w:hAnsi="Times New Roman" w:cs="Arial"/>
                <w:sz w:val="26"/>
                <w:szCs w:val="26"/>
                <w:lang w:eastAsia="ru-RU"/>
              </w:rPr>
            </w:pPr>
            <w:r w:rsidRPr="005555FE">
              <w:rPr>
                <w:rFonts w:ascii="Times New Roman" w:eastAsia="Times New Roman" w:hAnsi="Times New Roman" w:cs="Arial"/>
                <w:sz w:val="26"/>
                <w:szCs w:val="26"/>
                <w:lang w:eastAsia="ru-RU"/>
              </w:rPr>
              <w:t>Средняя</w:t>
            </w:r>
          </w:p>
        </w:tc>
        <w:tc>
          <w:tcPr>
            <w:tcW w:w="1900" w:type="dxa"/>
            <w:tcBorders>
              <w:bottom w:val="single" w:sz="8" w:space="0" w:color="auto"/>
              <w:right w:val="single" w:sz="8" w:space="0" w:color="auto"/>
            </w:tcBorders>
            <w:shd w:val="clear" w:color="auto" w:fill="auto"/>
            <w:vAlign w:val="bottom"/>
          </w:tcPr>
          <w:p w:rsidR="005555FE" w:rsidRPr="005555FE" w:rsidRDefault="005555FE" w:rsidP="005555FE">
            <w:pPr>
              <w:spacing w:after="0" w:line="221" w:lineRule="exact"/>
              <w:jc w:val="center"/>
              <w:rPr>
                <w:rFonts w:ascii="Times New Roman" w:eastAsia="Times New Roman" w:hAnsi="Times New Roman" w:cs="Arial"/>
                <w:sz w:val="26"/>
                <w:szCs w:val="26"/>
                <w:lang w:eastAsia="ru-RU"/>
              </w:rPr>
            </w:pPr>
            <w:r w:rsidRPr="005555FE">
              <w:rPr>
                <w:rFonts w:ascii="Times New Roman" w:eastAsia="Times New Roman" w:hAnsi="Times New Roman" w:cs="Arial"/>
                <w:sz w:val="26"/>
                <w:szCs w:val="26"/>
                <w:lang w:eastAsia="ru-RU"/>
              </w:rPr>
              <w:t>76-90</w:t>
            </w:r>
          </w:p>
        </w:tc>
        <w:tc>
          <w:tcPr>
            <w:tcW w:w="1900" w:type="dxa"/>
            <w:tcBorders>
              <w:bottom w:val="single" w:sz="8" w:space="0" w:color="auto"/>
              <w:right w:val="single" w:sz="8" w:space="0" w:color="auto"/>
            </w:tcBorders>
            <w:shd w:val="clear" w:color="auto" w:fill="auto"/>
            <w:vAlign w:val="bottom"/>
          </w:tcPr>
          <w:p w:rsidR="005555FE" w:rsidRPr="005555FE" w:rsidRDefault="005555FE" w:rsidP="005555FE">
            <w:pPr>
              <w:spacing w:after="0" w:line="221" w:lineRule="exact"/>
              <w:jc w:val="center"/>
              <w:rPr>
                <w:rFonts w:ascii="Times New Roman" w:eastAsia="Times New Roman" w:hAnsi="Times New Roman" w:cs="Arial"/>
                <w:w w:val="98"/>
                <w:sz w:val="26"/>
                <w:szCs w:val="26"/>
                <w:lang w:eastAsia="ru-RU"/>
              </w:rPr>
            </w:pPr>
            <w:r w:rsidRPr="005555FE">
              <w:rPr>
                <w:rFonts w:ascii="Times New Roman" w:eastAsia="Times New Roman" w:hAnsi="Times New Roman" w:cs="Arial"/>
                <w:w w:val="98"/>
                <w:sz w:val="26"/>
                <w:szCs w:val="26"/>
                <w:lang w:eastAsia="ru-RU"/>
              </w:rPr>
              <w:t>151-178</w:t>
            </w:r>
          </w:p>
        </w:tc>
        <w:tc>
          <w:tcPr>
            <w:tcW w:w="1940" w:type="dxa"/>
            <w:tcBorders>
              <w:bottom w:val="single" w:sz="8" w:space="0" w:color="auto"/>
              <w:right w:val="single" w:sz="8" w:space="0" w:color="auto"/>
            </w:tcBorders>
            <w:shd w:val="clear" w:color="auto" w:fill="auto"/>
            <w:vAlign w:val="bottom"/>
          </w:tcPr>
          <w:p w:rsidR="005555FE" w:rsidRPr="005555FE" w:rsidRDefault="005555FE" w:rsidP="005555FE">
            <w:pPr>
              <w:spacing w:after="0" w:line="221" w:lineRule="exact"/>
              <w:jc w:val="center"/>
              <w:rPr>
                <w:rFonts w:ascii="Times New Roman" w:eastAsia="Times New Roman" w:hAnsi="Times New Roman" w:cs="Arial"/>
                <w:sz w:val="26"/>
                <w:szCs w:val="26"/>
                <w:lang w:eastAsia="ru-RU"/>
              </w:rPr>
            </w:pPr>
            <w:r w:rsidRPr="005555FE">
              <w:rPr>
                <w:rFonts w:ascii="Times New Roman" w:eastAsia="Times New Roman" w:hAnsi="Times New Roman" w:cs="Arial"/>
                <w:sz w:val="26"/>
                <w:szCs w:val="26"/>
                <w:lang w:eastAsia="ru-RU"/>
              </w:rPr>
              <w:t>4-7</w:t>
            </w:r>
          </w:p>
        </w:tc>
      </w:tr>
      <w:tr w:rsidR="005555FE" w:rsidRPr="005555FE" w:rsidTr="00602D56">
        <w:trPr>
          <w:trHeight w:val="220"/>
        </w:trPr>
        <w:tc>
          <w:tcPr>
            <w:tcW w:w="1600" w:type="dxa"/>
            <w:tcBorders>
              <w:left w:val="single" w:sz="8" w:space="0" w:color="auto"/>
              <w:bottom w:val="single" w:sz="8" w:space="0" w:color="auto"/>
              <w:right w:val="single" w:sz="8" w:space="0" w:color="auto"/>
            </w:tcBorders>
            <w:shd w:val="clear" w:color="auto" w:fill="auto"/>
            <w:vAlign w:val="bottom"/>
          </w:tcPr>
          <w:p w:rsidR="005555FE" w:rsidRPr="005555FE" w:rsidRDefault="005555FE" w:rsidP="005555FE">
            <w:pPr>
              <w:spacing w:after="0" w:line="219" w:lineRule="exact"/>
              <w:jc w:val="center"/>
              <w:rPr>
                <w:rFonts w:ascii="Times New Roman" w:eastAsia="Times New Roman" w:hAnsi="Times New Roman" w:cs="Arial"/>
                <w:sz w:val="26"/>
                <w:szCs w:val="26"/>
                <w:lang w:eastAsia="ru-RU"/>
              </w:rPr>
            </w:pPr>
            <w:r w:rsidRPr="005555FE">
              <w:rPr>
                <w:rFonts w:ascii="Times New Roman" w:eastAsia="Times New Roman" w:hAnsi="Times New Roman" w:cs="Arial"/>
                <w:sz w:val="26"/>
                <w:szCs w:val="26"/>
                <w:lang w:eastAsia="ru-RU"/>
              </w:rPr>
              <w:t>I</w:t>
            </w:r>
          </w:p>
        </w:tc>
        <w:tc>
          <w:tcPr>
            <w:tcW w:w="2280" w:type="dxa"/>
            <w:tcBorders>
              <w:bottom w:val="single" w:sz="8" w:space="0" w:color="auto"/>
              <w:right w:val="single" w:sz="8" w:space="0" w:color="auto"/>
            </w:tcBorders>
            <w:shd w:val="clear" w:color="auto" w:fill="auto"/>
            <w:vAlign w:val="bottom"/>
          </w:tcPr>
          <w:p w:rsidR="005555FE" w:rsidRPr="005555FE" w:rsidRDefault="005555FE" w:rsidP="005555FE">
            <w:pPr>
              <w:spacing w:after="0" w:line="219" w:lineRule="exact"/>
              <w:jc w:val="center"/>
              <w:rPr>
                <w:rFonts w:ascii="Times New Roman" w:eastAsia="Times New Roman" w:hAnsi="Times New Roman" w:cs="Arial"/>
                <w:w w:val="98"/>
                <w:sz w:val="26"/>
                <w:szCs w:val="26"/>
                <w:lang w:eastAsia="ru-RU"/>
              </w:rPr>
            </w:pPr>
            <w:r w:rsidRPr="005555FE">
              <w:rPr>
                <w:rFonts w:ascii="Times New Roman" w:eastAsia="Times New Roman" w:hAnsi="Times New Roman" w:cs="Arial"/>
                <w:w w:val="98"/>
                <w:sz w:val="26"/>
                <w:szCs w:val="26"/>
                <w:lang w:eastAsia="ru-RU"/>
              </w:rPr>
              <w:t>Низкая</w:t>
            </w:r>
          </w:p>
        </w:tc>
        <w:tc>
          <w:tcPr>
            <w:tcW w:w="1900" w:type="dxa"/>
            <w:tcBorders>
              <w:bottom w:val="single" w:sz="8" w:space="0" w:color="auto"/>
              <w:right w:val="single" w:sz="8" w:space="0" w:color="auto"/>
            </w:tcBorders>
            <w:shd w:val="clear" w:color="auto" w:fill="auto"/>
            <w:vAlign w:val="bottom"/>
          </w:tcPr>
          <w:p w:rsidR="005555FE" w:rsidRPr="005555FE" w:rsidRDefault="005555FE" w:rsidP="005555FE">
            <w:pPr>
              <w:spacing w:after="0" w:line="219" w:lineRule="exact"/>
              <w:jc w:val="center"/>
              <w:rPr>
                <w:rFonts w:ascii="Times New Roman" w:eastAsia="Times New Roman" w:hAnsi="Times New Roman" w:cs="Arial"/>
                <w:sz w:val="26"/>
                <w:szCs w:val="26"/>
                <w:lang w:eastAsia="ru-RU"/>
              </w:rPr>
            </w:pPr>
            <w:r w:rsidRPr="005555FE">
              <w:rPr>
                <w:rFonts w:ascii="Times New Roman" w:eastAsia="Times New Roman" w:hAnsi="Times New Roman" w:cs="Arial"/>
                <w:sz w:val="26"/>
                <w:szCs w:val="26"/>
                <w:lang w:eastAsia="ru-RU"/>
              </w:rPr>
              <w:t>&lt;75</w:t>
            </w:r>
          </w:p>
        </w:tc>
        <w:tc>
          <w:tcPr>
            <w:tcW w:w="1900" w:type="dxa"/>
            <w:tcBorders>
              <w:bottom w:val="single" w:sz="8" w:space="0" w:color="auto"/>
              <w:right w:val="single" w:sz="8" w:space="0" w:color="auto"/>
            </w:tcBorders>
            <w:shd w:val="clear" w:color="auto" w:fill="auto"/>
            <w:vAlign w:val="bottom"/>
          </w:tcPr>
          <w:p w:rsidR="005555FE" w:rsidRPr="005555FE" w:rsidRDefault="005555FE" w:rsidP="005555FE">
            <w:pPr>
              <w:spacing w:after="0" w:line="219" w:lineRule="exact"/>
              <w:jc w:val="center"/>
              <w:rPr>
                <w:rFonts w:ascii="Times New Roman" w:eastAsia="Times New Roman" w:hAnsi="Times New Roman" w:cs="Arial"/>
                <w:sz w:val="26"/>
                <w:szCs w:val="26"/>
                <w:lang w:eastAsia="ru-RU"/>
              </w:rPr>
            </w:pPr>
            <w:r w:rsidRPr="005555FE">
              <w:rPr>
                <w:rFonts w:ascii="Times New Roman" w:eastAsia="Times New Roman" w:hAnsi="Times New Roman" w:cs="Arial"/>
                <w:sz w:val="26"/>
                <w:szCs w:val="26"/>
                <w:lang w:eastAsia="ru-RU"/>
              </w:rPr>
              <w:t>&lt;150</w:t>
            </w:r>
          </w:p>
        </w:tc>
        <w:tc>
          <w:tcPr>
            <w:tcW w:w="1940" w:type="dxa"/>
            <w:tcBorders>
              <w:bottom w:val="single" w:sz="8" w:space="0" w:color="auto"/>
              <w:right w:val="single" w:sz="8" w:space="0" w:color="auto"/>
            </w:tcBorders>
            <w:shd w:val="clear" w:color="auto" w:fill="auto"/>
            <w:vAlign w:val="bottom"/>
          </w:tcPr>
          <w:p w:rsidR="005555FE" w:rsidRPr="005555FE" w:rsidRDefault="005555FE" w:rsidP="005555FE">
            <w:pPr>
              <w:spacing w:after="0" w:line="219" w:lineRule="exact"/>
              <w:jc w:val="center"/>
              <w:rPr>
                <w:rFonts w:ascii="Times New Roman" w:eastAsia="Times New Roman" w:hAnsi="Times New Roman" w:cs="Arial"/>
                <w:w w:val="93"/>
                <w:sz w:val="26"/>
                <w:szCs w:val="26"/>
                <w:lang w:eastAsia="ru-RU"/>
              </w:rPr>
            </w:pPr>
            <w:r w:rsidRPr="005555FE">
              <w:rPr>
                <w:rFonts w:ascii="Times New Roman" w:eastAsia="Times New Roman" w:hAnsi="Times New Roman" w:cs="Arial"/>
                <w:w w:val="93"/>
                <w:sz w:val="26"/>
                <w:szCs w:val="26"/>
                <w:lang w:eastAsia="ru-RU"/>
              </w:rPr>
              <w:t>&lt;3</w:t>
            </w:r>
          </w:p>
        </w:tc>
      </w:tr>
    </w:tbl>
    <w:p w:rsidR="007E02C0" w:rsidRDefault="005555FE" w:rsidP="007E02C0">
      <w:pPr>
        <w:spacing w:after="0" w:line="246" w:lineRule="exact"/>
        <w:rPr>
          <w:rFonts w:ascii="Times New Roman" w:eastAsia="Times New Roman" w:hAnsi="Times New Roman" w:cs="Arial"/>
          <w:sz w:val="26"/>
          <w:szCs w:val="26"/>
          <w:lang w:eastAsia="ru-RU"/>
        </w:rPr>
      </w:pPr>
      <w:r>
        <w:rPr>
          <w:rFonts w:ascii="Times New Roman" w:eastAsia="Times New Roman" w:hAnsi="Times New Roman" w:cs="Arial"/>
          <w:noProof/>
          <w:sz w:val="20"/>
          <w:szCs w:val="20"/>
          <w:lang w:eastAsia="ru-RU"/>
        </w:rPr>
        <w:drawing>
          <wp:anchor distT="0" distB="0" distL="114300" distR="114300" simplePos="0" relativeHeight="251676672" behindDoc="1" locked="0" layoutInCell="0" allowOverlap="1" wp14:anchorId="3F7F5A36" wp14:editId="13B4A542">
            <wp:simplePos x="0" y="0"/>
            <wp:positionH relativeFrom="column">
              <wp:posOffset>0</wp:posOffset>
            </wp:positionH>
            <wp:positionV relativeFrom="paragraph">
              <wp:posOffset>-1066800</wp:posOffset>
            </wp:positionV>
            <wp:extent cx="11430" cy="1069340"/>
            <wp:effectExtent l="0" t="0" r="7620" b="0"/>
            <wp:wrapNone/>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 cy="1069340"/>
                    </a:xfrm>
                    <a:prstGeom prst="rect">
                      <a:avLst/>
                    </a:prstGeom>
                    <a:noFill/>
                  </pic:spPr>
                </pic:pic>
              </a:graphicData>
            </a:graphic>
          </wp:anchor>
        </w:drawing>
      </w:r>
      <w:r>
        <w:rPr>
          <w:rFonts w:ascii="Times New Roman" w:eastAsia="Times New Roman" w:hAnsi="Times New Roman" w:cs="Arial"/>
          <w:noProof/>
          <w:sz w:val="20"/>
          <w:szCs w:val="20"/>
          <w:lang w:eastAsia="ru-RU"/>
        </w:rPr>
        <w:drawing>
          <wp:anchor distT="0" distB="0" distL="114300" distR="114300" simplePos="0" relativeHeight="251677696" behindDoc="1" locked="0" layoutInCell="0" allowOverlap="1" wp14:anchorId="14348E13" wp14:editId="3F3B321D">
            <wp:simplePos x="0" y="0"/>
            <wp:positionH relativeFrom="column">
              <wp:posOffset>1003300</wp:posOffset>
            </wp:positionH>
            <wp:positionV relativeFrom="paragraph">
              <wp:posOffset>-1064895</wp:posOffset>
            </wp:positionV>
            <wp:extent cx="11430" cy="1065530"/>
            <wp:effectExtent l="0" t="0" r="7620" b="1270"/>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30" cy="1065530"/>
                    </a:xfrm>
                    <a:prstGeom prst="rect">
                      <a:avLst/>
                    </a:prstGeom>
                    <a:noFill/>
                  </pic:spPr>
                </pic:pic>
              </a:graphicData>
            </a:graphic>
          </wp:anchor>
        </w:drawing>
      </w:r>
      <w:r>
        <w:rPr>
          <w:rFonts w:ascii="Times New Roman" w:eastAsia="Times New Roman" w:hAnsi="Times New Roman" w:cs="Arial"/>
          <w:noProof/>
          <w:sz w:val="20"/>
          <w:szCs w:val="20"/>
          <w:lang w:eastAsia="ru-RU"/>
        </w:rPr>
        <w:drawing>
          <wp:anchor distT="0" distB="0" distL="114300" distR="114300" simplePos="0" relativeHeight="251678720" behindDoc="1" locked="0" layoutInCell="0" allowOverlap="1" wp14:anchorId="5CFE59C0" wp14:editId="24C60513">
            <wp:simplePos x="0" y="0"/>
            <wp:positionH relativeFrom="column">
              <wp:posOffset>2446020</wp:posOffset>
            </wp:positionH>
            <wp:positionV relativeFrom="paragraph">
              <wp:posOffset>-1064895</wp:posOffset>
            </wp:positionV>
            <wp:extent cx="11430" cy="1065530"/>
            <wp:effectExtent l="0" t="0" r="7620" b="127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30" cy="1065530"/>
                    </a:xfrm>
                    <a:prstGeom prst="rect">
                      <a:avLst/>
                    </a:prstGeom>
                    <a:noFill/>
                  </pic:spPr>
                </pic:pic>
              </a:graphicData>
            </a:graphic>
          </wp:anchor>
        </w:drawing>
      </w:r>
      <w:r>
        <w:rPr>
          <w:rFonts w:ascii="Times New Roman" w:eastAsia="Times New Roman" w:hAnsi="Times New Roman" w:cs="Arial"/>
          <w:noProof/>
          <w:sz w:val="20"/>
          <w:szCs w:val="20"/>
          <w:lang w:eastAsia="ru-RU"/>
        </w:rPr>
        <w:drawing>
          <wp:anchor distT="0" distB="0" distL="114300" distR="114300" simplePos="0" relativeHeight="251679744" behindDoc="1" locked="0" layoutInCell="0" allowOverlap="1" wp14:anchorId="5BBD7A13" wp14:editId="0F011262">
            <wp:simplePos x="0" y="0"/>
            <wp:positionH relativeFrom="column">
              <wp:posOffset>3660140</wp:posOffset>
            </wp:positionH>
            <wp:positionV relativeFrom="paragraph">
              <wp:posOffset>-1064895</wp:posOffset>
            </wp:positionV>
            <wp:extent cx="11430" cy="1065530"/>
            <wp:effectExtent l="0" t="0" r="7620" b="1270"/>
            <wp:wrapNone/>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30" cy="1065530"/>
                    </a:xfrm>
                    <a:prstGeom prst="rect">
                      <a:avLst/>
                    </a:prstGeom>
                    <a:noFill/>
                  </pic:spPr>
                </pic:pic>
              </a:graphicData>
            </a:graphic>
          </wp:anchor>
        </w:drawing>
      </w:r>
      <w:r>
        <w:rPr>
          <w:rFonts w:ascii="Times New Roman" w:eastAsia="Times New Roman" w:hAnsi="Times New Roman" w:cs="Arial"/>
          <w:noProof/>
          <w:sz w:val="20"/>
          <w:szCs w:val="20"/>
          <w:lang w:eastAsia="ru-RU"/>
        </w:rPr>
        <w:drawing>
          <wp:anchor distT="0" distB="0" distL="114300" distR="114300" simplePos="0" relativeHeight="251680768" behindDoc="1" locked="0" layoutInCell="0" allowOverlap="1" wp14:anchorId="372AE729" wp14:editId="03F2D428">
            <wp:simplePos x="0" y="0"/>
            <wp:positionH relativeFrom="column">
              <wp:posOffset>4867910</wp:posOffset>
            </wp:positionH>
            <wp:positionV relativeFrom="paragraph">
              <wp:posOffset>-1064895</wp:posOffset>
            </wp:positionV>
            <wp:extent cx="11430" cy="1065530"/>
            <wp:effectExtent l="0" t="0" r="7620" b="127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30" cy="1065530"/>
                    </a:xfrm>
                    <a:prstGeom prst="rect">
                      <a:avLst/>
                    </a:prstGeom>
                    <a:noFill/>
                  </pic:spPr>
                </pic:pic>
              </a:graphicData>
            </a:graphic>
          </wp:anchor>
        </w:drawing>
      </w:r>
      <w:r>
        <w:rPr>
          <w:rFonts w:ascii="Times New Roman" w:eastAsia="Times New Roman" w:hAnsi="Times New Roman" w:cs="Arial"/>
          <w:noProof/>
          <w:sz w:val="20"/>
          <w:szCs w:val="20"/>
          <w:lang w:eastAsia="ru-RU"/>
        </w:rPr>
        <w:drawing>
          <wp:anchor distT="0" distB="0" distL="114300" distR="114300" simplePos="0" relativeHeight="251681792" behindDoc="1" locked="0" layoutInCell="0" allowOverlap="1" wp14:anchorId="15C1C838" wp14:editId="462ABCF9">
            <wp:simplePos x="0" y="0"/>
            <wp:positionH relativeFrom="column">
              <wp:posOffset>6089650</wp:posOffset>
            </wp:positionH>
            <wp:positionV relativeFrom="paragraph">
              <wp:posOffset>-1066800</wp:posOffset>
            </wp:positionV>
            <wp:extent cx="11430" cy="1069340"/>
            <wp:effectExtent l="0" t="0" r="7620" b="0"/>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 cy="1069340"/>
                    </a:xfrm>
                    <a:prstGeom prst="rect">
                      <a:avLst/>
                    </a:prstGeom>
                    <a:noFill/>
                  </pic:spPr>
                </pic:pic>
              </a:graphicData>
            </a:graphic>
          </wp:anchor>
        </w:drawing>
      </w:r>
    </w:p>
    <w:p w:rsidR="007E02C0" w:rsidRDefault="007E02C0" w:rsidP="007E02C0">
      <w:pPr>
        <w:spacing w:after="0" w:line="240" w:lineRule="atLeast"/>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5555FE" w:rsidRPr="005555FE">
        <w:rPr>
          <w:rFonts w:ascii="Times New Roman" w:eastAsia="Times New Roman" w:hAnsi="Times New Roman" w:cs="Arial"/>
          <w:sz w:val="26"/>
          <w:szCs w:val="26"/>
          <w:u w:val="single"/>
          <w:lang w:eastAsia="ru-RU"/>
        </w:rPr>
        <w:t>Техническая подготовка</w:t>
      </w:r>
    </w:p>
    <w:p w:rsidR="007E02C0" w:rsidRDefault="007E02C0" w:rsidP="00207335">
      <w:pPr>
        <w:spacing w:after="0" w:line="24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5555FE" w:rsidRPr="005555FE">
        <w:rPr>
          <w:rFonts w:ascii="Times New Roman" w:eastAsia="Times New Roman" w:hAnsi="Times New Roman" w:cs="Arial"/>
          <w:sz w:val="26"/>
          <w:szCs w:val="26"/>
          <w:lang w:eastAsia="ru-RU"/>
        </w:rPr>
        <w:t>Основной задачей технической подготовки на этапе начальной спортивной специализации является формирование рациональной временной, пространственной и динамической структуры движений.</w:t>
      </w:r>
    </w:p>
    <w:p w:rsidR="007E02C0" w:rsidRDefault="007E02C0" w:rsidP="00207335">
      <w:pPr>
        <w:spacing w:after="0" w:line="24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proofErr w:type="gramStart"/>
      <w:r w:rsidR="005555FE" w:rsidRPr="005555FE">
        <w:rPr>
          <w:rFonts w:ascii="Times New Roman" w:eastAsia="Times New Roman" w:hAnsi="Times New Roman" w:cs="Arial"/>
          <w:sz w:val="26"/>
          <w:szCs w:val="26"/>
          <w:lang w:eastAsia="ru-RU"/>
        </w:rPr>
        <w:t xml:space="preserve">Особое значение имеет углубленное изучение и совершенствование элементов классического хода (обучение подседанию, отталкиванию, махам руками и ногами, активной постановке палок), конькового хода (обучение маховому выносу ноги и постановки ее на опору, подседанию на опорной ноге и отталкиванию боковым скользящим упором, ударной постановке палок и финальному усилию при </w:t>
      </w:r>
      <w:r w:rsidR="005555FE" w:rsidRPr="005555FE">
        <w:rPr>
          <w:rFonts w:ascii="Times New Roman" w:eastAsia="Times New Roman" w:hAnsi="Times New Roman" w:cs="Arial"/>
          <w:sz w:val="26"/>
          <w:szCs w:val="26"/>
          <w:lang w:eastAsia="ru-RU"/>
        </w:rPr>
        <w:lastRenderedPageBreak/>
        <w:t>отталкивании руками) и формирование целесообразного ритма двигательных действий при передвижении классическими и коньковыми</w:t>
      </w:r>
      <w:proofErr w:type="gramEnd"/>
      <w:r w:rsidR="005555FE" w:rsidRPr="005555FE">
        <w:rPr>
          <w:rFonts w:ascii="Times New Roman" w:eastAsia="Times New Roman" w:hAnsi="Times New Roman" w:cs="Arial"/>
          <w:sz w:val="26"/>
          <w:szCs w:val="26"/>
          <w:lang w:eastAsia="ru-RU"/>
        </w:rPr>
        <w:t xml:space="preserve"> ходами.</w:t>
      </w:r>
      <w:r>
        <w:rPr>
          <w:rFonts w:ascii="Times New Roman" w:eastAsia="Times New Roman" w:hAnsi="Times New Roman" w:cs="Arial"/>
          <w:sz w:val="26"/>
          <w:szCs w:val="26"/>
          <w:lang w:eastAsia="ru-RU"/>
        </w:rPr>
        <w:t xml:space="preserve"> </w:t>
      </w:r>
      <w:r w:rsidR="005555FE" w:rsidRPr="005555FE">
        <w:rPr>
          <w:rFonts w:ascii="Times New Roman" w:eastAsia="Times New Roman" w:hAnsi="Times New Roman" w:cs="Arial"/>
          <w:sz w:val="26"/>
          <w:szCs w:val="26"/>
          <w:lang w:eastAsia="ru-RU"/>
        </w:rPr>
        <w:t>С этой целью применяется широкий круг традиционных методов и средств, направленных на согласование и слитное выполнение основных элементов классических и коньковых ходов, создание целостной картины двигательного действия и объединение его частей в единое целое.</w:t>
      </w:r>
    </w:p>
    <w:p w:rsidR="007E02C0" w:rsidRDefault="007E02C0" w:rsidP="00207335">
      <w:pPr>
        <w:spacing w:after="0" w:line="24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5555FE" w:rsidRPr="005555FE">
        <w:rPr>
          <w:rFonts w:ascii="Times New Roman" w:eastAsia="Times New Roman" w:hAnsi="Times New Roman" w:cs="Arial"/>
          <w:sz w:val="26"/>
          <w:szCs w:val="26"/>
          <w:lang w:eastAsia="ru-RU"/>
        </w:rPr>
        <w:t>На стадии формирования совершенного двигательного навыка, помимо свободного передвижения классическими и коньковыми лыжными ходами, на тренировках и соревнованиях применяются разнообразные методические</w:t>
      </w:r>
      <w:r>
        <w:rPr>
          <w:rFonts w:ascii="Times New Roman" w:eastAsia="Times New Roman" w:hAnsi="Times New Roman" w:cs="Arial"/>
          <w:sz w:val="26"/>
          <w:szCs w:val="26"/>
          <w:lang w:eastAsia="ru-RU"/>
        </w:rPr>
        <w:t xml:space="preserve"> приемы, например, лидирование – для формирования скоростной техники, создание облегченных условий для отработки отдельных элементов и деталей, а также затрудненных условий для закрепления и совершенствования основных технических действий при передвижении </w:t>
      </w:r>
    </w:p>
    <w:p w:rsidR="005F6E29" w:rsidRDefault="005F6E29" w:rsidP="005F6E29">
      <w:pPr>
        <w:spacing w:after="0" w:line="0" w:lineRule="atLeast"/>
        <w:jc w:val="both"/>
        <w:rPr>
          <w:rFonts w:ascii="Times New Roman" w:eastAsia="Times New Roman" w:hAnsi="Times New Roman" w:cs="Arial"/>
          <w:sz w:val="26"/>
          <w:szCs w:val="26"/>
          <w:lang w:eastAsia="ru-RU"/>
        </w:rPr>
      </w:pPr>
      <w:r w:rsidRPr="005555FE">
        <w:rPr>
          <w:rFonts w:ascii="Times New Roman" w:eastAsia="Times New Roman" w:hAnsi="Times New Roman" w:cs="Arial"/>
          <w:sz w:val="26"/>
          <w:szCs w:val="26"/>
          <w:lang w:eastAsia="ru-RU"/>
        </w:rPr>
        <w:t>классическими и коньковыми лыжными ходами.</w:t>
      </w:r>
    </w:p>
    <w:p w:rsidR="005F6E29" w:rsidRDefault="005F6E29" w:rsidP="005F6E29">
      <w:pPr>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u w:val="single"/>
          <w:lang w:eastAsia="ru-RU"/>
        </w:rPr>
        <w:t>Контрольные упражнения и соревнования</w:t>
      </w:r>
    </w:p>
    <w:p w:rsidR="005F6E29" w:rsidRPr="00602D56" w:rsidRDefault="005F6E29" w:rsidP="005F6E29">
      <w:pPr>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Обу</w:t>
      </w:r>
      <w:r w:rsidRPr="005555FE">
        <w:rPr>
          <w:rFonts w:ascii="Times New Roman" w:eastAsia="Times New Roman" w:hAnsi="Times New Roman" w:cs="Arial"/>
          <w:sz w:val="26"/>
          <w:szCs w:val="26"/>
          <w:lang w:eastAsia="ru-RU"/>
        </w:rPr>
        <w:t>ча</w:t>
      </w:r>
      <w:r>
        <w:rPr>
          <w:rFonts w:ascii="Times New Roman" w:eastAsia="Times New Roman" w:hAnsi="Times New Roman" w:cs="Arial"/>
          <w:sz w:val="26"/>
          <w:szCs w:val="26"/>
          <w:lang w:eastAsia="ru-RU"/>
        </w:rPr>
        <w:t>ющиеся 1-го года обучения на тренировочном этапе</w:t>
      </w:r>
      <w:r w:rsidRPr="005555FE">
        <w:rPr>
          <w:rFonts w:ascii="Times New Roman" w:eastAsia="Times New Roman" w:hAnsi="Times New Roman" w:cs="Arial"/>
          <w:sz w:val="26"/>
          <w:szCs w:val="26"/>
          <w:lang w:eastAsia="ru-RU"/>
        </w:rPr>
        <w:t xml:space="preserve"> в течени</w:t>
      </w:r>
      <w:proofErr w:type="gramStart"/>
      <w:r w:rsidRPr="005555FE">
        <w:rPr>
          <w:rFonts w:ascii="Times New Roman" w:eastAsia="Times New Roman" w:hAnsi="Times New Roman" w:cs="Arial"/>
          <w:sz w:val="26"/>
          <w:szCs w:val="26"/>
          <w:lang w:eastAsia="ru-RU"/>
        </w:rPr>
        <w:t>и</w:t>
      </w:r>
      <w:proofErr w:type="gramEnd"/>
      <w:r w:rsidRPr="005555FE">
        <w:rPr>
          <w:rFonts w:ascii="Times New Roman" w:eastAsia="Times New Roman" w:hAnsi="Times New Roman" w:cs="Arial"/>
          <w:sz w:val="26"/>
          <w:szCs w:val="26"/>
          <w:lang w:eastAsia="ru-RU"/>
        </w:rPr>
        <w:t xml:space="preserve"> сезона должны принять участие в 7-8 стартах на дистанции 1-5 км.</w:t>
      </w:r>
    </w:p>
    <w:p w:rsidR="005F6E29" w:rsidRDefault="005F6E29" w:rsidP="005F6E29">
      <w:pPr>
        <w:spacing w:after="0" w:line="0" w:lineRule="atLeast"/>
        <w:jc w:val="both"/>
        <w:rPr>
          <w:rFonts w:ascii="Times New Roman" w:eastAsia="Times New Roman" w:hAnsi="Times New Roman" w:cs="Arial"/>
          <w:sz w:val="26"/>
          <w:szCs w:val="26"/>
          <w:lang w:eastAsia="ru-RU"/>
        </w:rPr>
      </w:pPr>
      <w:r w:rsidRPr="00602D56">
        <w:rPr>
          <w:rFonts w:ascii="Times New Roman" w:eastAsia="Times New Roman" w:hAnsi="Times New Roman" w:cs="Arial"/>
          <w:sz w:val="26"/>
          <w:szCs w:val="26"/>
          <w:lang w:eastAsia="ru-RU"/>
        </w:rPr>
        <w:t xml:space="preserve">    Обу</w:t>
      </w:r>
      <w:r w:rsidRPr="005555FE">
        <w:rPr>
          <w:rFonts w:ascii="Times New Roman" w:eastAsia="Times New Roman" w:hAnsi="Times New Roman" w:cs="Arial"/>
          <w:sz w:val="26"/>
          <w:szCs w:val="26"/>
          <w:lang w:eastAsia="ru-RU"/>
        </w:rPr>
        <w:t>ча</w:t>
      </w:r>
      <w:r w:rsidRPr="00602D56">
        <w:rPr>
          <w:rFonts w:ascii="Times New Roman" w:eastAsia="Times New Roman" w:hAnsi="Times New Roman" w:cs="Arial"/>
          <w:sz w:val="26"/>
          <w:szCs w:val="26"/>
          <w:lang w:eastAsia="ru-RU"/>
        </w:rPr>
        <w:t>ющиеся 2-го года обучения на тренировочном этапе</w:t>
      </w:r>
      <w:r w:rsidRPr="005555FE">
        <w:rPr>
          <w:rFonts w:ascii="Times New Roman" w:eastAsia="Times New Roman" w:hAnsi="Times New Roman" w:cs="Arial"/>
          <w:sz w:val="26"/>
          <w:szCs w:val="26"/>
          <w:lang w:eastAsia="ru-RU"/>
        </w:rPr>
        <w:t xml:space="preserve"> в течение сезона должны принять участие в 9-12 стартах на дистанции 2-10 км.</w:t>
      </w:r>
    </w:p>
    <w:p w:rsidR="005F6E29" w:rsidRDefault="005F6E29" w:rsidP="005F6E29">
      <w:pPr>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0901D9">
        <w:rPr>
          <w:rFonts w:ascii="Times New Roman" w:eastAsia="Times New Roman" w:hAnsi="Times New Roman" w:cs="Arial"/>
          <w:b/>
          <w:sz w:val="26"/>
          <w:szCs w:val="26"/>
          <w:lang w:eastAsia="ru-RU"/>
        </w:rPr>
        <w:t>Т</w:t>
      </w:r>
      <w:r w:rsidRPr="005555FE">
        <w:rPr>
          <w:rFonts w:ascii="Times New Roman" w:eastAsia="Times New Roman" w:hAnsi="Times New Roman" w:cs="Arial"/>
          <w:b/>
          <w:sz w:val="26"/>
          <w:szCs w:val="26"/>
          <w:lang w:eastAsia="ru-RU"/>
        </w:rPr>
        <w:t>ренировочный этап 3-5 год обучения</w:t>
      </w:r>
    </w:p>
    <w:p w:rsidR="005F6E29" w:rsidRPr="005555FE" w:rsidRDefault="005F6E29" w:rsidP="005F6E29">
      <w:pPr>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Задачи и преимущественная направленность тренировки:</w:t>
      </w:r>
    </w:p>
    <w:p w:rsidR="005F6E29" w:rsidRPr="005555FE" w:rsidRDefault="005F6E29" w:rsidP="005F6E29">
      <w:pPr>
        <w:spacing w:after="0" w:line="24" w:lineRule="exact"/>
        <w:rPr>
          <w:rFonts w:ascii="Times New Roman" w:eastAsia="Times New Roman" w:hAnsi="Times New Roman" w:cs="Arial"/>
          <w:sz w:val="26"/>
          <w:szCs w:val="26"/>
          <w:lang w:eastAsia="ru-RU"/>
        </w:rPr>
      </w:pPr>
    </w:p>
    <w:p w:rsidR="005F6E29" w:rsidRPr="005555FE" w:rsidRDefault="005F6E29" w:rsidP="005F6E29">
      <w:pPr>
        <w:tabs>
          <w:tab w:val="left" w:pos="2520"/>
        </w:tabs>
        <w:spacing w:after="0" w:line="249" w:lineRule="auto"/>
        <w:jc w:val="both"/>
        <w:rPr>
          <w:rFonts w:ascii="Arial" w:eastAsia="Arial" w:hAnsi="Arial" w:cs="Arial"/>
          <w:sz w:val="26"/>
          <w:szCs w:val="26"/>
          <w:lang w:eastAsia="ru-RU"/>
        </w:rPr>
      </w:pPr>
      <w:r>
        <w:rPr>
          <w:rFonts w:ascii="Times New Roman" w:eastAsia="Times New Roman" w:hAnsi="Times New Roman" w:cs="Arial"/>
          <w:sz w:val="26"/>
          <w:szCs w:val="26"/>
          <w:lang w:eastAsia="ru-RU"/>
        </w:rPr>
        <w:t xml:space="preserve">    - </w:t>
      </w:r>
      <w:r w:rsidRPr="005555FE">
        <w:rPr>
          <w:rFonts w:ascii="Times New Roman" w:eastAsia="Times New Roman" w:hAnsi="Times New Roman" w:cs="Arial"/>
          <w:sz w:val="26"/>
          <w:szCs w:val="26"/>
          <w:lang w:eastAsia="ru-RU"/>
        </w:rPr>
        <w:t>совершенствование техники классических и коньковых лыжных ходов;</w:t>
      </w:r>
    </w:p>
    <w:p w:rsidR="005F6E29" w:rsidRPr="005555FE" w:rsidRDefault="005F6E29" w:rsidP="005F6E29">
      <w:pPr>
        <w:tabs>
          <w:tab w:val="left" w:pos="2520"/>
        </w:tabs>
        <w:spacing w:after="0" w:line="0" w:lineRule="atLeast"/>
        <w:jc w:val="both"/>
        <w:rPr>
          <w:rFonts w:ascii="Arial" w:eastAsia="Arial" w:hAnsi="Arial" w:cs="Arial"/>
          <w:sz w:val="26"/>
          <w:szCs w:val="26"/>
          <w:lang w:eastAsia="ru-RU"/>
        </w:rPr>
      </w:pPr>
      <w:r>
        <w:rPr>
          <w:rFonts w:ascii="Times New Roman" w:eastAsia="Times New Roman" w:hAnsi="Times New Roman" w:cs="Arial"/>
          <w:sz w:val="26"/>
          <w:szCs w:val="26"/>
          <w:lang w:eastAsia="ru-RU"/>
        </w:rPr>
        <w:t xml:space="preserve">    - </w:t>
      </w:r>
      <w:r w:rsidRPr="005555FE">
        <w:rPr>
          <w:rFonts w:ascii="Times New Roman" w:eastAsia="Times New Roman" w:hAnsi="Times New Roman" w:cs="Arial"/>
          <w:sz w:val="26"/>
          <w:szCs w:val="26"/>
          <w:lang w:eastAsia="ru-RU"/>
        </w:rPr>
        <w:t>воспитание специальных физических качеств;</w:t>
      </w:r>
    </w:p>
    <w:p w:rsidR="005F6E29" w:rsidRPr="005555FE" w:rsidRDefault="005F6E29" w:rsidP="005F6E29">
      <w:pPr>
        <w:spacing w:after="0" w:line="24" w:lineRule="exact"/>
        <w:rPr>
          <w:rFonts w:ascii="Arial" w:eastAsia="Arial" w:hAnsi="Arial" w:cs="Arial"/>
          <w:sz w:val="26"/>
          <w:szCs w:val="26"/>
          <w:lang w:eastAsia="ru-RU"/>
        </w:rPr>
      </w:pPr>
    </w:p>
    <w:p w:rsidR="005F6E29" w:rsidRPr="005555FE" w:rsidRDefault="005F6E29" w:rsidP="005F6E29">
      <w:pPr>
        <w:tabs>
          <w:tab w:val="left" w:pos="2520"/>
        </w:tabs>
        <w:spacing w:after="0" w:line="0" w:lineRule="atLeast"/>
        <w:jc w:val="both"/>
        <w:rPr>
          <w:rFonts w:ascii="Arial" w:eastAsia="Arial" w:hAnsi="Arial" w:cs="Arial"/>
          <w:sz w:val="26"/>
          <w:szCs w:val="26"/>
          <w:lang w:eastAsia="ru-RU"/>
        </w:rPr>
      </w:pPr>
      <w:r>
        <w:rPr>
          <w:rFonts w:ascii="Times New Roman" w:eastAsia="Times New Roman" w:hAnsi="Times New Roman" w:cs="Arial"/>
          <w:sz w:val="26"/>
          <w:szCs w:val="26"/>
          <w:lang w:eastAsia="ru-RU"/>
        </w:rPr>
        <w:t xml:space="preserve">    - </w:t>
      </w:r>
      <w:r w:rsidRPr="005555FE">
        <w:rPr>
          <w:rFonts w:ascii="Times New Roman" w:eastAsia="Times New Roman" w:hAnsi="Times New Roman" w:cs="Arial"/>
          <w:sz w:val="26"/>
          <w:szCs w:val="26"/>
          <w:lang w:eastAsia="ru-RU"/>
        </w:rPr>
        <w:t>повышение функциональной подготовленности;</w:t>
      </w:r>
    </w:p>
    <w:p w:rsidR="005F6E29" w:rsidRPr="005555FE" w:rsidRDefault="005F6E29" w:rsidP="005F6E29">
      <w:pPr>
        <w:spacing w:after="0" w:line="24" w:lineRule="exact"/>
        <w:rPr>
          <w:rFonts w:ascii="Arial" w:eastAsia="Arial" w:hAnsi="Arial" w:cs="Arial"/>
          <w:sz w:val="26"/>
          <w:szCs w:val="26"/>
          <w:lang w:eastAsia="ru-RU"/>
        </w:rPr>
      </w:pPr>
    </w:p>
    <w:p w:rsidR="005F6E29" w:rsidRPr="005555FE" w:rsidRDefault="005F6E29" w:rsidP="005F6E29">
      <w:pPr>
        <w:tabs>
          <w:tab w:val="left" w:pos="2520"/>
        </w:tabs>
        <w:spacing w:after="0" w:line="0" w:lineRule="atLeast"/>
        <w:jc w:val="both"/>
        <w:rPr>
          <w:rFonts w:ascii="Arial" w:eastAsia="Arial" w:hAnsi="Arial" w:cs="Arial"/>
          <w:sz w:val="26"/>
          <w:szCs w:val="26"/>
          <w:lang w:eastAsia="ru-RU"/>
        </w:rPr>
      </w:pPr>
      <w:r>
        <w:rPr>
          <w:rFonts w:ascii="Times New Roman" w:eastAsia="Times New Roman" w:hAnsi="Times New Roman" w:cs="Arial"/>
          <w:sz w:val="26"/>
          <w:szCs w:val="26"/>
          <w:lang w:eastAsia="ru-RU"/>
        </w:rPr>
        <w:t xml:space="preserve">    - </w:t>
      </w:r>
      <w:r w:rsidRPr="005555FE">
        <w:rPr>
          <w:rFonts w:ascii="Times New Roman" w:eastAsia="Times New Roman" w:hAnsi="Times New Roman" w:cs="Arial"/>
          <w:sz w:val="26"/>
          <w:szCs w:val="26"/>
          <w:lang w:eastAsia="ru-RU"/>
        </w:rPr>
        <w:t>освоение допустимых тренировочных нагрузок;</w:t>
      </w:r>
    </w:p>
    <w:p w:rsidR="005F6E29" w:rsidRPr="005555FE" w:rsidRDefault="005F6E29" w:rsidP="005F6E29">
      <w:pPr>
        <w:spacing w:after="0" w:line="24" w:lineRule="exact"/>
        <w:rPr>
          <w:rFonts w:ascii="Arial" w:eastAsia="Arial" w:hAnsi="Arial" w:cs="Arial"/>
          <w:sz w:val="26"/>
          <w:szCs w:val="26"/>
          <w:lang w:eastAsia="ru-RU"/>
        </w:rPr>
      </w:pPr>
    </w:p>
    <w:p w:rsidR="005F6E29" w:rsidRDefault="005F6E29" w:rsidP="005F6E29">
      <w:pPr>
        <w:tabs>
          <w:tab w:val="left" w:pos="2520"/>
        </w:tabs>
        <w:spacing w:after="0" w:line="239" w:lineRule="auto"/>
        <w:jc w:val="both"/>
        <w:rPr>
          <w:rFonts w:ascii="Arial" w:eastAsia="Arial" w:hAnsi="Arial" w:cs="Arial"/>
          <w:sz w:val="26"/>
          <w:szCs w:val="26"/>
          <w:lang w:eastAsia="ru-RU"/>
        </w:rPr>
      </w:pPr>
      <w:r>
        <w:rPr>
          <w:rFonts w:ascii="Times New Roman" w:eastAsia="Times New Roman" w:hAnsi="Times New Roman" w:cs="Arial"/>
          <w:sz w:val="26"/>
          <w:szCs w:val="26"/>
          <w:lang w:eastAsia="ru-RU"/>
        </w:rPr>
        <w:t xml:space="preserve">    - </w:t>
      </w:r>
      <w:r w:rsidRPr="005555FE">
        <w:rPr>
          <w:rFonts w:ascii="Times New Roman" w:eastAsia="Times New Roman" w:hAnsi="Times New Roman" w:cs="Arial"/>
          <w:sz w:val="26"/>
          <w:szCs w:val="26"/>
          <w:lang w:eastAsia="ru-RU"/>
        </w:rPr>
        <w:t>накопление соревновательного опыта.</w:t>
      </w:r>
    </w:p>
    <w:p w:rsidR="005F6E29" w:rsidRDefault="005F6E29" w:rsidP="005F6E29">
      <w:pPr>
        <w:tabs>
          <w:tab w:val="left" w:pos="2520"/>
        </w:tabs>
        <w:spacing w:after="0" w:line="239" w:lineRule="auto"/>
        <w:jc w:val="both"/>
        <w:rPr>
          <w:rFonts w:ascii="Arial" w:eastAsia="Arial" w:hAnsi="Arial" w:cs="Arial"/>
          <w:sz w:val="26"/>
          <w:szCs w:val="26"/>
          <w:lang w:eastAsia="ru-RU"/>
        </w:rPr>
      </w:pPr>
      <w:r>
        <w:rPr>
          <w:rFonts w:ascii="Arial" w:eastAsia="Arial" w:hAnsi="Arial" w:cs="Arial"/>
          <w:sz w:val="26"/>
          <w:szCs w:val="26"/>
          <w:lang w:eastAsia="ru-RU"/>
        </w:rPr>
        <w:t xml:space="preserve">    </w:t>
      </w:r>
      <w:r w:rsidRPr="005555FE">
        <w:rPr>
          <w:rFonts w:ascii="Times New Roman" w:eastAsia="Times New Roman" w:hAnsi="Times New Roman" w:cs="Arial"/>
          <w:sz w:val="26"/>
          <w:szCs w:val="26"/>
          <w:lang w:eastAsia="ru-RU"/>
        </w:rPr>
        <w:t>Этап углубленной тренировки приходится на период, когда в основном завершается формирование всех функциональных систем подростка, обеспечивающих высокую работоспособность и резистентность организма по отношению к неблагоприятным факторам, проявляющимся в процессе напряженной тренировки. Удельный вес специальной подготовки неуклонно возрастает за счет увеличения времени, отводимого на специальные подготовительные и соревновательные упражнения. В лыжных гонках доминирующее место занимают длительные и непрерывно выполняемые упражнения, которые в наибольшей степени способствуют развитию специальной выносливости лыжника. На этапе углубленной тренировки спортсмен начинает совершенствовать свои тактические способности, овладевает умением оперативно решать двигательные задачи, возникающие в процессе гонки.</w:t>
      </w:r>
    </w:p>
    <w:p w:rsidR="005F6E29" w:rsidRPr="005555FE" w:rsidRDefault="005F6E29" w:rsidP="005F6E29">
      <w:pPr>
        <w:tabs>
          <w:tab w:val="left" w:pos="2520"/>
        </w:tabs>
        <w:spacing w:after="0" w:line="239" w:lineRule="auto"/>
        <w:jc w:val="both"/>
        <w:rPr>
          <w:rFonts w:ascii="Arial" w:eastAsia="Arial" w:hAnsi="Arial" w:cs="Arial"/>
          <w:sz w:val="26"/>
          <w:szCs w:val="26"/>
          <w:lang w:eastAsia="ru-RU"/>
        </w:rPr>
      </w:pPr>
      <w:r>
        <w:rPr>
          <w:rFonts w:ascii="Arial" w:eastAsia="Arial" w:hAnsi="Arial" w:cs="Arial"/>
          <w:sz w:val="26"/>
          <w:szCs w:val="26"/>
          <w:lang w:eastAsia="ru-RU"/>
        </w:rPr>
        <w:t xml:space="preserve">    </w:t>
      </w:r>
      <w:r w:rsidRPr="005555FE">
        <w:rPr>
          <w:rFonts w:ascii="Times New Roman" w:eastAsia="Times New Roman" w:hAnsi="Times New Roman" w:cs="Arial"/>
          <w:sz w:val="26"/>
          <w:szCs w:val="26"/>
          <w:u w:val="single"/>
          <w:lang w:eastAsia="ru-RU"/>
        </w:rPr>
        <w:t>Физическая подготовка</w:t>
      </w:r>
    </w:p>
    <w:p w:rsidR="005F6E29" w:rsidRPr="005555FE" w:rsidRDefault="005F6E29" w:rsidP="005F6E29">
      <w:pPr>
        <w:spacing w:after="0" w:line="3" w:lineRule="exact"/>
        <w:rPr>
          <w:rFonts w:ascii="Times New Roman" w:eastAsia="Times New Roman" w:hAnsi="Times New Roman" w:cs="Arial"/>
          <w:sz w:val="20"/>
          <w:szCs w:val="20"/>
          <w:lang w:eastAsia="ru-RU"/>
        </w:rPr>
      </w:pPr>
    </w:p>
    <w:tbl>
      <w:tblPr>
        <w:tblW w:w="10227" w:type="dxa"/>
        <w:tblInd w:w="-284" w:type="dxa"/>
        <w:tblLayout w:type="fixed"/>
        <w:tblCellMar>
          <w:left w:w="0" w:type="dxa"/>
          <w:right w:w="0" w:type="dxa"/>
        </w:tblCellMar>
        <w:tblLook w:val="0000" w:firstRow="0" w:lastRow="0" w:firstColumn="0" w:lastColumn="0" w:noHBand="0" w:noVBand="0"/>
      </w:tblPr>
      <w:tblGrid>
        <w:gridCol w:w="3455"/>
        <w:gridCol w:w="1026"/>
        <w:gridCol w:w="1175"/>
        <w:gridCol w:w="1176"/>
        <w:gridCol w:w="1045"/>
        <w:gridCol w:w="1063"/>
        <w:gridCol w:w="1287"/>
      </w:tblGrid>
      <w:tr w:rsidR="005F6E29" w:rsidRPr="005555FE" w:rsidTr="00F966AC">
        <w:trPr>
          <w:trHeight w:val="398"/>
        </w:trPr>
        <w:tc>
          <w:tcPr>
            <w:tcW w:w="6832" w:type="dxa"/>
            <w:gridSpan w:val="4"/>
            <w:vMerge w:val="restart"/>
            <w:shd w:val="clear" w:color="auto" w:fill="auto"/>
            <w:vAlign w:val="bottom"/>
          </w:tcPr>
          <w:p w:rsidR="005F6E29" w:rsidRPr="005555FE" w:rsidRDefault="005F6E29" w:rsidP="004F6E28">
            <w:pPr>
              <w:spacing w:after="0" w:line="0" w:lineRule="atLeast"/>
              <w:rPr>
                <w:rFonts w:ascii="Times New Roman" w:eastAsia="Times New Roman" w:hAnsi="Times New Roman" w:cs="Arial"/>
                <w:sz w:val="26"/>
                <w:szCs w:val="26"/>
                <w:lang w:eastAsia="ru-RU"/>
              </w:rPr>
            </w:pPr>
            <w:r w:rsidRPr="005555FE">
              <w:rPr>
                <w:rFonts w:ascii="Times New Roman" w:eastAsia="Times New Roman" w:hAnsi="Times New Roman" w:cs="Arial"/>
                <w:sz w:val="26"/>
                <w:szCs w:val="26"/>
                <w:lang w:eastAsia="ru-RU"/>
              </w:rPr>
              <w:t>Доп</w:t>
            </w:r>
            <w:r w:rsidR="003F6DC8">
              <w:rPr>
                <w:rFonts w:ascii="Times New Roman" w:eastAsia="Times New Roman" w:hAnsi="Times New Roman" w:cs="Arial"/>
                <w:sz w:val="26"/>
                <w:szCs w:val="26"/>
                <w:lang w:eastAsia="ru-RU"/>
              </w:rPr>
              <w:t>устимые объемы основных средств</w:t>
            </w:r>
            <w:r w:rsidR="003F6DC8" w:rsidRPr="003F6DC8">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подготовки</w:t>
            </w:r>
          </w:p>
        </w:tc>
        <w:tc>
          <w:tcPr>
            <w:tcW w:w="1045" w:type="dxa"/>
            <w:shd w:val="clear" w:color="auto" w:fill="auto"/>
            <w:vAlign w:val="bottom"/>
          </w:tcPr>
          <w:p w:rsidR="005F6E29" w:rsidRPr="005555FE" w:rsidRDefault="005F6E29" w:rsidP="00F966AC">
            <w:pPr>
              <w:spacing w:after="0" w:line="0" w:lineRule="atLeast"/>
              <w:rPr>
                <w:rFonts w:ascii="Times New Roman" w:eastAsia="Times New Roman" w:hAnsi="Times New Roman" w:cs="Arial"/>
                <w:sz w:val="24"/>
                <w:szCs w:val="20"/>
                <w:lang w:eastAsia="ru-RU"/>
              </w:rPr>
            </w:pPr>
          </w:p>
        </w:tc>
        <w:tc>
          <w:tcPr>
            <w:tcW w:w="1063" w:type="dxa"/>
            <w:shd w:val="clear" w:color="auto" w:fill="auto"/>
            <w:vAlign w:val="bottom"/>
          </w:tcPr>
          <w:p w:rsidR="005F6E29" w:rsidRPr="005555FE" w:rsidRDefault="005F6E29" w:rsidP="00F966AC">
            <w:pPr>
              <w:spacing w:after="0" w:line="0" w:lineRule="atLeast"/>
              <w:rPr>
                <w:rFonts w:ascii="Times New Roman" w:eastAsia="Times New Roman" w:hAnsi="Times New Roman" w:cs="Arial"/>
                <w:sz w:val="24"/>
                <w:szCs w:val="20"/>
                <w:lang w:eastAsia="ru-RU"/>
              </w:rPr>
            </w:pPr>
          </w:p>
        </w:tc>
        <w:tc>
          <w:tcPr>
            <w:tcW w:w="1287" w:type="dxa"/>
            <w:shd w:val="clear" w:color="auto" w:fill="auto"/>
            <w:vAlign w:val="bottom"/>
          </w:tcPr>
          <w:p w:rsidR="005F6E29" w:rsidRPr="005555FE" w:rsidRDefault="005F6E29" w:rsidP="00F966AC">
            <w:pPr>
              <w:spacing w:after="0" w:line="0" w:lineRule="atLeast"/>
              <w:jc w:val="center"/>
              <w:rPr>
                <w:rFonts w:ascii="Times New Roman" w:eastAsia="Times New Roman" w:hAnsi="Times New Roman" w:cs="Arial"/>
                <w:i/>
                <w:sz w:val="28"/>
                <w:szCs w:val="20"/>
                <w:lang w:eastAsia="ru-RU"/>
              </w:rPr>
            </w:pPr>
          </w:p>
        </w:tc>
      </w:tr>
      <w:tr w:rsidR="005F6E29" w:rsidRPr="005555FE" w:rsidTr="00F966AC">
        <w:trPr>
          <w:trHeight w:val="223"/>
        </w:trPr>
        <w:tc>
          <w:tcPr>
            <w:tcW w:w="6832" w:type="dxa"/>
            <w:gridSpan w:val="4"/>
            <w:vMerge/>
            <w:tcBorders>
              <w:bottom w:val="single" w:sz="8" w:space="0" w:color="auto"/>
            </w:tcBorders>
            <w:shd w:val="clear" w:color="auto" w:fill="auto"/>
            <w:vAlign w:val="bottom"/>
          </w:tcPr>
          <w:p w:rsidR="005F6E29" w:rsidRPr="005555FE" w:rsidRDefault="005F6E29" w:rsidP="00F966AC">
            <w:pPr>
              <w:spacing w:after="0" w:line="0" w:lineRule="atLeast"/>
              <w:rPr>
                <w:rFonts w:ascii="Times New Roman" w:eastAsia="Times New Roman" w:hAnsi="Times New Roman" w:cs="Arial"/>
                <w:sz w:val="18"/>
                <w:szCs w:val="20"/>
                <w:lang w:eastAsia="ru-RU"/>
              </w:rPr>
            </w:pPr>
          </w:p>
        </w:tc>
        <w:tc>
          <w:tcPr>
            <w:tcW w:w="1045" w:type="dxa"/>
            <w:tcBorders>
              <w:bottom w:val="single" w:sz="8" w:space="0" w:color="auto"/>
            </w:tcBorders>
            <w:shd w:val="clear" w:color="auto" w:fill="auto"/>
            <w:vAlign w:val="bottom"/>
          </w:tcPr>
          <w:p w:rsidR="005F6E29" w:rsidRPr="005555FE" w:rsidRDefault="005F6E29" w:rsidP="00F966AC">
            <w:pPr>
              <w:spacing w:after="0" w:line="0" w:lineRule="atLeast"/>
              <w:rPr>
                <w:rFonts w:ascii="Times New Roman" w:eastAsia="Times New Roman" w:hAnsi="Times New Roman" w:cs="Arial"/>
                <w:sz w:val="18"/>
                <w:szCs w:val="20"/>
                <w:lang w:eastAsia="ru-RU"/>
              </w:rPr>
            </w:pPr>
          </w:p>
        </w:tc>
        <w:tc>
          <w:tcPr>
            <w:tcW w:w="1063" w:type="dxa"/>
            <w:tcBorders>
              <w:bottom w:val="single" w:sz="8" w:space="0" w:color="auto"/>
            </w:tcBorders>
            <w:shd w:val="clear" w:color="auto" w:fill="auto"/>
            <w:vAlign w:val="bottom"/>
          </w:tcPr>
          <w:p w:rsidR="005F6E29" w:rsidRPr="005555FE" w:rsidRDefault="005F6E29" w:rsidP="00F966AC">
            <w:pPr>
              <w:spacing w:after="0" w:line="0" w:lineRule="atLeast"/>
              <w:rPr>
                <w:rFonts w:ascii="Times New Roman" w:eastAsia="Times New Roman" w:hAnsi="Times New Roman" w:cs="Arial"/>
                <w:sz w:val="18"/>
                <w:szCs w:val="20"/>
                <w:lang w:eastAsia="ru-RU"/>
              </w:rPr>
            </w:pPr>
          </w:p>
        </w:tc>
        <w:tc>
          <w:tcPr>
            <w:tcW w:w="1287" w:type="dxa"/>
            <w:tcBorders>
              <w:bottom w:val="single" w:sz="8" w:space="0" w:color="auto"/>
            </w:tcBorders>
            <w:shd w:val="clear" w:color="auto" w:fill="auto"/>
            <w:vAlign w:val="bottom"/>
          </w:tcPr>
          <w:p w:rsidR="005F6E29" w:rsidRPr="005555FE" w:rsidRDefault="005F6E29" w:rsidP="00F966AC">
            <w:pPr>
              <w:spacing w:after="0" w:line="0" w:lineRule="atLeast"/>
              <w:rPr>
                <w:rFonts w:ascii="Times New Roman" w:eastAsia="Times New Roman" w:hAnsi="Times New Roman" w:cs="Arial"/>
                <w:sz w:val="18"/>
                <w:szCs w:val="20"/>
                <w:lang w:eastAsia="ru-RU"/>
              </w:rPr>
            </w:pPr>
          </w:p>
        </w:tc>
      </w:tr>
      <w:tr w:rsidR="005F6E29" w:rsidRPr="005555FE" w:rsidTr="00920DDA">
        <w:trPr>
          <w:trHeight w:val="252"/>
        </w:trPr>
        <w:tc>
          <w:tcPr>
            <w:tcW w:w="3455" w:type="dxa"/>
            <w:tcBorders>
              <w:left w:val="single" w:sz="8" w:space="0" w:color="auto"/>
              <w:right w:val="single" w:sz="8" w:space="0" w:color="auto"/>
            </w:tcBorders>
            <w:shd w:val="clear" w:color="auto" w:fill="auto"/>
            <w:vAlign w:val="bottom"/>
          </w:tcPr>
          <w:p w:rsidR="005F6E29" w:rsidRPr="005555FE" w:rsidRDefault="005F6E29" w:rsidP="00F966AC">
            <w:pPr>
              <w:spacing w:after="0" w:line="0" w:lineRule="atLeast"/>
              <w:rPr>
                <w:rFonts w:ascii="Times New Roman" w:eastAsia="Times New Roman" w:hAnsi="Times New Roman" w:cs="Arial"/>
                <w:sz w:val="20"/>
                <w:szCs w:val="20"/>
                <w:lang w:eastAsia="ru-RU"/>
              </w:rPr>
            </w:pPr>
          </w:p>
        </w:tc>
        <w:tc>
          <w:tcPr>
            <w:tcW w:w="1026" w:type="dxa"/>
            <w:tcBorders>
              <w:bottom w:val="single" w:sz="8" w:space="0" w:color="auto"/>
            </w:tcBorders>
            <w:shd w:val="clear" w:color="auto" w:fill="auto"/>
            <w:vAlign w:val="bottom"/>
          </w:tcPr>
          <w:p w:rsidR="005F6E29" w:rsidRPr="005555FE" w:rsidRDefault="005F6E29" w:rsidP="00F966AC">
            <w:pPr>
              <w:spacing w:after="0" w:line="0" w:lineRule="atLeast"/>
              <w:rPr>
                <w:rFonts w:ascii="Times New Roman" w:eastAsia="Times New Roman" w:hAnsi="Times New Roman" w:cs="Arial"/>
                <w:sz w:val="20"/>
                <w:szCs w:val="20"/>
                <w:lang w:eastAsia="ru-RU"/>
              </w:rPr>
            </w:pPr>
          </w:p>
        </w:tc>
        <w:tc>
          <w:tcPr>
            <w:tcW w:w="1175" w:type="dxa"/>
            <w:tcBorders>
              <w:bottom w:val="single" w:sz="8" w:space="0" w:color="auto"/>
            </w:tcBorders>
            <w:shd w:val="clear" w:color="auto" w:fill="auto"/>
            <w:vAlign w:val="bottom"/>
          </w:tcPr>
          <w:p w:rsidR="005F6E29" w:rsidRPr="005555FE" w:rsidRDefault="005F6E29" w:rsidP="00F966AC">
            <w:pPr>
              <w:spacing w:after="0" w:line="0" w:lineRule="atLeast"/>
              <w:ind w:left="360"/>
              <w:rPr>
                <w:rFonts w:ascii="Times New Roman" w:eastAsia="Times New Roman" w:hAnsi="Times New Roman" w:cs="Arial"/>
                <w:b/>
                <w:sz w:val="20"/>
                <w:szCs w:val="20"/>
                <w:lang w:eastAsia="ru-RU"/>
              </w:rPr>
            </w:pPr>
            <w:r>
              <w:rPr>
                <w:rFonts w:ascii="Times New Roman" w:eastAsia="Times New Roman" w:hAnsi="Times New Roman" w:cs="Arial"/>
                <w:b/>
                <w:sz w:val="20"/>
                <w:szCs w:val="20"/>
                <w:lang w:eastAsia="ru-RU"/>
              </w:rPr>
              <w:t>Ю</w:t>
            </w:r>
            <w:r w:rsidRPr="005555FE">
              <w:rPr>
                <w:rFonts w:ascii="Times New Roman" w:eastAsia="Times New Roman" w:hAnsi="Times New Roman" w:cs="Arial"/>
                <w:b/>
                <w:sz w:val="20"/>
                <w:szCs w:val="20"/>
                <w:lang w:eastAsia="ru-RU"/>
              </w:rPr>
              <w:t>ноши</w:t>
            </w:r>
          </w:p>
        </w:tc>
        <w:tc>
          <w:tcPr>
            <w:tcW w:w="1176" w:type="dxa"/>
            <w:tcBorders>
              <w:bottom w:val="single" w:sz="8" w:space="0" w:color="auto"/>
              <w:right w:val="single" w:sz="8" w:space="0" w:color="auto"/>
            </w:tcBorders>
            <w:shd w:val="clear" w:color="auto" w:fill="auto"/>
            <w:vAlign w:val="bottom"/>
          </w:tcPr>
          <w:p w:rsidR="005F6E29" w:rsidRPr="005555FE" w:rsidRDefault="005F6E29" w:rsidP="00F966AC">
            <w:pPr>
              <w:spacing w:after="0" w:line="0" w:lineRule="atLeast"/>
              <w:rPr>
                <w:rFonts w:ascii="Times New Roman" w:eastAsia="Times New Roman" w:hAnsi="Times New Roman" w:cs="Arial"/>
                <w:sz w:val="20"/>
                <w:szCs w:val="20"/>
                <w:lang w:eastAsia="ru-RU"/>
              </w:rPr>
            </w:pPr>
          </w:p>
        </w:tc>
        <w:tc>
          <w:tcPr>
            <w:tcW w:w="1045" w:type="dxa"/>
            <w:tcBorders>
              <w:bottom w:val="single" w:sz="8" w:space="0" w:color="auto"/>
            </w:tcBorders>
            <w:shd w:val="clear" w:color="auto" w:fill="auto"/>
            <w:vAlign w:val="bottom"/>
          </w:tcPr>
          <w:p w:rsidR="005F6E29" w:rsidRPr="005555FE" w:rsidRDefault="005F6E29" w:rsidP="00F966AC">
            <w:pPr>
              <w:spacing w:after="0" w:line="0" w:lineRule="atLeast"/>
              <w:rPr>
                <w:rFonts w:ascii="Times New Roman" w:eastAsia="Times New Roman" w:hAnsi="Times New Roman" w:cs="Arial"/>
                <w:sz w:val="20"/>
                <w:szCs w:val="20"/>
                <w:lang w:eastAsia="ru-RU"/>
              </w:rPr>
            </w:pPr>
          </w:p>
        </w:tc>
        <w:tc>
          <w:tcPr>
            <w:tcW w:w="1063" w:type="dxa"/>
            <w:tcBorders>
              <w:bottom w:val="single" w:sz="8" w:space="0" w:color="auto"/>
            </w:tcBorders>
            <w:shd w:val="clear" w:color="auto" w:fill="auto"/>
            <w:vAlign w:val="bottom"/>
          </w:tcPr>
          <w:p w:rsidR="005F6E29" w:rsidRPr="005555FE" w:rsidRDefault="005F6E29" w:rsidP="00F966AC">
            <w:pPr>
              <w:spacing w:after="0" w:line="0" w:lineRule="atLeast"/>
              <w:ind w:left="260"/>
              <w:rPr>
                <w:rFonts w:ascii="Times New Roman" w:eastAsia="Times New Roman" w:hAnsi="Times New Roman" w:cs="Arial"/>
                <w:b/>
                <w:sz w:val="20"/>
                <w:szCs w:val="20"/>
                <w:lang w:eastAsia="ru-RU"/>
              </w:rPr>
            </w:pPr>
            <w:r>
              <w:rPr>
                <w:rFonts w:ascii="Times New Roman" w:eastAsia="Times New Roman" w:hAnsi="Times New Roman" w:cs="Arial"/>
                <w:b/>
                <w:sz w:val="20"/>
                <w:szCs w:val="20"/>
                <w:lang w:eastAsia="ru-RU"/>
              </w:rPr>
              <w:t>Девуш</w:t>
            </w:r>
            <w:r w:rsidRPr="005555FE">
              <w:rPr>
                <w:rFonts w:ascii="Times New Roman" w:eastAsia="Times New Roman" w:hAnsi="Times New Roman" w:cs="Arial"/>
                <w:b/>
                <w:sz w:val="20"/>
                <w:szCs w:val="20"/>
                <w:lang w:eastAsia="ru-RU"/>
              </w:rPr>
              <w:t>и</w:t>
            </w:r>
          </w:p>
        </w:tc>
        <w:tc>
          <w:tcPr>
            <w:tcW w:w="1287" w:type="dxa"/>
            <w:tcBorders>
              <w:bottom w:val="single" w:sz="8" w:space="0" w:color="auto"/>
              <w:right w:val="single" w:sz="8" w:space="0" w:color="auto"/>
            </w:tcBorders>
            <w:shd w:val="clear" w:color="auto" w:fill="auto"/>
            <w:vAlign w:val="bottom"/>
          </w:tcPr>
          <w:p w:rsidR="005F6E29" w:rsidRPr="005555FE" w:rsidRDefault="005F6E29" w:rsidP="00F966AC">
            <w:pPr>
              <w:spacing w:after="0" w:line="0" w:lineRule="atLeast"/>
              <w:rPr>
                <w:rFonts w:ascii="Times New Roman" w:eastAsia="Times New Roman" w:hAnsi="Times New Roman" w:cs="Arial"/>
                <w:sz w:val="20"/>
                <w:szCs w:val="20"/>
                <w:lang w:eastAsia="ru-RU"/>
              </w:rPr>
            </w:pPr>
          </w:p>
        </w:tc>
      </w:tr>
      <w:tr w:rsidR="005F6E29" w:rsidRPr="005555FE" w:rsidTr="00920DDA">
        <w:trPr>
          <w:trHeight w:val="239"/>
        </w:trPr>
        <w:tc>
          <w:tcPr>
            <w:tcW w:w="3455" w:type="dxa"/>
            <w:tcBorders>
              <w:left w:val="single" w:sz="8" w:space="0" w:color="auto"/>
              <w:right w:val="single" w:sz="8" w:space="0" w:color="auto"/>
            </w:tcBorders>
            <w:shd w:val="clear" w:color="auto" w:fill="auto"/>
            <w:vAlign w:val="bottom"/>
          </w:tcPr>
          <w:p w:rsidR="005F6E29" w:rsidRPr="005555FE" w:rsidRDefault="005F6E29" w:rsidP="00F966AC">
            <w:pPr>
              <w:spacing w:after="0" w:line="221" w:lineRule="exact"/>
              <w:jc w:val="center"/>
              <w:rPr>
                <w:rFonts w:ascii="Times New Roman" w:eastAsia="Times New Roman" w:hAnsi="Times New Roman" w:cs="Arial"/>
                <w:b/>
                <w:sz w:val="20"/>
                <w:szCs w:val="20"/>
                <w:lang w:eastAsia="ru-RU"/>
              </w:rPr>
            </w:pPr>
            <w:r w:rsidRPr="005555FE">
              <w:rPr>
                <w:rFonts w:ascii="Times New Roman" w:eastAsia="Times New Roman" w:hAnsi="Times New Roman" w:cs="Arial"/>
                <w:b/>
                <w:sz w:val="20"/>
                <w:szCs w:val="20"/>
                <w:lang w:eastAsia="ru-RU"/>
              </w:rPr>
              <w:t>показатели</w:t>
            </w:r>
          </w:p>
        </w:tc>
        <w:tc>
          <w:tcPr>
            <w:tcW w:w="1026" w:type="dxa"/>
            <w:tcBorders>
              <w:bottom w:val="single" w:sz="8" w:space="0" w:color="auto"/>
            </w:tcBorders>
            <w:shd w:val="clear" w:color="auto" w:fill="auto"/>
            <w:vAlign w:val="bottom"/>
          </w:tcPr>
          <w:p w:rsidR="005F6E29" w:rsidRPr="005555FE" w:rsidRDefault="005F6E29" w:rsidP="00F966AC">
            <w:pPr>
              <w:spacing w:after="0" w:line="0" w:lineRule="atLeast"/>
              <w:rPr>
                <w:rFonts w:ascii="Times New Roman" w:eastAsia="Times New Roman" w:hAnsi="Times New Roman" w:cs="Arial"/>
                <w:sz w:val="19"/>
                <w:szCs w:val="20"/>
                <w:lang w:eastAsia="ru-RU"/>
              </w:rPr>
            </w:pPr>
          </w:p>
        </w:tc>
        <w:tc>
          <w:tcPr>
            <w:tcW w:w="1175" w:type="dxa"/>
            <w:tcBorders>
              <w:bottom w:val="single" w:sz="8" w:space="0" w:color="auto"/>
            </w:tcBorders>
            <w:shd w:val="clear" w:color="auto" w:fill="auto"/>
            <w:vAlign w:val="bottom"/>
          </w:tcPr>
          <w:p w:rsidR="005F6E29" w:rsidRPr="005555FE" w:rsidRDefault="005F6E29" w:rsidP="00F966AC">
            <w:pPr>
              <w:spacing w:after="0" w:line="0" w:lineRule="atLeast"/>
              <w:rPr>
                <w:rFonts w:ascii="Times New Roman" w:eastAsia="Times New Roman" w:hAnsi="Times New Roman" w:cs="Arial"/>
                <w:sz w:val="19"/>
                <w:szCs w:val="20"/>
                <w:lang w:eastAsia="ru-RU"/>
              </w:rPr>
            </w:pPr>
          </w:p>
        </w:tc>
        <w:tc>
          <w:tcPr>
            <w:tcW w:w="2221" w:type="dxa"/>
            <w:gridSpan w:val="2"/>
            <w:tcBorders>
              <w:bottom w:val="single" w:sz="8" w:space="0" w:color="auto"/>
            </w:tcBorders>
            <w:shd w:val="clear" w:color="auto" w:fill="auto"/>
            <w:vAlign w:val="bottom"/>
          </w:tcPr>
          <w:p w:rsidR="005F6E29" w:rsidRPr="005555FE" w:rsidRDefault="005F6E29" w:rsidP="00F966AC">
            <w:pPr>
              <w:spacing w:after="0" w:line="221" w:lineRule="exact"/>
              <w:ind w:left="640"/>
              <w:rPr>
                <w:rFonts w:ascii="Times New Roman" w:eastAsia="Times New Roman" w:hAnsi="Times New Roman" w:cs="Arial"/>
                <w:b/>
                <w:sz w:val="20"/>
                <w:szCs w:val="20"/>
                <w:lang w:eastAsia="ru-RU"/>
              </w:rPr>
            </w:pPr>
            <w:r w:rsidRPr="005555FE">
              <w:rPr>
                <w:rFonts w:ascii="Times New Roman" w:eastAsia="Times New Roman" w:hAnsi="Times New Roman" w:cs="Arial"/>
                <w:b/>
                <w:sz w:val="20"/>
                <w:szCs w:val="20"/>
                <w:lang w:eastAsia="ru-RU"/>
              </w:rPr>
              <w:t>Год обучения</w:t>
            </w:r>
          </w:p>
        </w:tc>
        <w:tc>
          <w:tcPr>
            <w:tcW w:w="1063" w:type="dxa"/>
            <w:tcBorders>
              <w:bottom w:val="single" w:sz="8" w:space="0" w:color="auto"/>
            </w:tcBorders>
            <w:shd w:val="clear" w:color="auto" w:fill="auto"/>
            <w:vAlign w:val="bottom"/>
          </w:tcPr>
          <w:p w:rsidR="005F6E29" w:rsidRPr="005555FE" w:rsidRDefault="005F6E29" w:rsidP="00F966AC">
            <w:pPr>
              <w:spacing w:after="0" w:line="0" w:lineRule="atLeast"/>
              <w:rPr>
                <w:rFonts w:ascii="Times New Roman" w:eastAsia="Times New Roman" w:hAnsi="Times New Roman" w:cs="Arial"/>
                <w:sz w:val="19"/>
                <w:szCs w:val="20"/>
                <w:lang w:eastAsia="ru-RU"/>
              </w:rPr>
            </w:pPr>
          </w:p>
        </w:tc>
        <w:tc>
          <w:tcPr>
            <w:tcW w:w="1287" w:type="dxa"/>
            <w:tcBorders>
              <w:bottom w:val="single" w:sz="8" w:space="0" w:color="auto"/>
              <w:right w:val="single" w:sz="8" w:space="0" w:color="auto"/>
            </w:tcBorders>
            <w:shd w:val="clear" w:color="auto" w:fill="auto"/>
            <w:vAlign w:val="bottom"/>
          </w:tcPr>
          <w:p w:rsidR="005F6E29" w:rsidRPr="005555FE" w:rsidRDefault="005F6E29" w:rsidP="00F966AC">
            <w:pPr>
              <w:spacing w:after="0" w:line="0" w:lineRule="atLeast"/>
              <w:rPr>
                <w:rFonts w:ascii="Times New Roman" w:eastAsia="Times New Roman" w:hAnsi="Times New Roman" w:cs="Arial"/>
                <w:sz w:val="19"/>
                <w:szCs w:val="20"/>
                <w:lang w:eastAsia="ru-RU"/>
              </w:rPr>
            </w:pPr>
          </w:p>
        </w:tc>
      </w:tr>
      <w:tr w:rsidR="005F6E29" w:rsidRPr="005555FE" w:rsidTr="00920DDA">
        <w:trPr>
          <w:trHeight w:val="237"/>
        </w:trPr>
        <w:tc>
          <w:tcPr>
            <w:tcW w:w="3455" w:type="dxa"/>
            <w:tcBorders>
              <w:left w:val="single" w:sz="8" w:space="0" w:color="auto"/>
              <w:bottom w:val="single" w:sz="8" w:space="0" w:color="auto"/>
              <w:right w:val="single" w:sz="8" w:space="0" w:color="auto"/>
            </w:tcBorders>
            <w:shd w:val="clear" w:color="auto" w:fill="auto"/>
            <w:vAlign w:val="bottom"/>
          </w:tcPr>
          <w:p w:rsidR="005F6E29" w:rsidRPr="005555FE" w:rsidRDefault="005F6E29" w:rsidP="00F966AC">
            <w:pPr>
              <w:spacing w:after="0" w:line="0" w:lineRule="atLeast"/>
              <w:rPr>
                <w:rFonts w:ascii="Times New Roman" w:eastAsia="Times New Roman" w:hAnsi="Times New Roman" w:cs="Arial"/>
                <w:sz w:val="19"/>
                <w:szCs w:val="20"/>
                <w:lang w:eastAsia="ru-RU"/>
              </w:rPr>
            </w:pPr>
          </w:p>
        </w:tc>
        <w:tc>
          <w:tcPr>
            <w:tcW w:w="1026" w:type="dxa"/>
            <w:tcBorders>
              <w:bottom w:val="single" w:sz="8" w:space="0" w:color="auto"/>
              <w:right w:val="single" w:sz="8" w:space="0" w:color="auto"/>
            </w:tcBorders>
            <w:shd w:val="clear" w:color="auto" w:fill="auto"/>
            <w:vAlign w:val="bottom"/>
          </w:tcPr>
          <w:p w:rsidR="005F6E29" w:rsidRPr="005555FE" w:rsidRDefault="005F6E29" w:rsidP="00F966AC">
            <w:pPr>
              <w:spacing w:after="0" w:line="219" w:lineRule="exact"/>
              <w:jc w:val="center"/>
              <w:rPr>
                <w:rFonts w:ascii="Times New Roman" w:eastAsia="Times New Roman" w:hAnsi="Times New Roman" w:cs="Arial"/>
                <w:b/>
                <w:sz w:val="20"/>
                <w:szCs w:val="20"/>
                <w:lang w:eastAsia="ru-RU"/>
              </w:rPr>
            </w:pPr>
            <w:r w:rsidRPr="005555FE">
              <w:rPr>
                <w:rFonts w:ascii="Times New Roman" w:eastAsia="Times New Roman" w:hAnsi="Times New Roman" w:cs="Arial"/>
                <w:b/>
                <w:sz w:val="20"/>
                <w:szCs w:val="20"/>
                <w:lang w:eastAsia="ru-RU"/>
              </w:rPr>
              <w:t>3-й</w:t>
            </w:r>
          </w:p>
        </w:tc>
        <w:tc>
          <w:tcPr>
            <w:tcW w:w="1175" w:type="dxa"/>
            <w:tcBorders>
              <w:bottom w:val="single" w:sz="8" w:space="0" w:color="auto"/>
              <w:right w:val="single" w:sz="8" w:space="0" w:color="auto"/>
            </w:tcBorders>
            <w:shd w:val="clear" w:color="auto" w:fill="auto"/>
            <w:vAlign w:val="bottom"/>
          </w:tcPr>
          <w:p w:rsidR="005F6E29" w:rsidRPr="005555FE" w:rsidRDefault="005F6E29" w:rsidP="00F966AC">
            <w:pPr>
              <w:spacing w:after="0" w:line="219" w:lineRule="exact"/>
              <w:jc w:val="center"/>
              <w:rPr>
                <w:rFonts w:ascii="Times New Roman" w:eastAsia="Times New Roman" w:hAnsi="Times New Roman" w:cs="Arial"/>
                <w:b/>
                <w:w w:val="99"/>
                <w:sz w:val="20"/>
                <w:szCs w:val="20"/>
                <w:lang w:eastAsia="ru-RU"/>
              </w:rPr>
            </w:pPr>
            <w:r w:rsidRPr="005555FE">
              <w:rPr>
                <w:rFonts w:ascii="Times New Roman" w:eastAsia="Times New Roman" w:hAnsi="Times New Roman" w:cs="Arial"/>
                <w:b/>
                <w:w w:val="99"/>
                <w:sz w:val="20"/>
                <w:szCs w:val="20"/>
                <w:lang w:eastAsia="ru-RU"/>
              </w:rPr>
              <w:t>4-й</w:t>
            </w:r>
          </w:p>
        </w:tc>
        <w:tc>
          <w:tcPr>
            <w:tcW w:w="1176" w:type="dxa"/>
            <w:tcBorders>
              <w:bottom w:val="single" w:sz="8" w:space="0" w:color="auto"/>
              <w:right w:val="single" w:sz="8" w:space="0" w:color="auto"/>
            </w:tcBorders>
            <w:shd w:val="clear" w:color="auto" w:fill="auto"/>
            <w:vAlign w:val="bottom"/>
          </w:tcPr>
          <w:p w:rsidR="005F6E29" w:rsidRPr="005555FE" w:rsidRDefault="005F6E29" w:rsidP="00F966AC">
            <w:pPr>
              <w:spacing w:after="0" w:line="219" w:lineRule="exact"/>
              <w:jc w:val="center"/>
              <w:rPr>
                <w:rFonts w:ascii="Times New Roman" w:eastAsia="Times New Roman" w:hAnsi="Times New Roman" w:cs="Arial"/>
                <w:b/>
                <w:w w:val="99"/>
                <w:sz w:val="20"/>
                <w:szCs w:val="20"/>
                <w:lang w:eastAsia="ru-RU"/>
              </w:rPr>
            </w:pPr>
            <w:r w:rsidRPr="005555FE">
              <w:rPr>
                <w:rFonts w:ascii="Times New Roman" w:eastAsia="Times New Roman" w:hAnsi="Times New Roman" w:cs="Arial"/>
                <w:b/>
                <w:w w:val="99"/>
                <w:sz w:val="20"/>
                <w:szCs w:val="20"/>
                <w:lang w:eastAsia="ru-RU"/>
              </w:rPr>
              <w:t>5-й</w:t>
            </w:r>
          </w:p>
        </w:tc>
        <w:tc>
          <w:tcPr>
            <w:tcW w:w="1045" w:type="dxa"/>
            <w:tcBorders>
              <w:bottom w:val="single" w:sz="8" w:space="0" w:color="auto"/>
              <w:right w:val="single" w:sz="8" w:space="0" w:color="auto"/>
            </w:tcBorders>
            <w:shd w:val="clear" w:color="auto" w:fill="auto"/>
            <w:vAlign w:val="bottom"/>
          </w:tcPr>
          <w:p w:rsidR="005F6E29" w:rsidRPr="005555FE" w:rsidRDefault="005F6E29" w:rsidP="00F966AC">
            <w:pPr>
              <w:spacing w:after="0" w:line="219" w:lineRule="exact"/>
              <w:jc w:val="center"/>
              <w:rPr>
                <w:rFonts w:ascii="Times New Roman" w:eastAsia="Times New Roman" w:hAnsi="Times New Roman" w:cs="Arial"/>
                <w:b/>
                <w:w w:val="99"/>
                <w:sz w:val="20"/>
                <w:szCs w:val="20"/>
                <w:lang w:eastAsia="ru-RU"/>
              </w:rPr>
            </w:pPr>
            <w:r w:rsidRPr="005555FE">
              <w:rPr>
                <w:rFonts w:ascii="Times New Roman" w:eastAsia="Times New Roman" w:hAnsi="Times New Roman" w:cs="Arial"/>
                <w:b/>
                <w:w w:val="99"/>
                <w:sz w:val="20"/>
                <w:szCs w:val="20"/>
                <w:lang w:eastAsia="ru-RU"/>
              </w:rPr>
              <w:t>3-й</w:t>
            </w:r>
          </w:p>
        </w:tc>
        <w:tc>
          <w:tcPr>
            <w:tcW w:w="1063" w:type="dxa"/>
            <w:tcBorders>
              <w:bottom w:val="single" w:sz="8" w:space="0" w:color="auto"/>
              <w:right w:val="single" w:sz="8" w:space="0" w:color="auto"/>
            </w:tcBorders>
            <w:shd w:val="clear" w:color="auto" w:fill="auto"/>
            <w:vAlign w:val="bottom"/>
          </w:tcPr>
          <w:p w:rsidR="005F6E29" w:rsidRPr="005555FE" w:rsidRDefault="005F6E29" w:rsidP="00F966AC">
            <w:pPr>
              <w:spacing w:after="0" w:line="219" w:lineRule="exact"/>
              <w:jc w:val="center"/>
              <w:rPr>
                <w:rFonts w:ascii="Times New Roman" w:eastAsia="Times New Roman" w:hAnsi="Times New Roman" w:cs="Arial"/>
                <w:b/>
                <w:w w:val="99"/>
                <w:sz w:val="20"/>
                <w:szCs w:val="20"/>
                <w:lang w:eastAsia="ru-RU"/>
              </w:rPr>
            </w:pPr>
            <w:r w:rsidRPr="005555FE">
              <w:rPr>
                <w:rFonts w:ascii="Times New Roman" w:eastAsia="Times New Roman" w:hAnsi="Times New Roman" w:cs="Arial"/>
                <w:b/>
                <w:w w:val="99"/>
                <w:sz w:val="20"/>
                <w:szCs w:val="20"/>
                <w:lang w:eastAsia="ru-RU"/>
              </w:rPr>
              <w:t>4-й</w:t>
            </w:r>
          </w:p>
        </w:tc>
        <w:tc>
          <w:tcPr>
            <w:tcW w:w="1287" w:type="dxa"/>
            <w:tcBorders>
              <w:bottom w:val="single" w:sz="8" w:space="0" w:color="auto"/>
              <w:right w:val="single" w:sz="8" w:space="0" w:color="auto"/>
            </w:tcBorders>
            <w:shd w:val="clear" w:color="auto" w:fill="auto"/>
            <w:vAlign w:val="bottom"/>
          </w:tcPr>
          <w:p w:rsidR="005F6E29" w:rsidRPr="005555FE" w:rsidRDefault="005F6E29" w:rsidP="00F966AC">
            <w:pPr>
              <w:spacing w:after="0" w:line="219" w:lineRule="exact"/>
              <w:jc w:val="center"/>
              <w:rPr>
                <w:rFonts w:ascii="Times New Roman" w:eastAsia="Times New Roman" w:hAnsi="Times New Roman" w:cs="Arial"/>
                <w:b/>
                <w:w w:val="99"/>
                <w:sz w:val="20"/>
                <w:szCs w:val="20"/>
                <w:lang w:eastAsia="ru-RU"/>
              </w:rPr>
            </w:pPr>
            <w:r w:rsidRPr="005555FE">
              <w:rPr>
                <w:rFonts w:ascii="Times New Roman" w:eastAsia="Times New Roman" w:hAnsi="Times New Roman" w:cs="Arial"/>
                <w:b/>
                <w:w w:val="99"/>
                <w:sz w:val="20"/>
                <w:szCs w:val="20"/>
                <w:lang w:eastAsia="ru-RU"/>
              </w:rPr>
              <w:t>5-й</w:t>
            </w:r>
          </w:p>
        </w:tc>
      </w:tr>
      <w:tr w:rsidR="005F6E29" w:rsidRPr="005555FE" w:rsidTr="00920DDA">
        <w:trPr>
          <w:trHeight w:val="254"/>
        </w:trPr>
        <w:tc>
          <w:tcPr>
            <w:tcW w:w="3455" w:type="dxa"/>
            <w:tcBorders>
              <w:left w:val="single" w:sz="8" w:space="0" w:color="auto"/>
              <w:bottom w:val="single" w:sz="8" w:space="0" w:color="auto"/>
              <w:right w:val="single" w:sz="8" w:space="0" w:color="auto"/>
            </w:tcBorders>
            <w:shd w:val="clear" w:color="auto" w:fill="auto"/>
            <w:vAlign w:val="bottom"/>
          </w:tcPr>
          <w:p w:rsidR="005F6E29" w:rsidRPr="005555FE" w:rsidRDefault="005F6E29" w:rsidP="00F966AC">
            <w:pPr>
              <w:spacing w:after="0" w:line="0" w:lineRule="atLeast"/>
              <w:jc w:val="center"/>
              <w:rPr>
                <w:rFonts w:ascii="Times New Roman" w:eastAsia="Times New Roman" w:hAnsi="Times New Roman" w:cs="Arial"/>
                <w:w w:val="99"/>
                <w:sz w:val="20"/>
                <w:szCs w:val="20"/>
                <w:lang w:eastAsia="ru-RU"/>
              </w:rPr>
            </w:pPr>
            <w:r w:rsidRPr="005555FE">
              <w:rPr>
                <w:rFonts w:ascii="Times New Roman" w:eastAsia="Times New Roman" w:hAnsi="Times New Roman" w:cs="Arial"/>
                <w:w w:val="99"/>
                <w:sz w:val="20"/>
                <w:szCs w:val="20"/>
                <w:lang w:eastAsia="ru-RU"/>
              </w:rPr>
              <w:t xml:space="preserve">Общий объем нагрузки, </w:t>
            </w:r>
            <w:proofErr w:type="gramStart"/>
            <w:r w:rsidRPr="005555FE">
              <w:rPr>
                <w:rFonts w:ascii="Times New Roman" w:eastAsia="Times New Roman" w:hAnsi="Times New Roman" w:cs="Arial"/>
                <w:w w:val="99"/>
                <w:sz w:val="20"/>
                <w:szCs w:val="20"/>
                <w:lang w:eastAsia="ru-RU"/>
              </w:rPr>
              <w:t>км</w:t>
            </w:r>
            <w:proofErr w:type="gramEnd"/>
          </w:p>
        </w:tc>
        <w:tc>
          <w:tcPr>
            <w:tcW w:w="1026" w:type="dxa"/>
            <w:tcBorders>
              <w:bottom w:val="single" w:sz="8" w:space="0" w:color="auto"/>
              <w:right w:val="single" w:sz="8" w:space="0" w:color="auto"/>
            </w:tcBorders>
            <w:shd w:val="clear" w:color="auto" w:fill="auto"/>
            <w:vAlign w:val="bottom"/>
          </w:tcPr>
          <w:p w:rsidR="005F6E29" w:rsidRPr="005555FE" w:rsidRDefault="005F6E29" w:rsidP="00F966AC">
            <w:pPr>
              <w:spacing w:after="0" w:line="0" w:lineRule="atLeast"/>
              <w:jc w:val="center"/>
              <w:rPr>
                <w:rFonts w:ascii="Times New Roman" w:eastAsia="Times New Roman" w:hAnsi="Times New Roman" w:cs="Arial"/>
                <w:w w:val="99"/>
                <w:sz w:val="20"/>
                <w:szCs w:val="20"/>
                <w:lang w:eastAsia="ru-RU"/>
              </w:rPr>
            </w:pPr>
            <w:r w:rsidRPr="005555FE">
              <w:rPr>
                <w:rFonts w:ascii="Times New Roman" w:eastAsia="Times New Roman" w:hAnsi="Times New Roman" w:cs="Arial"/>
                <w:w w:val="99"/>
                <w:sz w:val="20"/>
                <w:szCs w:val="20"/>
                <w:lang w:eastAsia="ru-RU"/>
              </w:rPr>
              <w:t>3400-3700</w:t>
            </w:r>
          </w:p>
        </w:tc>
        <w:tc>
          <w:tcPr>
            <w:tcW w:w="1175" w:type="dxa"/>
            <w:tcBorders>
              <w:bottom w:val="single" w:sz="8" w:space="0" w:color="auto"/>
              <w:right w:val="single" w:sz="8" w:space="0" w:color="auto"/>
            </w:tcBorders>
            <w:shd w:val="clear" w:color="auto" w:fill="auto"/>
            <w:vAlign w:val="bottom"/>
          </w:tcPr>
          <w:p w:rsidR="005F6E29" w:rsidRPr="005555FE" w:rsidRDefault="005F6E29" w:rsidP="00F966AC">
            <w:pPr>
              <w:spacing w:after="0" w:line="0" w:lineRule="atLeast"/>
              <w:jc w:val="center"/>
              <w:rPr>
                <w:rFonts w:ascii="Times New Roman" w:eastAsia="Times New Roman" w:hAnsi="Times New Roman" w:cs="Arial"/>
                <w:w w:val="99"/>
                <w:sz w:val="20"/>
                <w:szCs w:val="20"/>
                <w:lang w:eastAsia="ru-RU"/>
              </w:rPr>
            </w:pPr>
            <w:r w:rsidRPr="005555FE">
              <w:rPr>
                <w:rFonts w:ascii="Times New Roman" w:eastAsia="Times New Roman" w:hAnsi="Times New Roman" w:cs="Arial"/>
                <w:w w:val="99"/>
                <w:sz w:val="20"/>
                <w:szCs w:val="20"/>
                <w:lang w:eastAsia="ru-RU"/>
              </w:rPr>
              <w:t>5800-4300</w:t>
            </w:r>
          </w:p>
        </w:tc>
        <w:tc>
          <w:tcPr>
            <w:tcW w:w="1176" w:type="dxa"/>
            <w:tcBorders>
              <w:bottom w:val="single" w:sz="8" w:space="0" w:color="auto"/>
              <w:right w:val="single" w:sz="8" w:space="0" w:color="auto"/>
            </w:tcBorders>
            <w:shd w:val="clear" w:color="auto" w:fill="auto"/>
            <w:vAlign w:val="bottom"/>
          </w:tcPr>
          <w:p w:rsidR="005F6E29" w:rsidRPr="005555FE" w:rsidRDefault="005F6E29" w:rsidP="00F966AC">
            <w:pPr>
              <w:spacing w:after="0" w:line="0" w:lineRule="atLeast"/>
              <w:jc w:val="center"/>
              <w:rPr>
                <w:rFonts w:ascii="Times New Roman" w:eastAsia="Times New Roman" w:hAnsi="Times New Roman" w:cs="Arial"/>
                <w:w w:val="99"/>
                <w:sz w:val="20"/>
                <w:szCs w:val="20"/>
                <w:lang w:eastAsia="ru-RU"/>
              </w:rPr>
            </w:pPr>
            <w:r w:rsidRPr="005555FE">
              <w:rPr>
                <w:rFonts w:ascii="Times New Roman" w:eastAsia="Times New Roman" w:hAnsi="Times New Roman" w:cs="Arial"/>
                <w:w w:val="99"/>
                <w:sz w:val="20"/>
                <w:szCs w:val="20"/>
                <w:lang w:eastAsia="ru-RU"/>
              </w:rPr>
              <w:t>4400-5500</w:t>
            </w:r>
          </w:p>
        </w:tc>
        <w:tc>
          <w:tcPr>
            <w:tcW w:w="1045" w:type="dxa"/>
            <w:tcBorders>
              <w:bottom w:val="single" w:sz="8" w:space="0" w:color="auto"/>
              <w:right w:val="single" w:sz="8" w:space="0" w:color="auto"/>
            </w:tcBorders>
            <w:shd w:val="clear" w:color="auto" w:fill="auto"/>
            <w:vAlign w:val="bottom"/>
          </w:tcPr>
          <w:p w:rsidR="005F6E29" w:rsidRPr="005555FE" w:rsidRDefault="005F6E29" w:rsidP="00F966AC">
            <w:pPr>
              <w:spacing w:after="0" w:line="0" w:lineRule="atLeast"/>
              <w:jc w:val="center"/>
              <w:rPr>
                <w:rFonts w:ascii="Times New Roman" w:eastAsia="Times New Roman" w:hAnsi="Times New Roman" w:cs="Arial"/>
                <w:sz w:val="20"/>
                <w:szCs w:val="20"/>
                <w:lang w:eastAsia="ru-RU"/>
              </w:rPr>
            </w:pPr>
            <w:r w:rsidRPr="005555FE">
              <w:rPr>
                <w:rFonts w:ascii="Times New Roman" w:eastAsia="Times New Roman" w:hAnsi="Times New Roman" w:cs="Arial"/>
                <w:sz w:val="20"/>
                <w:szCs w:val="20"/>
                <w:lang w:eastAsia="ru-RU"/>
              </w:rPr>
              <w:t>2800-3100</w:t>
            </w:r>
          </w:p>
        </w:tc>
        <w:tc>
          <w:tcPr>
            <w:tcW w:w="1063" w:type="dxa"/>
            <w:tcBorders>
              <w:bottom w:val="single" w:sz="8" w:space="0" w:color="auto"/>
              <w:right w:val="single" w:sz="8" w:space="0" w:color="auto"/>
            </w:tcBorders>
            <w:shd w:val="clear" w:color="auto" w:fill="auto"/>
            <w:vAlign w:val="bottom"/>
          </w:tcPr>
          <w:p w:rsidR="005F6E29" w:rsidRPr="005555FE" w:rsidRDefault="005F6E29" w:rsidP="00F966AC">
            <w:pPr>
              <w:spacing w:after="0" w:line="0" w:lineRule="atLeast"/>
              <w:jc w:val="center"/>
              <w:rPr>
                <w:rFonts w:ascii="Times New Roman" w:eastAsia="Times New Roman" w:hAnsi="Times New Roman" w:cs="Arial"/>
                <w:w w:val="99"/>
                <w:sz w:val="20"/>
                <w:szCs w:val="20"/>
                <w:lang w:eastAsia="ru-RU"/>
              </w:rPr>
            </w:pPr>
            <w:r w:rsidRPr="005555FE">
              <w:rPr>
                <w:rFonts w:ascii="Times New Roman" w:eastAsia="Times New Roman" w:hAnsi="Times New Roman" w:cs="Arial"/>
                <w:w w:val="99"/>
                <w:sz w:val="20"/>
                <w:szCs w:val="20"/>
                <w:lang w:eastAsia="ru-RU"/>
              </w:rPr>
              <w:t>3200-3600</w:t>
            </w:r>
          </w:p>
        </w:tc>
        <w:tc>
          <w:tcPr>
            <w:tcW w:w="1287" w:type="dxa"/>
            <w:tcBorders>
              <w:bottom w:val="single" w:sz="8" w:space="0" w:color="auto"/>
              <w:right w:val="single" w:sz="8" w:space="0" w:color="auto"/>
            </w:tcBorders>
            <w:shd w:val="clear" w:color="auto" w:fill="auto"/>
            <w:vAlign w:val="bottom"/>
          </w:tcPr>
          <w:p w:rsidR="005F6E29" w:rsidRPr="005555FE" w:rsidRDefault="005F6E29" w:rsidP="00F966AC">
            <w:pPr>
              <w:spacing w:after="0" w:line="0" w:lineRule="atLeast"/>
              <w:jc w:val="center"/>
              <w:rPr>
                <w:rFonts w:ascii="Times New Roman" w:eastAsia="Times New Roman" w:hAnsi="Times New Roman" w:cs="Arial"/>
                <w:w w:val="99"/>
                <w:sz w:val="20"/>
                <w:szCs w:val="20"/>
                <w:lang w:eastAsia="ru-RU"/>
              </w:rPr>
            </w:pPr>
            <w:r w:rsidRPr="005555FE">
              <w:rPr>
                <w:rFonts w:ascii="Times New Roman" w:eastAsia="Times New Roman" w:hAnsi="Times New Roman" w:cs="Arial"/>
                <w:w w:val="99"/>
                <w:sz w:val="20"/>
                <w:szCs w:val="20"/>
                <w:lang w:eastAsia="ru-RU"/>
              </w:rPr>
              <w:t>3700-4500</w:t>
            </w:r>
          </w:p>
        </w:tc>
      </w:tr>
      <w:tr w:rsidR="005F6E29" w:rsidRPr="005555FE" w:rsidTr="00920DDA">
        <w:trPr>
          <w:trHeight w:val="252"/>
        </w:trPr>
        <w:tc>
          <w:tcPr>
            <w:tcW w:w="3455" w:type="dxa"/>
            <w:tcBorders>
              <w:left w:val="single" w:sz="8" w:space="0" w:color="auto"/>
              <w:bottom w:val="single" w:sz="8" w:space="0" w:color="auto"/>
              <w:right w:val="single" w:sz="8" w:space="0" w:color="auto"/>
            </w:tcBorders>
            <w:shd w:val="clear" w:color="auto" w:fill="auto"/>
            <w:vAlign w:val="bottom"/>
          </w:tcPr>
          <w:p w:rsidR="005F6E29" w:rsidRPr="005555FE" w:rsidRDefault="005F6E29" w:rsidP="00F966AC">
            <w:pPr>
              <w:spacing w:after="0" w:line="0" w:lineRule="atLeast"/>
              <w:jc w:val="center"/>
              <w:rPr>
                <w:rFonts w:ascii="Times New Roman" w:eastAsia="Times New Roman" w:hAnsi="Times New Roman" w:cs="Arial"/>
                <w:w w:val="99"/>
                <w:sz w:val="20"/>
                <w:szCs w:val="20"/>
                <w:lang w:eastAsia="ru-RU"/>
              </w:rPr>
            </w:pPr>
            <w:r w:rsidRPr="005555FE">
              <w:rPr>
                <w:rFonts w:ascii="Times New Roman" w:eastAsia="Times New Roman" w:hAnsi="Times New Roman" w:cs="Arial"/>
                <w:w w:val="99"/>
                <w:sz w:val="20"/>
                <w:szCs w:val="20"/>
                <w:lang w:eastAsia="ru-RU"/>
              </w:rPr>
              <w:t xml:space="preserve">Объем лыжной подготовки, </w:t>
            </w:r>
            <w:proofErr w:type="gramStart"/>
            <w:r w:rsidRPr="005555FE">
              <w:rPr>
                <w:rFonts w:ascii="Times New Roman" w:eastAsia="Times New Roman" w:hAnsi="Times New Roman" w:cs="Arial"/>
                <w:w w:val="99"/>
                <w:sz w:val="20"/>
                <w:szCs w:val="20"/>
                <w:lang w:eastAsia="ru-RU"/>
              </w:rPr>
              <w:t>км</w:t>
            </w:r>
            <w:proofErr w:type="gramEnd"/>
          </w:p>
        </w:tc>
        <w:tc>
          <w:tcPr>
            <w:tcW w:w="1026" w:type="dxa"/>
            <w:tcBorders>
              <w:bottom w:val="single" w:sz="8" w:space="0" w:color="auto"/>
              <w:right w:val="single" w:sz="8" w:space="0" w:color="auto"/>
            </w:tcBorders>
            <w:shd w:val="clear" w:color="auto" w:fill="auto"/>
            <w:vAlign w:val="bottom"/>
          </w:tcPr>
          <w:p w:rsidR="005F6E29" w:rsidRPr="005555FE" w:rsidRDefault="005F6E29" w:rsidP="00F966AC">
            <w:pPr>
              <w:spacing w:after="0" w:line="0" w:lineRule="atLeast"/>
              <w:jc w:val="center"/>
              <w:rPr>
                <w:rFonts w:ascii="Times New Roman" w:eastAsia="Times New Roman" w:hAnsi="Times New Roman" w:cs="Arial"/>
                <w:w w:val="99"/>
                <w:sz w:val="20"/>
                <w:szCs w:val="20"/>
                <w:lang w:eastAsia="ru-RU"/>
              </w:rPr>
            </w:pPr>
            <w:r w:rsidRPr="005555FE">
              <w:rPr>
                <w:rFonts w:ascii="Times New Roman" w:eastAsia="Times New Roman" w:hAnsi="Times New Roman" w:cs="Arial"/>
                <w:w w:val="99"/>
                <w:sz w:val="20"/>
                <w:szCs w:val="20"/>
                <w:lang w:eastAsia="ru-RU"/>
              </w:rPr>
              <w:t>1300-1400</w:t>
            </w:r>
          </w:p>
        </w:tc>
        <w:tc>
          <w:tcPr>
            <w:tcW w:w="1175" w:type="dxa"/>
            <w:tcBorders>
              <w:bottom w:val="single" w:sz="8" w:space="0" w:color="auto"/>
              <w:right w:val="single" w:sz="8" w:space="0" w:color="auto"/>
            </w:tcBorders>
            <w:shd w:val="clear" w:color="auto" w:fill="auto"/>
            <w:vAlign w:val="bottom"/>
          </w:tcPr>
          <w:p w:rsidR="005F6E29" w:rsidRPr="005555FE" w:rsidRDefault="005F6E29" w:rsidP="00F966AC">
            <w:pPr>
              <w:spacing w:after="0" w:line="0" w:lineRule="atLeast"/>
              <w:jc w:val="center"/>
              <w:rPr>
                <w:rFonts w:ascii="Times New Roman" w:eastAsia="Times New Roman" w:hAnsi="Times New Roman" w:cs="Arial"/>
                <w:w w:val="99"/>
                <w:sz w:val="20"/>
                <w:szCs w:val="20"/>
                <w:lang w:eastAsia="ru-RU"/>
              </w:rPr>
            </w:pPr>
            <w:r w:rsidRPr="005555FE">
              <w:rPr>
                <w:rFonts w:ascii="Times New Roman" w:eastAsia="Times New Roman" w:hAnsi="Times New Roman" w:cs="Arial"/>
                <w:w w:val="99"/>
                <w:sz w:val="20"/>
                <w:szCs w:val="20"/>
                <w:lang w:eastAsia="ru-RU"/>
              </w:rPr>
              <w:t>1500-1700</w:t>
            </w:r>
          </w:p>
        </w:tc>
        <w:tc>
          <w:tcPr>
            <w:tcW w:w="1176" w:type="dxa"/>
            <w:tcBorders>
              <w:bottom w:val="single" w:sz="8" w:space="0" w:color="auto"/>
              <w:right w:val="single" w:sz="8" w:space="0" w:color="auto"/>
            </w:tcBorders>
            <w:shd w:val="clear" w:color="auto" w:fill="auto"/>
            <w:vAlign w:val="bottom"/>
          </w:tcPr>
          <w:p w:rsidR="005F6E29" w:rsidRPr="005555FE" w:rsidRDefault="005F6E29" w:rsidP="00F966AC">
            <w:pPr>
              <w:spacing w:after="0" w:line="0" w:lineRule="atLeast"/>
              <w:jc w:val="center"/>
              <w:rPr>
                <w:rFonts w:ascii="Times New Roman" w:eastAsia="Times New Roman" w:hAnsi="Times New Roman" w:cs="Arial"/>
                <w:w w:val="99"/>
                <w:sz w:val="20"/>
                <w:szCs w:val="20"/>
                <w:lang w:eastAsia="ru-RU"/>
              </w:rPr>
            </w:pPr>
            <w:r w:rsidRPr="005555FE">
              <w:rPr>
                <w:rFonts w:ascii="Times New Roman" w:eastAsia="Times New Roman" w:hAnsi="Times New Roman" w:cs="Arial"/>
                <w:w w:val="99"/>
                <w:sz w:val="20"/>
                <w:szCs w:val="20"/>
                <w:lang w:eastAsia="ru-RU"/>
              </w:rPr>
              <w:t>1800-2500</w:t>
            </w:r>
          </w:p>
        </w:tc>
        <w:tc>
          <w:tcPr>
            <w:tcW w:w="1045" w:type="dxa"/>
            <w:tcBorders>
              <w:bottom w:val="single" w:sz="8" w:space="0" w:color="auto"/>
              <w:right w:val="single" w:sz="8" w:space="0" w:color="auto"/>
            </w:tcBorders>
            <w:shd w:val="clear" w:color="auto" w:fill="auto"/>
            <w:vAlign w:val="bottom"/>
          </w:tcPr>
          <w:p w:rsidR="005F6E29" w:rsidRPr="005555FE" w:rsidRDefault="005F6E29" w:rsidP="00F966AC">
            <w:pPr>
              <w:spacing w:after="0" w:line="0" w:lineRule="atLeast"/>
              <w:jc w:val="center"/>
              <w:rPr>
                <w:rFonts w:ascii="Times New Roman" w:eastAsia="Times New Roman" w:hAnsi="Times New Roman" w:cs="Arial"/>
                <w:sz w:val="20"/>
                <w:szCs w:val="20"/>
                <w:lang w:eastAsia="ru-RU"/>
              </w:rPr>
            </w:pPr>
            <w:r w:rsidRPr="005555FE">
              <w:rPr>
                <w:rFonts w:ascii="Times New Roman" w:eastAsia="Times New Roman" w:hAnsi="Times New Roman" w:cs="Arial"/>
                <w:sz w:val="20"/>
                <w:szCs w:val="20"/>
                <w:lang w:eastAsia="ru-RU"/>
              </w:rPr>
              <w:t>1100-1200</w:t>
            </w:r>
          </w:p>
        </w:tc>
        <w:tc>
          <w:tcPr>
            <w:tcW w:w="1063" w:type="dxa"/>
            <w:tcBorders>
              <w:bottom w:val="single" w:sz="8" w:space="0" w:color="auto"/>
              <w:right w:val="single" w:sz="8" w:space="0" w:color="auto"/>
            </w:tcBorders>
            <w:shd w:val="clear" w:color="auto" w:fill="auto"/>
            <w:vAlign w:val="bottom"/>
          </w:tcPr>
          <w:p w:rsidR="005F6E29" w:rsidRPr="005555FE" w:rsidRDefault="005F6E29" w:rsidP="00F966AC">
            <w:pPr>
              <w:spacing w:after="0" w:line="0" w:lineRule="atLeast"/>
              <w:jc w:val="center"/>
              <w:rPr>
                <w:rFonts w:ascii="Times New Roman" w:eastAsia="Times New Roman" w:hAnsi="Times New Roman" w:cs="Arial"/>
                <w:w w:val="99"/>
                <w:sz w:val="20"/>
                <w:szCs w:val="20"/>
                <w:lang w:eastAsia="ru-RU"/>
              </w:rPr>
            </w:pPr>
            <w:r w:rsidRPr="005555FE">
              <w:rPr>
                <w:rFonts w:ascii="Times New Roman" w:eastAsia="Times New Roman" w:hAnsi="Times New Roman" w:cs="Arial"/>
                <w:w w:val="99"/>
                <w:sz w:val="20"/>
                <w:szCs w:val="20"/>
                <w:lang w:eastAsia="ru-RU"/>
              </w:rPr>
              <w:t>130-1400</w:t>
            </w:r>
          </w:p>
        </w:tc>
        <w:tc>
          <w:tcPr>
            <w:tcW w:w="1287" w:type="dxa"/>
            <w:tcBorders>
              <w:bottom w:val="single" w:sz="8" w:space="0" w:color="auto"/>
              <w:right w:val="single" w:sz="8" w:space="0" w:color="auto"/>
            </w:tcBorders>
            <w:shd w:val="clear" w:color="auto" w:fill="auto"/>
            <w:vAlign w:val="bottom"/>
          </w:tcPr>
          <w:p w:rsidR="005F6E29" w:rsidRPr="005555FE" w:rsidRDefault="005F6E29" w:rsidP="00F966AC">
            <w:pPr>
              <w:spacing w:after="0" w:line="0" w:lineRule="atLeast"/>
              <w:jc w:val="center"/>
              <w:rPr>
                <w:rFonts w:ascii="Times New Roman" w:eastAsia="Times New Roman" w:hAnsi="Times New Roman" w:cs="Arial"/>
                <w:w w:val="99"/>
                <w:sz w:val="20"/>
                <w:szCs w:val="20"/>
                <w:lang w:eastAsia="ru-RU"/>
              </w:rPr>
            </w:pPr>
            <w:r w:rsidRPr="005555FE">
              <w:rPr>
                <w:rFonts w:ascii="Times New Roman" w:eastAsia="Times New Roman" w:hAnsi="Times New Roman" w:cs="Arial"/>
                <w:w w:val="99"/>
                <w:sz w:val="20"/>
                <w:szCs w:val="20"/>
                <w:lang w:eastAsia="ru-RU"/>
              </w:rPr>
              <w:t>1500-2000</w:t>
            </w:r>
          </w:p>
        </w:tc>
      </w:tr>
      <w:tr w:rsidR="005F6E29" w:rsidRPr="005555FE" w:rsidTr="00920DDA">
        <w:trPr>
          <w:trHeight w:val="254"/>
        </w:trPr>
        <w:tc>
          <w:tcPr>
            <w:tcW w:w="3455" w:type="dxa"/>
            <w:tcBorders>
              <w:left w:val="single" w:sz="8" w:space="0" w:color="auto"/>
              <w:bottom w:val="single" w:sz="8" w:space="0" w:color="auto"/>
              <w:right w:val="single" w:sz="8" w:space="0" w:color="auto"/>
            </w:tcBorders>
            <w:shd w:val="clear" w:color="auto" w:fill="auto"/>
            <w:vAlign w:val="bottom"/>
          </w:tcPr>
          <w:p w:rsidR="005F6E29" w:rsidRPr="005555FE" w:rsidRDefault="005F6E29" w:rsidP="00F966AC">
            <w:pPr>
              <w:spacing w:after="0" w:line="0" w:lineRule="atLeast"/>
              <w:jc w:val="center"/>
              <w:rPr>
                <w:rFonts w:ascii="Times New Roman" w:eastAsia="Times New Roman" w:hAnsi="Times New Roman" w:cs="Arial"/>
                <w:sz w:val="20"/>
                <w:szCs w:val="20"/>
                <w:lang w:eastAsia="ru-RU"/>
              </w:rPr>
            </w:pPr>
            <w:r w:rsidRPr="005555FE">
              <w:rPr>
                <w:rFonts w:ascii="Times New Roman" w:eastAsia="Times New Roman" w:hAnsi="Times New Roman" w:cs="Arial"/>
                <w:sz w:val="20"/>
                <w:szCs w:val="20"/>
                <w:lang w:eastAsia="ru-RU"/>
              </w:rPr>
              <w:t xml:space="preserve">Объем роллерной подготовки, </w:t>
            </w:r>
            <w:proofErr w:type="gramStart"/>
            <w:r w:rsidRPr="005555FE">
              <w:rPr>
                <w:rFonts w:ascii="Times New Roman" w:eastAsia="Times New Roman" w:hAnsi="Times New Roman" w:cs="Arial"/>
                <w:sz w:val="20"/>
                <w:szCs w:val="20"/>
                <w:lang w:eastAsia="ru-RU"/>
              </w:rPr>
              <w:t>км</w:t>
            </w:r>
            <w:proofErr w:type="gramEnd"/>
          </w:p>
        </w:tc>
        <w:tc>
          <w:tcPr>
            <w:tcW w:w="1026" w:type="dxa"/>
            <w:tcBorders>
              <w:bottom w:val="single" w:sz="8" w:space="0" w:color="auto"/>
              <w:right w:val="single" w:sz="8" w:space="0" w:color="auto"/>
            </w:tcBorders>
            <w:shd w:val="clear" w:color="auto" w:fill="auto"/>
            <w:vAlign w:val="bottom"/>
          </w:tcPr>
          <w:p w:rsidR="005F6E29" w:rsidRPr="005555FE" w:rsidRDefault="005F6E29" w:rsidP="00F966AC">
            <w:pPr>
              <w:spacing w:after="0" w:line="0" w:lineRule="atLeast"/>
              <w:jc w:val="center"/>
              <w:rPr>
                <w:rFonts w:ascii="Times New Roman" w:eastAsia="Times New Roman" w:hAnsi="Times New Roman" w:cs="Arial"/>
                <w:w w:val="98"/>
                <w:sz w:val="20"/>
                <w:szCs w:val="20"/>
                <w:lang w:eastAsia="ru-RU"/>
              </w:rPr>
            </w:pPr>
            <w:r w:rsidRPr="005555FE">
              <w:rPr>
                <w:rFonts w:ascii="Times New Roman" w:eastAsia="Times New Roman" w:hAnsi="Times New Roman" w:cs="Arial"/>
                <w:w w:val="98"/>
                <w:sz w:val="20"/>
                <w:szCs w:val="20"/>
                <w:lang w:eastAsia="ru-RU"/>
              </w:rPr>
              <w:t>800-900</w:t>
            </w:r>
          </w:p>
        </w:tc>
        <w:tc>
          <w:tcPr>
            <w:tcW w:w="1175" w:type="dxa"/>
            <w:tcBorders>
              <w:bottom w:val="single" w:sz="8" w:space="0" w:color="auto"/>
              <w:right w:val="single" w:sz="8" w:space="0" w:color="auto"/>
            </w:tcBorders>
            <w:shd w:val="clear" w:color="auto" w:fill="auto"/>
            <w:vAlign w:val="bottom"/>
          </w:tcPr>
          <w:p w:rsidR="005F6E29" w:rsidRPr="005555FE" w:rsidRDefault="005F6E29" w:rsidP="00F966AC">
            <w:pPr>
              <w:spacing w:after="0" w:line="0" w:lineRule="atLeast"/>
              <w:jc w:val="center"/>
              <w:rPr>
                <w:rFonts w:ascii="Times New Roman" w:eastAsia="Times New Roman" w:hAnsi="Times New Roman" w:cs="Arial"/>
                <w:w w:val="99"/>
                <w:sz w:val="20"/>
                <w:szCs w:val="20"/>
                <w:lang w:eastAsia="ru-RU"/>
              </w:rPr>
            </w:pPr>
            <w:r w:rsidRPr="005555FE">
              <w:rPr>
                <w:rFonts w:ascii="Times New Roman" w:eastAsia="Times New Roman" w:hAnsi="Times New Roman" w:cs="Arial"/>
                <w:w w:val="99"/>
                <w:sz w:val="20"/>
                <w:szCs w:val="20"/>
                <w:lang w:eastAsia="ru-RU"/>
              </w:rPr>
              <w:t>1000-1100</w:t>
            </w:r>
          </w:p>
        </w:tc>
        <w:tc>
          <w:tcPr>
            <w:tcW w:w="1176" w:type="dxa"/>
            <w:tcBorders>
              <w:bottom w:val="single" w:sz="8" w:space="0" w:color="auto"/>
              <w:right w:val="single" w:sz="8" w:space="0" w:color="auto"/>
            </w:tcBorders>
            <w:shd w:val="clear" w:color="auto" w:fill="auto"/>
            <w:vAlign w:val="bottom"/>
          </w:tcPr>
          <w:p w:rsidR="005F6E29" w:rsidRPr="005555FE" w:rsidRDefault="005F6E29" w:rsidP="00F966AC">
            <w:pPr>
              <w:spacing w:after="0" w:line="0" w:lineRule="atLeast"/>
              <w:jc w:val="center"/>
              <w:rPr>
                <w:rFonts w:ascii="Times New Roman" w:eastAsia="Times New Roman" w:hAnsi="Times New Roman" w:cs="Arial"/>
                <w:w w:val="99"/>
                <w:sz w:val="20"/>
                <w:szCs w:val="20"/>
                <w:lang w:eastAsia="ru-RU"/>
              </w:rPr>
            </w:pPr>
            <w:r w:rsidRPr="005555FE">
              <w:rPr>
                <w:rFonts w:ascii="Times New Roman" w:eastAsia="Times New Roman" w:hAnsi="Times New Roman" w:cs="Arial"/>
                <w:w w:val="99"/>
                <w:sz w:val="20"/>
                <w:szCs w:val="20"/>
                <w:lang w:eastAsia="ru-RU"/>
              </w:rPr>
              <w:t>1200-1400</w:t>
            </w:r>
          </w:p>
        </w:tc>
        <w:tc>
          <w:tcPr>
            <w:tcW w:w="1045" w:type="dxa"/>
            <w:tcBorders>
              <w:bottom w:val="single" w:sz="8" w:space="0" w:color="auto"/>
              <w:right w:val="single" w:sz="8" w:space="0" w:color="auto"/>
            </w:tcBorders>
            <w:shd w:val="clear" w:color="auto" w:fill="auto"/>
            <w:vAlign w:val="bottom"/>
          </w:tcPr>
          <w:p w:rsidR="005F6E29" w:rsidRPr="005555FE" w:rsidRDefault="005F6E29" w:rsidP="00F966AC">
            <w:pPr>
              <w:spacing w:after="0" w:line="0" w:lineRule="atLeast"/>
              <w:jc w:val="center"/>
              <w:rPr>
                <w:rFonts w:ascii="Times New Roman" w:eastAsia="Times New Roman" w:hAnsi="Times New Roman" w:cs="Arial"/>
                <w:sz w:val="20"/>
                <w:szCs w:val="20"/>
                <w:lang w:eastAsia="ru-RU"/>
              </w:rPr>
            </w:pPr>
            <w:r w:rsidRPr="005555FE">
              <w:rPr>
                <w:rFonts w:ascii="Times New Roman" w:eastAsia="Times New Roman" w:hAnsi="Times New Roman" w:cs="Arial"/>
                <w:sz w:val="20"/>
                <w:szCs w:val="20"/>
                <w:lang w:eastAsia="ru-RU"/>
              </w:rPr>
              <w:t>600-700</w:t>
            </w:r>
          </w:p>
        </w:tc>
        <w:tc>
          <w:tcPr>
            <w:tcW w:w="1063" w:type="dxa"/>
            <w:tcBorders>
              <w:bottom w:val="single" w:sz="8" w:space="0" w:color="auto"/>
              <w:right w:val="single" w:sz="8" w:space="0" w:color="auto"/>
            </w:tcBorders>
            <w:shd w:val="clear" w:color="auto" w:fill="auto"/>
            <w:vAlign w:val="bottom"/>
          </w:tcPr>
          <w:p w:rsidR="005F6E29" w:rsidRPr="005555FE" w:rsidRDefault="005F6E29" w:rsidP="00F966AC">
            <w:pPr>
              <w:spacing w:after="0" w:line="0" w:lineRule="atLeast"/>
              <w:jc w:val="center"/>
              <w:rPr>
                <w:rFonts w:ascii="Times New Roman" w:eastAsia="Times New Roman" w:hAnsi="Times New Roman" w:cs="Arial"/>
                <w:w w:val="98"/>
                <w:sz w:val="20"/>
                <w:szCs w:val="20"/>
                <w:lang w:eastAsia="ru-RU"/>
              </w:rPr>
            </w:pPr>
            <w:r w:rsidRPr="005555FE">
              <w:rPr>
                <w:rFonts w:ascii="Times New Roman" w:eastAsia="Times New Roman" w:hAnsi="Times New Roman" w:cs="Arial"/>
                <w:w w:val="98"/>
                <w:sz w:val="20"/>
                <w:szCs w:val="20"/>
                <w:lang w:eastAsia="ru-RU"/>
              </w:rPr>
              <w:t>800-900</w:t>
            </w:r>
          </w:p>
        </w:tc>
        <w:tc>
          <w:tcPr>
            <w:tcW w:w="1287" w:type="dxa"/>
            <w:tcBorders>
              <w:bottom w:val="single" w:sz="8" w:space="0" w:color="auto"/>
              <w:right w:val="single" w:sz="8" w:space="0" w:color="auto"/>
            </w:tcBorders>
            <w:shd w:val="clear" w:color="auto" w:fill="auto"/>
            <w:vAlign w:val="bottom"/>
          </w:tcPr>
          <w:p w:rsidR="005F6E29" w:rsidRPr="005555FE" w:rsidRDefault="005F6E29" w:rsidP="00F966AC">
            <w:pPr>
              <w:spacing w:after="0" w:line="0" w:lineRule="atLeast"/>
              <w:jc w:val="center"/>
              <w:rPr>
                <w:rFonts w:ascii="Times New Roman" w:eastAsia="Times New Roman" w:hAnsi="Times New Roman" w:cs="Arial"/>
                <w:w w:val="99"/>
                <w:sz w:val="20"/>
                <w:szCs w:val="20"/>
                <w:lang w:eastAsia="ru-RU"/>
              </w:rPr>
            </w:pPr>
            <w:r w:rsidRPr="005555FE">
              <w:rPr>
                <w:rFonts w:ascii="Times New Roman" w:eastAsia="Times New Roman" w:hAnsi="Times New Roman" w:cs="Arial"/>
                <w:w w:val="99"/>
                <w:sz w:val="20"/>
                <w:szCs w:val="20"/>
                <w:lang w:eastAsia="ru-RU"/>
              </w:rPr>
              <w:t>1000-1100</w:t>
            </w:r>
          </w:p>
        </w:tc>
      </w:tr>
      <w:tr w:rsidR="005F6E29" w:rsidRPr="005555FE" w:rsidTr="00920DDA">
        <w:trPr>
          <w:trHeight w:val="252"/>
        </w:trPr>
        <w:tc>
          <w:tcPr>
            <w:tcW w:w="3455" w:type="dxa"/>
            <w:tcBorders>
              <w:left w:val="single" w:sz="8" w:space="0" w:color="auto"/>
              <w:bottom w:val="single" w:sz="8" w:space="0" w:color="auto"/>
              <w:right w:val="single" w:sz="8" w:space="0" w:color="auto"/>
            </w:tcBorders>
            <w:shd w:val="clear" w:color="auto" w:fill="auto"/>
            <w:vAlign w:val="bottom"/>
          </w:tcPr>
          <w:p w:rsidR="005F6E29" w:rsidRPr="005555FE" w:rsidRDefault="005F6E29" w:rsidP="00F966AC">
            <w:pPr>
              <w:spacing w:after="0" w:line="0" w:lineRule="atLeast"/>
              <w:jc w:val="center"/>
              <w:rPr>
                <w:rFonts w:ascii="Times New Roman" w:eastAsia="Times New Roman" w:hAnsi="Times New Roman" w:cs="Arial"/>
                <w:sz w:val="20"/>
                <w:szCs w:val="20"/>
                <w:lang w:eastAsia="ru-RU"/>
              </w:rPr>
            </w:pPr>
            <w:r w:rsidRPr="005555FE">
              <w:rPr>
                <w:rFonts w:ascii="Times New Roman" w:eastAsia="Times New Roman" w:hAnsi="Times New Roman" w:cs="Arial"/>
                <w:sz w:val="20"/>
                <w:szCs w:val="20"/>
                <w:lang w:eastAsia="ru-RU"/>
              </w:rPr>
              <w:t xml:space="preserve">Объем бега, имитации, </w:t>
            </w:r>
            <w:proofErr w:type="gramStart"/>
            <w:r w:rsidRPr="005555FE">
              <w:rPr>
                <w:rFonts w:ascii="Times New Roman" w:eastAsia="Times New Roman" w:hAnsi="Times New Roman" w:cs="Arial"/>
                <w:sz w:val="20"/>
                <w:szCs w:val="20"/>
                <w:lang w:eastAsia="ru-RU"/>
              </w:rPr>
              <w:t>км</w:t>
            </w:r>
            <w:proofErr w:type="gramEnd"/>
          </w:p>
        </w:tc>
        <w:tc>
          <w:tcPr>
            <w:tcW w:w="1026" w:type="dxa"/>
            <w:tcBorders>
              <w:bottom w:val="single" w:sz="8" w:space="0" w:color="auto"/>
              <w:right w:val="single" w:sz="8" w:space="0" w:color="auto"/>
            </w:tcBorders>
            <w:shd w:val="clear" w:color="auto" w:fill="auto"/>
            <w:vAlign w:val="bottom"/>
          </w:tcPr>
          <w:p w:rsidR="005F6E29" w:rsidRPr="005555FE" w:rsidRDefault="005F6E29" w:rsidP="00F966AC">
            <w:pPr>
              <w:spacing w:after="0" w:line="0" w:lineRule="atLeast"/>
              <w:jc w:val="center"/>
              <w:rPr>
                <w:rFonts w:ascii="Times New Roman" w:eastAsia="Times New Roman" w:hAnsi="Times New Roman" w:cs="Arial"/>
                <w:w w:val="99"/>
                <w:sz w:val="20"/>
                <w:szCs w:val="20"/>
                <w:lang w:eastAsia="ru-RU"/>
              </w:rPr>
            </w:pPr>
            <w:r w:rsidRPr="005555FE">
              <w:rPr>
                <w:rFonts w:ascii="Times New Roman" w:eastAsia="Times New Roman" w:hAnsi="Times New Roman" w:cs="Arial"/>
                <w:w w:val="99"/>
                <w:sz w:val="20"/>
                <w:szCs w:val="20"/>
                <w:lang w:eastAsia="ru-RU"/>
              </w:rPr>
              <w:t>1300-1400</w:t>
            </w:r>
          </w:p>
        </w:tc>
        <w:tc>
          <w:tcPr>
            <w:tcW w:w="1175" w:type="dxa"/>
            <w:tcBorders>
              <w:bottom w:val="single" w:sz="8" w:space="0" w:color="auto"/>
              <w:right w:val="single" w:sz="8" w:space="0" w:color="auto"/>
            </w:tcBorders>
            <w:shd w:val="clear" w:color="auto" w:fill="auto"/>
            <w:vAlign w:val="bottom"/>
          </w:tcPr>
          <w:p w:rsidR="005F6E29" w:rsidRPr="005555FE" w:rsidRDefault="005F6E29" w:rsidP="00F966AC">
            <w:pPr>
              <w:spacing w:after="0" w:line="0" w:lineRule="atLeast"/>
              <w:jc w:val="center"/>
              <w:rPr>
                <w:rFonts w:ascii="Times New Roman" w:eastAsia="Times New Roman" w:hAnsi="Times New Roman" w:cs="Arial"/>
                <w:w w:val="99"/>
                <w:sz w:val="20"/>
                <w:szCs w:val="20"/>
                <w:lang w:eastAsia="ru-RU"/>
              </w:rPr>
            </w:pPr>
            <w:r w:rsidRPr="005555FE">
              <w:rPr>
                <w:rFonts w:ascii="Times New Roman" w:eastAsia="Times New Roman" w:hAnsi="Times New Roman" w:cs="Arial"/>
                <w:w w:val="99"/>
                <w:sz w:val="20"/>
                <w:szCs w:val="20"/>
                <w:lang w:eastAsia="ru-RU"/>
              </w:rPr>
              <w:t>1300-1500</w:t>
            </w:r>
          </w:p>
        </w:tc>
        <w:tc>
          <w:tcPr>
            <w:tcW w:w="1176" w:type="dxa"/>
            <w:tcBorders>
              <w:bottom w:val="single" w:sz="8" w:space="0" w:color="auto"/>
              <w:right w:val="single" w:sz="8" w:space="0" w:color="auto"/>
            </w:tcBorders>
            <w:shd w:val="clear" w:color="auto" w:fill="auto"/>
            <w:vAlign w:val="bottom"/>
          </w:tcPr>
          <w:p w:rsidR="005F6E29" w:rsidRPr="005555FE" w:rsidRDefault="005F6E29" w:rsidP="00F966AC">
            <w:pPr>
              <w:spacing w:after="0" w:line="0" w:lineRule="atLeast"/>
              <w:jc w:val="center"/>
              <w:rPr>
                <w:rFonts w:ascii="Times New Roman" w:eastAsia="Times New Roman" w:hAnsi="Times New Roman" w:cs="Arial"/>
                <w:w w:val="99"/>
                <w:sz w:val="20"/>
                <w:szCs w:val="20"/>
                <w:lang w:eastAsia="ru-RU"/>
              </w:rPr>
            </w:pPr>
            <w:r w:rsidRPr="005555FE">
              <w:rPr>
                <w:rFonts w:ascii="Times New Roman" w:eastAsia="Times New Roman" w:hAnsi="Times New Roman" w:cs="Arial"/>
                <w:w w:val="99"/>
                <w:sz w:val="20"/>
                <w:szCs w:val="20"/>
                <w:lang w:eastAsia="ru-RU"/>
              </w:rPr>
              <w:t>1400-1600</w:t>
            </w:r>
          </w:p>
        </w:tc>
        <w:tc>
          <w:tcPr>
            <w:tcW w:w="1045" w:type="dxa"/>
            <w:tcBorders>
              <w:bottom w:val="single" w:sz="8" w:space="0" w:color="auto"/>
              <w:right w:val="single" w:sz="8" w:space="0" w:color="auto"/>
            </w:tcBorders>
            <w:shd w:val="clear" w:color="auto" w:fill="auto"/>
            <w:vAlign w:val="bottom"/>
          </w:tcPr>
          <w:p w:rsidR="005F6E29" w:rsidRPr="005555FE" w:rsidRDefault="005F6E29" w:rsidP="00F966AC">
            <w:pPr>
              <w:spacing w:after="0" w:line="0" w:lineRule="atLeast"/>
              <w:jc w:val="center"/>
              <w:rPr>
                <w:rFonts w:ascii="Times New Roman" w:eastAsia="Times New Roman" w:hAnsi="Times New Roman" w:cs="Arial"/>
                <w:sz w:val="20"/>
                <w:szCs w:val="20"/>
                <w:lang w:eastAsia="ru-RU"/>
              </w:rPr>
            </w:pPr>
            <w:r w:rsidRPr="005555FE">
              <w:rPr>
                <w:rFonts w:ascii="Times New Roman" w:eastAsia="Times New Roman" w:hAnsi="Times New Roman" w:cs="Arial"/>
                <w:sz w:val="20"/>
                <w:szCs w:val="20"/>
                <w:lang w:eastAsia="ru-RU"/>
              </w:rPr>
              <w:t>1100-1200</w:t>
            </w:r>
          </w:p>
        </w:tc>
        <w:tc>
          <w:tcPr>
            <w:tcW w:w="1063" w:type="dxa"/>
            <w:tcBorders>
              <w:bottom w:val="single" w:sz="8" w:space="0" w:color="auto"/>
              <w:right w:val="single" w:sz="8" w:space="0" w:color="auto"/>
            </w:tcBorders>
            <w:shd w:val="clear" w:color="auto" w:fill="auto"/>
            <w:vAlign w:val="bottom"/>
          </w:tcPr>
          <w:p w:rsidR="005F6E29" w:rsidRPr="005555FE" w:rsidRDefault="005F6E29" w:rsidP="00F966AC">
            <w:pPr>
              <w:spacing w:after="0" w:line="0" w:lineRule="atLeast"/>
              <w:jc w:val="center"/>
              <w:rPr>
                <w:rFonts w:ascii="Times New Roman" w:eastAsia="Times New Roman" w:hAnsi="Times New Roman" w:cs="Arial"/>
                <w:w w:val="99"/>
                <w:sz w:val="20"/>
                <w:szCs w:val="20"/>
                <w:lang w:eastAsia="ru-RU"/>
              </w:rPr>
            </w:pPr>
            <w:r w:rsidRPr="005555FE">
              <w:rPr>
                <w:rFonts w:ascii="Times New Roman" w:eastAsia="Times New Roman" w:hAnsi="Times New Roman" w:cs="Arial"/>
                <w:w w:val="99"/>
                <w:sz w:val="20"/>
                <w:szCs w:val="20"/>
                <w:lang w:eastAsia="ru-RU"/>
              </w:rPr>
              <w:t>1100-1300</w:t>
            </w:r>
          </w:p>
        </w:tc>
        <w:tc>
          <w:tcPr>
            <w:tcW w:w="1287" w:type="dxa"/>
            <w:tcBorders>
              <w:bottom w:val="single" w:sz="8" w:space="0" w:color="auto"/>
              <w:right w:val="single" w:sz="8" w:space="0" w:color="auto"/>
            </w:tcBorders>
            <w:shd w:val="clear" w:color="auto" w:fill="auto"/>
            <w:vAlign w:val="bottom"/>
          </w:tcPr>
          <w:p w:rsidR="005F6E29" w:rsidRPr="005555FE" w:rsidRDefault="005F6E29" w:rsidP="00F966AC">
            <w:pPr>
              <w:spacing w:after="0" w:line="0" w:lineRule="atLeast"/>
              <w:jc w:val="center"/>
              <w:rPr>
                <w:rFonts w:ascii="Times New Roman" w:eastAsia="Times New Roman" w:hAnsi="Times New Roman" w:cs="Arial"/>
                <w:w w:val="99"/>
                <w:sz w:val="20"/>
                <w:szCs w:val="20"/>
                <w:lang w:eastAsia="ru-RU"/>
              </w:rPr>
            </w:pPr>
            <w:r w:rsidRPr="005555FE">
              <w:rPr>
                <w:rFonts w:ascii="Times New Roman" w:eastAsia="Times New Roman" w:hAnsi="Times New Roman" w:cs="Arial"/>
                <w:w w:val="99"/>
                <w:sz w:val="20"/>
                <w:szCs w:val="20"/>
                <w:lang w:eastAsia="ru-RU"/>
              </w:rPr>
              <w:t>1200-1400</w:t>
            </w:r>
          </w:p>
        </w:tc>
      </w:tr>
    </w:tbl>
    <w:p w:rsidR="00920DDA" w:rsidRDefault="00920DDA" w:rsidP="00920DDA">
      <w:pPr>
        <w:spacing w:after="0" w:line="246" w:lineRule="exact"/>
        <w:rPr>
          <w:rFonts w:ascii="Times New Roman" w:eastAsia="Times New Roman" w:hAnsi="Times New Roman" w:cs="Arial"/>
          <w:sz w:val="26"/>
          <w:szCs w:val="26"/>
          <w:lang w:eastAsia="ru-RU"/>
        </w:rPr>
      </w:pPr>
    </w:p>
    <w:p w:rsidR="00016241" w:rsidRDefault="00CF478D" w:rsidP="00CF478D">
      <w:pPr>
        <w:spacing w:after="0" w:line="246" w:lineRule="exact"/>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p>
    <w:p w:rsidR="00920DDA" w:rsidRPr="00983FD4" w:rsidRDefault="00920DDA" w:rsidP="00016241">
      <w:pPr>
        <w:spacing w:after="0" w:line="246" w:lineRule="exact"/>
        <w:jc w:val="center"/>
        <w:rPr>
          <w:rFonts w:ascii="Times New Roman" w:eastAsia="Times New Roman" w:hAnsi="Times New Roman" w:cs="Arial"/>
          <w:sz w:val="20"/>
          <w:szCs w:val="20"/>
          <w:lang w:eastAsia="ru-RU"/>
        </w:rPr>
      </w:pPr>
      <w:r w:rsidRPr="005555FE">
        <w:rPr>
          <w:rFonts w:ascii="Times New Roman" w:eastAsia="Times New Roman" w:hAnsi="Times New Roman" w:cs="Arial"/>
          <w:sz w:val="26"/>
          <w:szCs w:val="26"/>
          <w:lang w:eastAsia="ru-RU"/>
        </w:rPr>
        <w:lastRenderedPageBreak/>
        <w:t>Классификация интенсивности тренировочных нагрузок юных лыжников-гонщиков на этапе углубленной тренировки</w:t>
      </w:r>
    </w:p>
    <w:p w:rsidR="00920DDA" w:rsidRPr="005555FE" w:rsidRDefault="00920DDA" w:rsidP="00920DDA">
      <w:pPr>
        <w:spacing w:after="0" w:line="245" w:lineRule="auto"/>
        <w:ind w:left="1080" w:firstLine="708"/>
        <w:jc w:val="center"/>
        <w:rPr>
          <w:rFonts w:ascii="Times New Roman" w:eastAsia="Times New Roman" w:hAnsi="Times New Roman" w:cs="Arial"/>
          <w:sz w:val="26"/>
          <w:szCs w:val="26"/>
          <w:lang w:eastAsia="ru-RU"/>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40"/>
        <w:gridCol w:w="1920"/>
        <w:gridCol w:w="1900"/>
        <w:gridCol w:w="1920"/>
        <w:gridCol w:w="1940"/>
      </w:tblGrid>
      <w:tr w:rsidR="00920DDA" w:rsidRPr="005555FE" w:rsidTr="00F966AC">
        <w:trPr>
          <w:trHeight w:val="487"/>
        </w:trPr>
        <w:tc>
          <w:tcPr>
            <w:tcW w:w="1940" w:type="dxa"/>
            <w:shd w:val="clear" w:color="auto" w:fill="auto"/>
            <w:vAlign w:val="bottom"/>
          </w:tcPr>
          <w:p w:rsidR="00920DDA" w:rsidRPr="005555FE" w:rsidRDefault="00920DDA" w:rsidP="00F966AC">
            <w:pPr>
              <w:spacing w:after="0" w:line="212" w:lineRule="exact"/>
              <w:jc w:val="center"/>
              <w:rPr>
                <w:rFonts w:ascii="Times New Roman" w:eastAsia="Times New Roman" w:hAnsi="Times New Roman" w:cs="Arial"/>
                <w:b/>
                <w:w w:val="99"/>
                <w:sz w:val="20"/>
                <w:szCs w:val="20"/>
                <w:lang w:eastAsia="ru-RU"/>
              </w:rPr>
            </w:pPr>
            <w:r w:rsidRPr="005555FE">
              <w:rPr>
                <w:rFonts w:ascii="Times New Roman" w:eastAsia="Times New Roman" w:hAnsi="Times New Roman" w:cs="Arial"/>
                <w:b/>
                <w:w w:val="99"/>
                <w:sz w:val="20"/>
                <w:szCs w:val="20"/>
                <w:lang w:eastAsia="ru-RU"/>
              </w:rPr>
              <w:t>Зона</w:t>
            </w:r>
          </w:p>
          <w:p w:rsidR="00920DDA" w:rsidRPr="005555FE" w:rsidRDefault="00920DDA" w:rsidP="00F966AC">
            <w:pPr>
              <w:spacing w:after="0" w:line="0" w:lineRule="atLeast"/>
              <w:jc w:val="center"/>
              <w:rPr>
                <w:rFonts w:ascii="Times New Roman" w:eastAsia="Times New Roman" w:hAnsi="Times New Roman" w:cs="Arial"/>
                <w:b/>
                <w:w w:val="99"/>
                <w:sz w:val="20"/>
                <w:szCs w:val="20"/>
                <w:lang w:eastAsia="ru-RU"/>
              </w:rPr>
            </w:pPr>
            <w:r w:rsidRPr="005555FE">
              <w:rPr>
                <w:rFonts w:ascii="Times New Roman" w:eastAsia="Times New Roman" w:hAnsi="Times New Roman" w:cs="Arial"/>
                <w:b/>
                <w:w w:val="99"/>
                <w:sz w:val="20"/>
                <w:szCs w:val="20"/>
                <w:lang w:eastAsia="ru-RU"/>
              </w:rPr>
              <w:t>интенсивности</w:t>
            </w:r>
          </w:p>
        </w:tc>
        <w:tc>
          <w:tcPr>
            <w:tcW w:w="1920" w:type="dxa"/>
            <w:shd w:val="clear" w:color="auto" w:fill="auto"/>
            <w:vAlign w:val="bottom"/>
          </w:tcPr>
          <w:p w:rsidR="00920DDA" w:rsidRPr="005555FE" w:rsidRDefault="00920DDA" w:rsidP="00F966AC">
            <w:pPr>
              <w:spacing w:after="0" w:line="212" w:lineRule="exact"/>
              <w:jc w:val="center"/>
              <w:rPr>
                <w:rFonts w:ascii="Times New Roman" w:eastAsia="Times New Roman" w:hAnsi="Times New Roman" w:cs="Arial"/>
                <w:b/>
                <w:sz w:val="20"/>
                <w:szCs w:val="20"/>
                <w:lang w:eastAsia="ru-RU"/>
              </w:rPr>
            </w:pPr>
            <w:r w:rsidRPr="005555FE">
              <w:rPr>
                <w:rFonts w:ascii="Times New Roman" w:eastAsia="Times New Roman" w:hAnsi="Times New Roman" w:cs="Arial"/>
                <w:b/>
                <w:sz w:val="20"/>
                <w:szCs w:val="20"/>
                <w:lang w:eastAsia="ru-RU"/>
              </w:rPr>
              <w:t>Интенсивность</w:t>
            </w:r>
          </w:p>
          <w:p w:rsidR="00920DDA" w:rsidRPr="005555FE" w:rsidRDefault="00920DDA" w:rsidP="00F966AC">
            <w:pPr>
              <w:spacing w:after="0" w:line="0" w:lineRule="atLeast"/>
              <w:jc w:val="center"/>
              <w:rPr>
                <w:rFonts w:ascii="Times New Roman" w:eastAsia="Times New Roman" w:hAnsi="Times New Roman" w:cs="Arial"/>
                <w:b/>
                <w:sz w:val="20"/>
                <w:szCs w:val="20"/>
                <w:lang w:eastAsia="ru-RU"/>
              </w:rPr>
            </w:pPr>
            <w:r w:rsidRPr="005555FE">
              <w:rPr>
                <w:rFonts w:ascii="Times New Roman" w:eastAsia="Times New Roman" w:hAnsi="Times New Roman" w:cs="Arial"/>
                <w:b/>
                <w:sz w:val="20"/>
                <w:szCs w:val="20"/>
                <w:lang w:eastAsia="ru-RU"/>
              </w:rPr>
              <w:t>нагрузки</w:t>
            </w:r>
          </w:p>
        </w:tc>
        <w:tc>
          <w:tcPr>
            <w:tcW w:w="1900" w:type="dxa"/>
            <w:shd w:val="clear" w:color="auto" w:fill="auto"/>
            <w:vAlign w:val="bottom"/>
          </w:tcPr>
          <w:p w:rsidR="00920DDA" w:rsidRPr="005555FE" w:rsidRDefault="00920DDA" w:rsidP="00F966AC">
            <w:pPr>
              <w:spacing w:after="0" w:line="212" w:lineRule="exact"/>
              <w:jc w:val="center"/>
              <w:rPr>
                <w:rFonts w:ascii="Times New Roman" w:eastAsia="Times New Roman" w:hAnsi="Times New Roman" w:cs="Arial"/>
                <w:b/>
                <w:w w:val="98"/>
                <w:sz w:val="20"/>
                <w:szCs w:val="20"/>
                <w:lang w:eastAsia="ru-RU"/>
              </w:rPr>
            </w:pPr>
            <w:r w:rsidRPr="005555FE">
              <w:rPr>
                <w:rFonts w:ascii="Times New Roman" w:eastAsia="Times New Roman" w:hAnsi="Times New Roman" w:cs="Arial"/>
                <w:b/>
                <w:w w:val="98"/>
                <w:sz w:val="20"/>
                <w:szCs w:val="20"/>
                <w:lang w:eastAsia="ru-RU"/>
              </w:rPr>
              <w:t>% от</w:t>
            </w:r>
          </w:p>
          <w:p w:rsidR="00920DDA" w:rsidRDefault="00920DDA" w:rsidP="00F966AC">
            <w:pPr>
              <w:spacing w:after="0" w:line="0" w:lineRule="atLeast"/>
              <w:jc w:val="center"/>
              <w:rPr>
                <w:rFonts w:ascii="Times New Roman" w:eastAsia="Times New Roman" w:hAnsi="Times New Roman" w:cs="Arial"/>
                <w:b/>
                <w:sz w:val="20"/>
                <w:szCs w:val="20"/>
                <w:lang w:eastAsia="ru-RU"/>
              </w:rPr>
            </w:pPr>
            <w:r>
              <w:rPr>
                <w:rFonts w:ascii="Times New Roman" w:eastAsia="Times New Roman" w:hAnsi="Times New Roman" w:cs="Arial"/>
                <w:b/>
                <w:sz w:val="20"/>
                <w:szCs w:val="20"/>
                <w:lang w:eastAsia="ru-RU"/>
              </w:rPr>
              <w:t>соревновательной</w:t>
            </w:r>
          </w:p>
          <w:p w:rsidR="00920DDA" w:rsidRPr="005555FE" w:rsidRDefault="00920DDA" w:rsidP="00F966AC">
            <w:pPr>
              <w:spacing w:after="0" w:line="0" w:lineRule="atLeast"/>
              <w:jc w:val="center"/>
              <w:rPr>
                <w:rFonts w:ascii="Times New Roman" w:eastAsia="Times New Roman" w:hAnsi="Times New Roman" w:cs="Arial"/>
                <w:b/>
                <w:w w:val="98"/>
                <w:sz w:val="20"/>
                <w:szCs w:val="20"/>
                <w:lang w:eastAsia="ru-RU"/>
              </w:rPr>
            </w:pPr>
            <w:r>
              <w:rPr>
                <w:rFonts w:ascii="Times New Roman" w:eastAsia="Times New Roman" w:hAnsi="Times New Roman" w:cs="Arial"/>
                <w:b/>
                <w:sz w:val="20"/>
                <w:szCs w:val="20"/>
                <w:lang w:eastAsia="ru-RU"/>
              </w:rPr>
              <w:t>скорости</w:t>
            </w:r>
          </w:p>
        </w:tc>
        <w:tc>
          <w:tcPr>
            <w:tcW w:w="1920" w:type="dxa"/>
            <w:shd w:val="clear" w:color="auto" w:fill="auto"/>
            <w:vAlign w:val="bottom"/>
          </w:tcPr>
          <w:p w:rsidR="00920DDA" w:rsidRPr="005555FE" w:rsidRDefault="00920DDA" w:rsidP="00F966AC">
            <w:pPr>
              <w:spacing w:after="0" w:line="212" w:lineRule="exact"/>
              <w:jc w:val="center"/>
              <w:rPr>
                <w:rFonts w:ascii="Times New Roman" w:eastAsia="Times New Roman" w:hAnsi="Times New Roman" w:cs="Arial"/>
                <w:b/>
                <w:sz w:val="20"/>
                <w:szCs w:val="20"/>
                <w:lang w:eastAsia="ru-RU"/>
              </w:rPr>
            </w:pPr>
            <w:r w:rsidRPr="005555FE">
              <w:rPr>
                <w:rFonts w:ascii="Times New Roman" w:eastAsia="Times New Roman" w:hAnsi="Times New Roman" w:cs="Arial"/>
                <w:b/>
                <w:sz w:val="20"/>
                <w:szCs w:val="20"/>
                <w:lang w:eastAsia="ru-RU"/>
              </w:rPr>
              <w:t>ЧСС,</w:t>
            </w:r>
          </w:p>
          <w:p w:rsidR="00920DDA" w:rsidRPr="005555FE" w:rsidRDefault="00920DDA" w:rsidP="00F966AC">
            <w:pPr>
              <w:spacing w:after="0" w:line="0" w:lineRule="atLeast"/>
              <w:jc w:val="center"/>
              <w:rPr>
                <w:rFonts w:ascii="Times New Roman" w:eastAsia="Times New Roman" w:hAnsi="Times New Roman" w:cs="Arial"/>
                <w:b/>
                <w:sz w:val="20"/>
                <w:szCs w:val="20"/>
                <w:lang w:eastAsia="ru-RU"/>
              </w:rPr>
            </w:pPr>
            <w:r w:rsidRPr="005555FE">
              <w:rPr>
                <w:rFonts w:ascii="Times New Roman" w:eastAsia="Times New Roman" w:hAnsi="Times New Roman" w:cs="Arial"/>
                <w:b/>
                <w:w w:val="97"/>
                <w:sz w:val="20"/>
                <w:szCs w:val="20"/>
                <w:lang w:eastAsia="ru-RU"/>
              </w:rPr>
              <w:t>уд</w:t>
            </w:r>
            <w:proofErr w:type="gramStart"/>
            <w:r w:rsidRPr="005555FE">
              <w:rPr>
                <w:rFonts w:ascii="Times New Roman" w:eastAsia="Times New Roman" w:hAnsi="Times New Roman" w:cs="Arial"/>
                <w:b/>
                <w:w w:val="97"/>
                <w:sz w:val="20"/>
                <w:szCs w:val="20"/>
                <w:lang w:eastAsia="ru-RU"/>
              </w:rPr>
              <w:t>.</w:t>
            </w:r>
            <w:proofErr w:type="gramEnd"/>
            <w:r w:rsidRPr="005555FE">
              <w:rPr>
                <w:rFonts w:ascii="Times New Roman" w:eastAsia="Times New Roman" w:hAnsi="Times New Roman" w:cs="Arial"/>
                <w:b/>
                <w:w w:val="97"/>
                <w:sz w:val="20"/>
                <w:szCs w:val="20"/>
                <w:lang w:eastAsia="ru-RU"/>
              </w:rPr>
              <w:t>/</w:t>
            </w:r>
            <w:proofErr w:type="gramStart"/>
            <w:r w:rsidRPr="005555FE">
              <w:rPr>
                <w:rFonts w:ascii="Times New Roman" w:eastAsia="Times New Roman" w:hAnsi="Times New Roman" w:cs="Arial"/>
                <w:b/>
                <w:w w:val="97"/>
                <w:sz w:val="20"/>
                <w:szCs w:val="20"/>
                <w:lang w:eastAsia="ru-RU"/>
              </w:rPr>
              <w:t>м</w:t>
            </w:r>
            <w:proofErr w:type="gramEnd"/>
            <w:r w:rsidRPr="005555FE">
              <w:rPr>
                <w:rFonts w:ascii="Times New Roman" w:eastAsia="Times New Roman" w:hAnsi="Times New Roman" w:cs="Arial"/>
                <w:b/>
                <w:w w:val="97"/>
                <w:sz w:val="20"/>
                <w:szCs w:val="20"/>
                <w:lang w:eastAsia="ru-RU"/>
              </w:rPr>
              <w:t>ин</w:t>
            </w:r>
          </w:p>
        </w:tc>
        <w:tc>
          <w:tcPr>
            <w:tcW w:w="1940" w:type="dxa"/>
            <w:shd w:val="clear" w:color="auto" w:fill="auto"/>
            <w:vAlign w:val="bottom"/>
          </w:tcPr>
          <w:p w:rsidR="00920DDA" w:rsidRPr="005555FE" w:rsidRDefault="00920DDA" w:rsidP="00F966AC">
            <w:pPr>
              <w:spacing w:after="0" w:line="212" w:lineRule="exact"/>
              <w:jc w:val="center"/>
              <w:rPr>
                <w:rFonts w:ascii="Times New Roman" w:eastAsia="Times New Roman" w:hAnsi="Times New Roman" w:cs="Arial"/>
                <w:b/>
                <w:w w:val="98"/>
                <w:sz w:val="20"/>
                <w:szCs w:val="20"/>
                <w:lang w:eastAsia="ru-RU"/>
              </w:rPr>
            </w:pPr>
            <w:r w:rsidRPr="005555FE">
              <w:rPr>
                <w:rFonts w:ascii="Times New Roman" w:eastAsia="Times New Roman" w:hAnsi="Times New Roman" w:cs="Arial"/>
                <w:b/>
                <w:w w:val="98"/>
                <w:sz w:val="20"/>
                <w:szCs w:val="20"/>
                <w:lang w:eastAsia="ru-RU"/>
              </w:rPr>
              <w:t>La,</w:t>
            </w:r>
          </w:p>
          <w:p w:rsidR="00920DDA" w:rsidRPr="005555FE" w:rsidRDefault="00920DDA" w:rsidP="00F966AC">
            <w:pPr>
              <w:spacing w:after="0" w:line="0" w:lineRule="atLeast"/>
              <w:jc w:val="center"/>
              <w:rPr>
                <w:rFonts w:ascii="Times New Roman" w:eastAsia="Times New Roman" w:hAnsi="Times New Roman" w:cs="Arial"/>
                <w:b/>
                <w:w w:val="98"/>
                <w:sz w:val="20"/>
                <w:szCs w:val="20"/>
                <w:lang w:eastAsia="ru-RU"/>
              </w:rPr>
            </w:pPr>
            <w:r w:rsidRPr="005555FE">
              <w:rPr>
                <w:rFonts w:ascii="Times New Roman" w:eastAsia="Times New Roman" w:hAnsi="Times New Roman" w:cs="Arial"/>
                <w:b/>
                <w:w w:val="99"/>
                <w:sz w:val="20"/>
                <w:szCs w:val="20"/>
                <w:lang w:eastAsia="ru-RU"/>
              </w:rPr>
              <w:t>ьМоль/л</w:t>
            </w:r>
          </w:p>
        </w:tc>
      </w:tr>
      <w:tr w:rsidR="00920DDA" w:rsidRPr="005555FE" w:rsidTr="00F966AC">
        <w:trPr>
          <w:trHeight w:val="222"/>
        </w:trPr>
        <w:tc>
          <w:tcPr>
            <w:tcW w:w="1940" w:type="dxa"/>
            <w:shd w:val="clear" w:color="auto" w:fill="auto"/>
            <w:vAlign w:val="bottom"/>
          </w:tcPr>
          <w:p w:rsidR="00920DDA" w:rsidRPr="005F6E29" w:rsidRDefault="00920DDA" w:rsidP="00F966AC">
            <w:pPr>
              <w:spacing w:after="0" w:line="212" w:lineRule="exact"/>
              <w:jc w:val="center"/>
              <w:rPr>
                <w:rFonts w:ascii="Times New Roman" w:eastAsia="Times New Roman" w:hAnsi="Times New Roman" w:cs="Arial"/>
                <w:w w:val="99"/>
                <w:sz w:val="20"/>
                <w:szCs w:val="20"/>
                <w:lang w:val="en-US" w:eastAsia="ru-RU"/>
              </w:rPr>
            </w:pPr>
            <w:r w:rsidRPr="005F6E29">
              <w:rPr>
                <w:rFonts w:ascii="Times New Roman" w:eastAsia="Times New Roman" w:hAnsi="Times New Roman" w:cs="Arial"/>
                <w:w w:val="99"/>
                <w:sz w:val="20"/>
                <w:szCs w:val="20"/>
                <w:lang w:val="en-US" w:eastAsia="ru-RU"/>
              </w:rPr>
              <w:t>IV</w:t>
            </w:r>
          </w:p>
        </w:tc>
        <w:tc>
          <w:tcPr>
            <w:tcW w:w="1920" w:type="dxa"/>
            <w:shd w:val="clear" w:color="auto" w:fill="auto"/>
            <w:vAlign w:val="bottom"/>
          </w:tcPr>
          <w:p w:rsidR="00920DDA" w:rsidRPr="005F6E29" w:rsidRDefault="00920DDA" w:rsidP="00F966AC">
            <w:pPr>
              <w:spacing w:after="0" w:line="212" w:lineRule="exact"/>
              <w:jc w:val="center"/>
              <w:rPr>
                <w:rFonts w:ascii="Times New Roman" w:eastAsia="Times New Roman" w:hAnsi="Times New Roman" w:cs="Arial"/>
                <w:sz w:val="20"/>
                <w:szCs w:val="20"/>
                <w:lang w:eastAsia="ru-RU"/>
              </w:rPr>
            </w:pPr>
            <w:r w:rsidRPr="005F6E29">
              <w:rPr>
                <w:rFonts w:ascii="Times New Roman" w:eastAsia="Times New Roman" w:hAnsi="Times New Roman" w:cs="Arial"/>
                <w:sz w:val="20"/>
                <w:szCs w:val="20"/>
                <w:lang w:eastAsia="ru-RU"/>
              </w:rPr>
              <w:t>максимальная</w:t>
            </w:r>
          </w:p>
        </w:tc>
        <w:tc>
          <w:tcPr>
            <w:tcW w:w="1900" w:type="dxa"/>
            <w:shd w:val="clear" w:color="auto" w:fill="auto"/>
            <w:vAlign w:val="bottom"/>
          </w:tcPr>
          <w:p w:rsidR="00920DDA" w:rsidRPr="005F6E29" w:rsidRDefault="00920DDA" w:rsidP="00F966AC">
            <w:pPr>
              <w:spacing w:after="0" w:line="212" w:lineRule="exact"/>
              <w:jc w:val="center"/>
              <w:rPr>
                <w:rFonts w:ascii="Times New Roman" w:eastAsia="Times New Roman" w:hAnsi="Times New Roman" w:cs="Arial"/>
                <w:w w:val="98"/>
                <w:sz w:val="20"/>
                <w:szCs w:val="20"/>
                <w:lang w:eastAsia="ru-RU"/>
              </w:rPr>
            </w:pPr>
            <w:r w:rsidRPr="005555FE">
              <w:rPr>
                <w:rFonts w:ascii="Times New Roman" w:eastAsia="Times New Roman" w:hAnsi="Times New Roman" w:cs="Arial"/>
                <w:sz w:val="20"/>
                <w:szCs w:val="20"/>
                <w:lang w:eastAsia="ru-RU"/>
              </w:rPr>
              <w:t>&gt;106</w:t>
            </w:r>
          </w:p>
        </w:tc>
        <w:tc>
          <w:tcPr>
            <w:tcW w:w="1920" w:type="dxa"/>
            <w:shd w:val="clear" w:color="auto" w:fill="auto"/>
            <w:vAlign w:val="bottom"/>
          </w:tcPr>
          <w:p w:rsidR="00920DDA" w:rsidRPr="005F6E29" w:rsidRDefault="00920DDA" w:rsidP="00F966AC">
            <w:pPr>
              <w:spacing w:after="0" w:line="212" w:lineRule="exact"/>
              <w:jc w:val="center"/>
              <w:rPr>
                <w:rFonts w:ascii="Times New Roman" w:eastAsia="Times New Roman" w:hAnsi="Times New Roman" w:cs="Arial"/>
                <w:sz w:val="20"/>
                <w:szCs w:val="20"/>
                <w:lang w:eastAsia="ru-RU"/>
              </w:rPr>
            </w:pPr>
            <w:r w:rsidRPr="005555FE">
              <w:rPr>
                <w:rFonts w:ascii="Times New Roman" w:eastAsia="Times New Roman" w:hAnsi="Times New Roman" w:cs="Arial"/>
                <w:sz w:val="20"/>
                <w:szCs w:val="20"/>
                <w:lang w:eastAsia="ru-RU"/>
              </w:rPr>
              <w:t>&gt;185</w:t>
            </w:r>
          </w:p>
        </w:tc>
        <w:tc>
          <w:tcPr>
            <w:tcW w:w="1940" w:type="dxa"/>
            <w:shd w:val="clear" w:color="auto" w:fill="auto"/>
            <w:vAlign w:val="bottom"/>
          </w:tcPr>
          <w:p w:rsidR="00920DDA" w:rsidRPr="005F6E29" w:rsidRDefault="00920DDA" w:rsidP="00F966AC">
            <w:pPr>
              <w:spacing w:after="0" w:line="212" w:lineRule="exact"/>
              <w:jc w:val="center"/>
              <w:rPr>
                <w:rFonts w:ascii="Times New Roman" w:eastAsia="Times New Roman" w:hAnsi="Times New Roman" w:cs="Arial"/>
                <w:w w:val="98"/>
                <w:sz w:val="20"/>
                <w:szCs w:val="20"/>
                <w:lang w:eastAsia="ru-RU"/>
              </w:rPr>
            </w:pPr>
            <w:r w:rsidRPr="005555FE">
              <w:rPr>
                <w:rFonts w:ascii="Times New Roman" w:eastAsia="Times New Roman" w:hAnsi="Times New Roman" w:cs="Arial"/>
                <w:w w:val="95"/>
                <w:sz w:val="20"/>
                <w:szCs w:val="20"/>
                <w:lang w:eastAsia="ru-RU"/>
              </w:rPr>
              <w:t>&gt;15</w:t>
            </w:r>
          </w:p>
        </w:tc>
      </w:tr>
      <w:tr w:rsidR="00920DDA" w:rsidRPr="005555FE" w:rsidTr="00F966AC">
        <w:trPr>
          <w:trHeight w:val="271"/>
        </w:trPr>
        <w:tc>
          <w:tcPr>
            <w:tcW w:w="1940" w:type="dxa"/>
            <w:shd w:val="clear" w:color="auto" w:fill="auto"/>
            <w:vAlign w:val="bottom"/>
          </w:tcPr>
          <w:p w:rsidR="00920DDA" w:rsidRPr="005F6E29" w:rsidRDefault="00920DDA" w:rsidP="00F966AC">
            <w:pPr>
              <w:spacing w:after="0" w:line="212" w:lineRule="exact"/>
              <w:jc w:val="center"/>
              <w:rPr>
                <w:rFonts w:ascii="Times New Roman" w:eastAsia="Times New Roman" w:hAnsi="Times New Roman" w:cs="Arial"/>
                <w:w w:val="99"/>
                <w:sz w:val="20"/>
                <w:szCs w:val="20"/>
                <w:lang w:val="en-US" w:eastAsia="ru-RU"/>
              </w:rPr>
            </w:pPr>
            <w:r>
              <w:rPr>
                <w:rFonts w:ascii="Times New Roman" w:eastAsia="Times New Roman" w:hAnsi="Times New Roman" w:cs="Arial"/>
                <w:w w:val="99"/>
                <w:sz w:val="20"/>
                <w:szCs w:val="20"/>
                <w:lang w:val="en-US" w:eastAsia="ru-RU"/>
              </w:rPr>
              <w:t>III</w:t>
            </w:r>
          </w:p>
        </w:tc>
        <w:tc>
          <w:tcPr>
            <w:tcW w:w="1920" w:type="dxa"/>
            <w:shd w:val="clear" w:color="auto" w:fill="auto"/>
            <w:vAlign w:val="bottom"/>
          </w:tcPr>
          <w:p w:rsidR="00920DDA" w:rsidRPr="005F6E29" w:rsidRDefault="00920DDA" w:rsidP="00F966AC">
            <w:pPr>
              <w:spacing w:after="0" w:line="212" w:lineRule="exact"/>
              <w:jc w:val="center"/>
              <w:rPr>
                <w:rFonts w:ascii="Times New Roman" w:eastAsia="Times New Roman" w:hAnsi="Times New Roman" w:cs="Arial"/>
                <w:sz w:val="20"/>
                <w:szCs w:val="20"/>
                <w:lang w:eastAsia="ru-RU"/>
              </w:rPr>
            </w:pPr>
            <w:r>
              <w:rPr>
                <w:rFonts w:ascii="Times New Roman" w:eastAsia="Times New Roman" w:hAnsi="Times New Roman" w:cs="Arial"/>
                <w:sz w:val="20"/>
                <w:szCs w:val="20"/>
                <w:lang w:eastAsia="ru-RU"/>
              </w:rPr>
              <w:t>высокая</w:t>
            </w:r>
          </w:p>
        </w:tc>
        <w:tc>
          <w:tcPr>
            <w:tcW w:w="1900" w:type="dxa"/>
            <w:shd w:val="clear" w:color="auto" w:fill="auto"/>
            <w:vAlign w:val="bottom"/>
          </w:tcPr>
          <w:p w:rsidR="00920DDA" w:rsidRPr="005F6E29" w:rsidRDefault="00920DDA" w:rsidP="00F966AC">
            <w:pPr>
              <w:spacing w:after="0" w:line="212" w:lineRule="exact"/>
              <w:jc w:val="center"/>
              <w:rPr>
                <w:rFonts w:ascii="Times New Roman" w:eastAsia="Times New Roman" w:hAnsi="Times New Roman" w:cs="Arial"/>
                <w:w w:val="98"/>
                <w:sz w:val="20"/>
                <w:szCs w:val="20"/>
                <w:lang w:eastAsia="ru-RU"/>
              </w:rPr>
            </w:pPr>
            <w:r>
              <w:rPr>
                <w:rFonts w:ascii="Times New Roman" w:eastAsia="Times New Roman" w:hAnsi="Times New Roman" w:cs="Arial"/>
                <w:w w:val="98"/>
                <w:sz w:val="20"/>
                <w:szCs w:val="20"/>
                <w:lang w:eastAsia="ru-RU"/>
              </w:rPr>
              <w:t>91-105</w:t>
            </w:r>
          </w:p>
        </w:tc>
        <w:tc>
          <w:tcPr>
            <w:tcW w:w="1920" w:type="dxa"/>
            <w:shd w:val="clear" w:color="auto" w:fill="auto"/>
            <w:vAlign w:val="bottom"/>
          </w:tcPr>
          <w:p w:rsidR="00920DDA" w:rsidRPr="005F6E29" w:rsidRDefault="00920DDA" w:rsidP="00F966AC">
            <w:pPr>
              <w:spacing w:after="0" w:line="212" w:lineRule="exact"/>
              <w:jc w:val="center"/>
              <w:rPr>
                <w:rFonts w:ascii="Times New Roman" w:eastAsia="Times New Roman" w:hAnsi="Times New Roman" w:cs="Arial"/>
                <w:sz w:val="20"/>
                <w:szCs w:val="20"/>
                <w:lang w:eastAsia="ru-RU"/>
              </w:rPr>
            </w:pPr>
            <w:r>
              <w:rPr>
                <w:rFonts w:ascii="Times New Roman" w:eastAsia="Times New Roman" w:hAnsi="Times New Roman" w:cs="Arial"/>
                <w:sz w:val="20"/>
                <w:szCs w:val="20"/>
                <w:lang w:eastAsia="ru-RU"/>
              </w:rPr>
              <w:t>175-184</w:t>
            </w:r>
          </w:p>
        </w:tc>
        <w:tc>
          <w:tcPr>
            <w:tcW w:w="1940" w:type="dxa"/>
            <w:shd w:val="clear" w:color="auto" w:fill="auto"/>
            <w:vAlign w:val="bottom"/>
          </w:tcPr>
          <w:p w:rsidR="00920DDA" w:rsidRPr="005F6E29" w:rsidRDefault="00920DDA" w:rsidP="00F966AC">
            <w:pPr>
              <w:spacing w:after="0" w:line="212" w:lineRule="exact"/>
              <w:jc w:val="center"/>
              <w:rPr>
                <w:rFonts w:ascii="Times New Roman" w:eastAsia="Times New Roman" w:hAnsi="Times New Roman" w:cs="Arial"/>
                <w:w w:val="98"/>
                <w:sz w:val="20"/>
                <w:szCs w:val="20"/>
                <w:lang w:eastAsia="ru-RU"/>
              </w:rPr>
            </w:pPr>
            <w:r>
              <w:rPr>
                <w:rFonts w:ascii="Times New Roman" w:eastAsia="Times New Roman" w:hAnsi="Times New Roman" w:cs="Arial"/>
                <w:w w:val="98"/>
                <w:sz w:val="20"/>
                <w:szCs w:val="20"/>
                <w:lang w:eastAsia="ru-RU"/>
              </w:rPr>
              <w:t>8-14</w:t>
            </w:r>
          </w:p>
        </w:tc>
      </w:tr>
      <w:tr w:rsidR="00920DDA" w:rsidRPr="005555FE" w:rsidTr="00F966AC">
        <w:trPr>
          <w:trHeight w:val="273"/>
        </w:trPr>
        <w:tc>
          <w:tcPr>
            <w:tcW w:w="1940" w:type="dxa"/>
            <w:shd w:val="clear" w:color="auto" w:fill="auto"/>
            <w:vAlign w:val="bottom"/>
          </w:tcPr>
          <w:p w:rsidR="00920DDA" w:rsidRPr="005F6E29" w:rsidRDefault="00920DDA" w:rsidP="00F966AC">
            <w:pPr>
              <w:spacing w:after="0" w:line="212" w:lineRule="exact"/>
              <w:jc w:val="center"/>
              <w:rPr>
                <w:rFonts w:ascii="Times New Roman" w:eastAsia="Times New Roman" w:hAnsi="Times New Roman" w:cs="Arial"/>
                <w:w w:val="99"/>
                <w:sz w:val="20"/>
                <w:szCs w:val="20"/>
                <w:lang w:val="en-US" w:eastAsia="ru-RU"/>
              </w:rPr>
            </w:pPr>
            <w:r>
              <w:rPr>
                <w:rFonts w:ascii="Times New Roman" w:eastAsia="Times New Roman" w:hAnsi="Times New Roman" w:cs="Arial"/>
                <w:w w:val="99"/>
                <w:sz w:val="20"/>
                <w:szCs w:val="20"/>
                <w:lang w:val="en-US" w:eastAsia="ru-RU"/>
              </w:rPr>
              <w:t>II</w:t>
            </w:r>
          </w:p>
        </w:tc>
        <w:tc>
          <w:tcPr>
            <w:tcW w:w="1920" w:type="dxa"/>
            <w:shd w:val="clear" w:color="auto" w:fill="auto"/>
            <w:vAlign w:val="bottom"/>
          </w:tcPr>
          <w:p w:rsidR="00920DDA" w:rsidRPr="005F6E29" w:rsidRDefault="00920DDA" w:rsidP="00F966AC">
            <w:pPr>
              <w:spacing w:after="0" w:line="212" w:lineRule="exact"/>
              <w:jc w:val="center"/>
              <w:rPr>
                <w:rFonts w:ascii="Times New Roman" w:eastAsia="Times New Roman" w:hAnsi="Times New Roman" w:cs="Arial"/>
                <w:sz w:val="20"/>
                <w:szCs w:val="20"/>
                <w:lang w:eastAsia="ru-RU"/>
              </w:rPr>
            </w:pPr>
            <w:r>
              <w:rPr>
                <w:rFonts w:ascii="Times New Roman" w:eastAsia="Times New Roman" w:hAnsi="Times New Roman" w:cs="Arial"/>
                <w:sz w:val="20"/>
                <w:szCs w:val="20"/>
                <w:lang w:eastAsia="ru-RU"/>
              </w:rPr>
              <w:t>средняя</w:t>
            </w:r>
          </w:p>
        </w:tc>
        <w:tc>
          <w:tcPr>
            <w:tcW w:w="1900" w:type="dxa"/>
            <w:shd w:val="clear" w:color="auto" w:fill="auto"/>
            <w:vAlign w:val="bottom"/>
          </w:tcPr>
          <w:p w:rsidR="00920DDA" w:rsidRPr="005F6E29" w:rsidRDefault="00920DDA" w:rsidP="00F966AC">
            <w:pPr>
              <w:spacing w:after="0" w:line="212" w:lineRule="exact"/>
              <w:jc w:val="center"/>
              <w:rPr>
                <w:rFonts w:ascii="Times New Roman" w:eastAsia="Times New Roman" w:hAnsi="Times New Roman" w:cs="Arial"/>
                <w:w w:val="98"/>
                <w:sz w:val="20"/>
                <w:szCs w:val="20"/>
                <w:lang w:eastAsia="ru-RU"/>
              </w:rPr>
            </w:pPr>
            <w:r>
              <w:rPr>
                <w:rFonts w:ascii="Times New Roman" w:eastAsia="Times New Roman" w:hAnsi="Times New Roman" w:cs="Arial"/>
                <w:w w:val="98"/>
                <w:sz w:val="20"/>
                <w:szCs w:val="20"/>
                <w:lang w:eastAsia="ru-RU"/>
              </w:rPr>
              <w:t>76-90</w:t>
            </w:r>
          </w:p>
        </w:tc>
        <w:tc>
          <w:tcPr>
            <w:tcW w:w="1920" w:type="dxa"/>
            <w:shd w:val="clear" w:color="auto" w:fill="auto"/>
            <w:vAlign w:val="bottom"/>
          </w:tcPr>
          <w:p w:rsidR="00920DDA" w:rsidRPr="005F6E29" w:rsidRDefault="00920DDA" w:rsidP="00F966AC">
            <w:pPr>
              <w:spacing w:after="0" w:line="212" w:lineRule="exact"/>
              <w:jc w:val="center"/>
              <w:rPr>
                <w:rFonts w:ascii="Times New Roman" w:eastAsia="Times New Roman" w:hAnsi="Times New Roman" w:cs="Arial"/>
                <w:sz w:val="20"/>
                <w:szCs w:val="20"/>
                <w:lang w:eastAsia="ru-RU"/>
              </w:rPr>
            </w:pPr>
            <w:r>
              <w:rPr>
                <w:rFonts w:ascii="Times New Roman" w:eastAsia="Times New Roman" w:hAnsi="Times New Roman" w:cs="Arial"/>
                <w:sz w:val="20"/>
                <w:szCs w:val="20"/>
                <w:lang w:eastAsia="ru-RU"/>
              </w:rPr>
              <w:t>145-174</w:t>
            </w:r>
          </w:p>
        </w:tc>
        <w:tc>
          <w:tcPr>
            <w:tcW w:w="1940" w:type="dxa"/>
            <w:shd w:val="clear" w:color="auto" w:fill="auto"/>
            <w:vAlign w:val="bottom"/>
          </w:tcPr>
          <w:p w:rsidR="00920DDA" w:rsidRPr="005F6E29" w:rsidRDefault="00920DDA" w:rsidP="00F966AC">
            <w:pPr>
              <w:spacing w:after="0" w:line="212" w:lineRule="exact"/>
              <w:jc w:val="center"/>
              <w:rPr>
                <w:rFonts w:ascii="Times New Roman" w:eastAsia="Times New Roman" w:hAnsi="Times New Roman" w:cs="Arial"/>
                <w:w w:val="98"/>
                <w:sz w:val="20"/>
                <w:szCs w:val="20"/>
                <w:lang w:eastAsia="ru-RU"/>
              </w:rPr>
            </w:pPr>
            <w:r>
              <w:rPr>
                <w:rFonts w:ascii="Times New Roman" w:eastAsia="Times New Roman" w:hAnsi="Times New Roman" w:cs="Arial"/>
                <w:w w:val="98"/>
                <w:sz w:val="20"/>
                <w:szCs w:val="20"/>
                <w:lang w:eastAsia="ru-RU"/>
              </w:rPr>
              <w:t>4-7</w:t>
            </w:r>
          </w:p>
        </w:tc>
      </w:tr>
      <w:tr w:rsidR="00920DDA" w:rsidRPr="005555FE" w:rsidTr="00F966AC">
        <w:trPr>
          <w:trHeight w:val="277"/>
        </w:trPr>
        <w:tc>
          <w:tcPr>
            <w:tcW w:w="1940" w:type="dxa"/>
            <w:shd w:val="clear" w:color="auto" w:fill="auto"/>
            <w:vAlign w:val="bottom"/>
          </w:tcPr>
          <w:p w:rsidR="00920DDA" w:rsidRPr="005F6E29" w:rsidRDefault="00920DDA" w:rsidP="00F966AC">
            <w:pPr>
              <w:spacing w:after="0" w:line="212" w:lineRule="exact"/>
              <w:jc w:val="center"/>
              <w:rPr>
                <w:rFonts w:ascii="Times New Roman" w:eastAsia="Times New Roman" w:hAnsi="Times New Roman" w:cs="Arial"/>
                <w:w w:val="99"/>
                <w:sz w:val="20"/>
                <w:szCs w:val="20"/>
                <w:lang w:val="en-US" w:eastAsia="ru-RU"/>
              </w:rPr>
            </w:pPr>
            <w:r>
              <w:rPr>
                <w:rFonts w:ascii="Times New Roman" w:eastAsia="Times New Roman" w:hAnsi="Times New Roman" w:cs="Arial"/>
                <w:w w:val="99"/>
                <w:sz w:val="20"/>
                <w:szCs w:val="20"/>
                <w:lang w:val="en-US" w:eastAsia="ru-RU"/>
              </w:rPr>
              <w:t>I</w:t>
            </w:r>
          </w:p>
        </w:tc>
        <w:tc>
          <w:tcPr>
            <w:tcW w:w="1920" w:type="dxa"/>
            <w:shd w:val="clear" w:color="auto" w:fill="auto"/>
            <w:vAlign w:val="bottom"/>
          </w:tcPr>
          <w:p w:rsidR="00920DDA" w:rsidRPr="005F6E29" w:rsidRDefault="00920DDA" w:rsidP="00F966AC">
            <w:pPr>
              <w:spacing w:after="0" w:line="212" w:lineRule="exact"/>
              <w:jc w:val="center"/>
              <w:rPr>
                <w:rFonts w:ascii="Times New Roman" w:eastAsia="Times New Roman" w:hAnsi="Times New Roman" w:cs="Arial"/>
                <w:sz w:val="20"/>
                <w:szCs w:val="20"/>
                <w:lang w:eastAsia="ru-RU"/>
              </w:rPr>
            </w:pPr>
            <w:r>
              <w:rPr>
                <w:rFonts w:ascii="Times New Roman" w:eastAsia="Times New Roman" w:hAnsi="Times New Roman" w:cs="Arial"/>
                <w:sz w:val="20"/>
                <w:szCs w:val="20"/>
                <w:lang w:eastAsia="ru-RU"/>
              </w:rPr>
              <w:t>низкая</w:t>
            </w:r>
          </w:p>
        </w:tc>
        <w:tc>
          <w:tcPr>
            <w:tcW w:w="1900" w:type="dxa"/>
            <w:shd w:val="clear" w:color="auto" w:fill="auto"/>
            <w:vAlign w:val="bottom"/>
          </w:tcPr>
          <w:p w:rsidR="00920DDA" w:rsidRPr="005F6E29" w:rsidRDefault="00920DDA" w:rsidP="00F966AC">
            <w:pPr>
              <w:spacing w:after="0" w:line="212" w:lineRule="exact"/>
              <w:jc w:val="center"/>
              <w:rPr>
                <w:rFonts w:ascii="Times New Roman" w:eastAsia="Times New Roman" w:hAnsi="Times New Roman" w:cs="Arial"/>
                <w:w w:val="98"/>
                <w:sz w:val="20"/>
                <w:szCs w:val="20"/>
                <w:lang w:eastAsia="ru-RU"/>
              </w:rPr>
            </w:pPr>
            <w:r w:rsidRPr="005555FE">
              <w:rPr>
                <w:rFonts w:ascii="Times New Roman" w:eastAsia="Times New Roman" w:hAnsi="Times New Roman" w:cs="Arial"/>
                <w:sz w:val="20"/>
                <w:szCs w:val="20"/>
                <w:lang w:eastAsia="ru-RU"/>
              </w:rPr>
              <w:t>&lt;75</w:t>
            </w:r>
          </w:p>
        </w:tc>
        <w:tc>
          <w:tcPr>
            <w:tcW w:w="1920" w:type="dxa"/>
            <w:shd w:val="clear" w:color="auto" w:fill="auto"/>
            <w:vAlign w:val="bottom"/>
          </w:tcPr>
          <w:p w:rsidR="00920DDA" w:rsidRPr="005F6E29" w:rsidRDefault="00920DDA" w:rsidP="00F966AC">
            <w:pPr>
              <w:spacing w:after="0" w:line="212" w:lineRule="exact"/>
              <w:jc w:val="center"/>
              <w:rPr>
                <w:rFonts w:ascii="Times New Roman" w:eastAsia="Times New Roman" w:hAnsi="Times New Roman" w:cs="Arial"/>
                <w:sz w:val="20"/>
                <w:szCs w:val="20"/>
                <w:lang w:eastAsia="ru-RU"/>
              </w:rPr>
            </w:pPr>
            <w:r w:rsidRPr="005555FE">
              <w:rPr>
                <w:rFonts w:ascii="Times New Roman" w:eastAsia="Times New Roman" w:hAnsi="Times New Roman" w:cs="Arial"/>
                <w:sz w:val="20"/>
                <w:szCs w:val="20"/>
                <w:lang w:eastAsia="ru-RU"/>
              </w:rPr>
              <w:t>&lt;144</w:t>
            </w:r>
          </w:p>
        </w:tc>
        <w:tc>
          <w:tcPr>
            <w:tcW w:w="1940" w:type="dxa"/>
            <w:shd w:val="clear" w:color="auto" w:fill="auto"/>
            <w:vAlign w:val="bottom"/>
          </w:tcPr>
          <w:p w:rsidR="00920DDA" w:rsidRPr="005F6E29" w:rsidRDefault="00920DDA" w:rsidP="00F966AC">
            <w:pPr>
              <w:spacing w:after="0" w:line="212" w:lineRule="exact"/>
              <w:jc w:val="center"/>
              <w:rPr>
                <w:rFonts w:ascii="Times New Roman" w:eastAsia="Times New Roman" w:hAnsi="Times New Roman" w:cs="Arial"/>
                <w:w w:val="98"/>
                <w:sz w:val="20"/>
                <w:szCs w:val="20"/>
                <w:lang w:eastAsia="ru-RU"/>
              </w:rPr>
            </w:pPr>
            <w:r w:rsidRPr="005555FE">
              <w:rPr>
                <w:rFonts w:ascii="Times New Roman" w:eastAsia="Times New Roman" w:hAnsi="Times New Roman" w:cs="Arial"/>
                <w:sz w:val="20"/>
                <w:szCs w:val="20"/>
                <w:lang w:eastAsia="ru-RU"/>
              </w:rPr>
              <w:t>&lt;3</w:t>
            </w:r>
          </w:p>
        </w:tc>
      </w:tr>
    </w:tbl>
    <w:p w:rsidR="00920DDA" w:rsidRPr="005555FE" w:rsidRDefault="00920DDA" w:rsidP="00920DDA">
      <w:pPr>
        <w:spacing w:after="0" w:line="20" w:lineRule="exact"/>
        <w:rPr>
          <w:rFonts w:ascii="Times New Roman" w:eastAsia="Times New Roman" w:hAnsi="Times New Roman" w:cs="Arial"/>
          <w:sz w:val="20"/>
          <w:szCs w:val="20"/>
          <w:lang w:eastAsia="ru-RU"/>
        </w:rPr>
      </w:pPr>
      <w:r>
        <w:rPr>
          <w:rFonts w:ascii="Times New Roman" w:eastAsia="Times New Roman" w:hAnsi="Times New Roman" w:cs="Arial"/>
          <w:b/>
          <w:noProof/>
          <w:sz w:val="20"/>
          <w:szCs w:val="20"/>
          <w:lang w:eastAsia="ru-RU"/>
        </w:rPr>
        <w:drawing>
          <wp:anchor distT="0" distB="0" distL="114300" distR="114300" simplePos="0" relativeHeight="251744256" behindDoc="1" locked="0" layoutInCell="0" allowOverlap="1" wp14:anchorId="70A071DF" wp14:editId="563D7AE9">
            <wp:simplePos x="0" y="0"/>
            <wp:positionH relativeFrom="column">
              <wp:posOffset>609600</wp:posOffset>
            </wp:positionH>
            <wp:positionV relativeFrom="paragraph">
              <wp:posOffset>-306070</wp:posOffset>
            </wp:positionV>
            <wp:extent cx="11430" cy="308610"/>
            <wp:effectExtent l="0" t="0" r="762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 cy="308610"/>
                    </a:xfrm>
                    <a:prstGeom prst="rect">
                      <a:avLst/>
                    </a:prstGeom>
                    <a:noFill/>
                  </pic:spPr>
                </pic:pic>
              </a:graphicData>
            </a:graphic>
          </wp:anchor>
        </w:drawing>
      </w:r>
      <w:r>
        <w:rPr>
          <w:rFonts w:ascii="Times New Roman" w:eastAsia="Times New Roman" w:hAnsi="Times New Roman" w:cs="Arial"/>
          <w:b/>
          <w:noProof/>
          <w:sz w:val="20"/>
          <w:szCs w:val="20"/>
          <w:lang w:eastAsia="ru-RU"/>
        </w:rPr>
        <w:drawing>
          <wp:anchor distT="0" distB="0" distL="114300" distR="114300" simplePos="0" relativeHeight="251745280" behindDoc="1" locked="0" layoutInCell="0" allowOverlap="1" wp14:anchorId="0FA12313" wp14:editId="33CB4EFE">
            <wp:simplePos x="0" y="0"/>
            <wp:positionH relativeFrom="column">
              <wp:posOffset>1824990</wp:posOffset>
            </wp:positionH>
            <wp:positionV relativeFrom="paragraph">
              <wp:posOffset>-306070</wp:posOffset>
            </wp:positionV>
            <wp:extent cx="11430" cy="306705"/>
            <wp:effectExtent l="0" t="0" r="762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 cy="306705"/>
                    </a:xfrm>
                    <a:prstGeom prst="rect">
                      <a:avLst/>
                    </a:prstGeom>
                    <a:noFill/>
                  </pic:spPr>
                </pic:pic>
              </a:graphicData>
            </a:graphic>
          </wp:anchor>
        </w:drawing>
      </w:r>
      <w:r>
        <w:rPr>
          <w:rFonts w:ascii="Times New Roman" w:eastAsia="Times New Roman" w:hAnsi="Times New Roman" w:cs="Arial"/>
          <w:b/>
          <w:noProof/>
          <w:sz w:val="20"/>
          <w:szCs w:val="20"/>
          <w:lang w:eastAsia="ru-RU"/>
        </w:rPr>
        <w:drawing>
          <wp:anchor distT="0" distB="0" distL="114300" distR="114300" simplePos="0" relativeHeight="251746304" behindDoc="1" locked="0" layoutInCell="0" allowOverlap="1" wp14:anchorId="19A23DDE" wp14:editId="002C2E17">
            <wp:simplePos x="0" y="0"/>
            <wp:positionH relativeFrom="column">
              <wp:posOffset>3040380</wp:posOffset>
            </wp:positionH>
            <wp:positionV relativeFrom="paragraph">
              <wp:posOffset>-306070</wp:posOffset>
            </wp:positionV>
            <wp:extent cx="11430" cy="306705"/>
            <wp:effectExtent l="0" t="0" r="762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 cy="306705"/>
                    </a:xfrm>
                    <a:prstGeom prst="rect">
                      <a:avLst/>
                    </a:prstGeom>
                    <a:noFill/>
                  </pic:spPr>
                </pic:pic>
              </a:graphicData>
            </a:graphic>
          </wp:anchor>
        </w:drawing>
      </w:r>
      <w:r>
        <w:rPr>
          <w:rFonts w:ascii="Times New Roman" w:eastAsia="Times New Roman" w:hAnsi="Times New Roman" w:cs="Arial"/>
          <w:b/>
          <w:noProof/>
          <w:sz w:val="20"/>
          <w:szCs w:val="20"/>
          <w:lang w:eastAsia="ru-RU"/>
        </w:rPr>
        <w:drawing>
          <wp:anchor distT="0" distB="0" distL="114300" distR="114300" simplePos="0" relativeHeight="251747328" behindDoc="1" locked="0" layoutInCell="0" allowOverlap="1" wp14:anchorId="39F0E3ED" wp14:editId="6964BE15">
            <wp:simplePos x="0" y="0"/>
            <wp:positionH relativeFrom="column">
              <wp:posOffset>4255770</wp:posOffset>
            </wp:positionH>
            <wp:positionV relativeFrom="paragraph">
              <wp:posOffset>-306070</wp:posOffset>
            </wp:positionV>
            <wp:extent cx="11430" cy="306705"/>
            <wp:effectExtent l="0" t="0" r="762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 cy="306705"/>
                    </a:xfrm>
                    <a:prstGeom prst="rect">
                      <a:avLst/>
                    </a:prstGeom>
                    <a:noFill/>
                  </pic:spPr>
                </pic:pic>
              </a:graphicData>
            </a:graphic>
          </wp:anchor>
        </w:drawing>
      </w:r>
      <w:r>
        <w:rPr>
          <w:rFonts w:ascii="Times New Roman" w:eastAsia="Times New Roman" w:hAnsi="Times New Roman" w:cs="Arial"/>
          <w:b/>
          <w:noProof/>
          <w:sz w:val="20"/>
          <w:szCs w:val="20"/>
          <w:lang w:eastAsia="ru-RU"/>
        </w:rPr>
        <w:drawing>
          <wp:anchor distT="0" distB="0" distL="114300" distR="114300" simplePos="0" relativeHeight="251748352" behindDoc="1" locked="0" layoutInCell="0" allowOverlap="1" wp14:anchorId="58DD22B0" wp14:editId="3688ABD4">
            <wp:simplePos x="0" y="0"/>
            <wp:positionH relativeFrom="column">
              <wp:posOffset>5471160</wp:posOffset>
            </wp:positionH>
            <wp:positionV relativeFrom="paragraph">
              <wp:posOffset>-306070</wp:posOffset>
            </wp:positionV>
            <wp:extent cx="11430" cy="306705"/>
            <wp:effectExtent l="0" t="0" r="762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 cy="306705"/>
                    </a:xfrm>
                    <a:prstGeom prst="rect">
                      <a:avLst/>
                    </a:prstGeom>
                    <a:noFill/>
                  </pic:spPr>
                </pic:pic>
              </a:graphicData>
            </a:graphic>
          </wp:anchor>
        </w:drawing>
      </w:r>
      <w:r>
        <w:rPr>
          <w:rFonts w:ascii="Times New Roman" w:eastAsia="Times New Roman" w:hAnsi="Times New Roman" w:cs="Arial"/>
          <w:b/>
          <w:noProof/>
          <w:sz w:val="20"/>
          <w:szCs w:val="20"/>
          <w:lang w:eastAsia="ru-RU"/>
        </w:rPr>
        <w:drawing>
          <wp:anchor distT="0" distB="0" distL="114300" distR="114300" simplePos="0" relativeHeight="251749376" behindDoc="1" locked="0" layoutInCell="0" allowOverlap="1" wp14:anchorId="3434C174" wp14:editId="66EE4605">
            <wp:simplePos x="0" y="0"/>
            <wp:positionH relativeFrom="column">
              <wp:posOffset>6699250</wp:posOffset>
            </wp:positionH>
            <wp:positionV relativeFrom="paragraph">
              <wp:posOffset>-306070</wp:posOffset>
            </wp:positionV>
            <wp:extent cx="11430" cy="308610"/>
            <wp:effectExtent l="0" t="0" r="762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 cy="308610"/>
                    </a:xfrm>
                    <a:prstGeom prst="rect">
                      <a:avLst/>
                    </a:prstGeom>
                    <a:noFill/>
                  </pic:spPr>
                </pic:pic>
              </a:graphicData>
            </a:graphic>
          </wp:anchor>
        </w:drawing>
      </w:r>
    </w:p>
    <w:p w:rsidR="00920DDA" w:rsidRDefault="00920DDA" w:rsidP="00920DDA">
      <w:pPr>
        <w:spacing w:after="0" w:line="240" w:lineRule="atLeast"/>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u w:val="single"/>
          <w:lang w:eastAsia="ru-RU"/>
        </w:rPr>
        <w:t>Техническая подготовка</w:t>
      </w:r>
    </w:p>
    <w:p w:rsidR="00920DDA" w:rsidRDefault="00920DDA" w:rsidP="00920DDA">
      <w:pPr>
        <w:spacing w:after="0" w:line="24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Основной задачей технической подготовки на этапе углубленной спортивной специализации является достижение автоматизма и стабилизации двигательных действий лыжников, совершенствование координационной и ритмической структуры при передвижении классическими и коньковыми лыжными ходами.</w:t>
      </w: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lang w:eastAsia="ru-RU"/>
        </w:rPr>
        <w:t>Также пристальное внимание продолжает уделяться совершенствованию отдельных деталей, отработке четкого выполнения подседания, эффективного отталкивания и скольжения, активной постановке лыжных палок, овладению жесткой системой рука – туловище. В тренировке широко используется многократное повторение технических элементов в стандартных и вариативных условиях до достижения необходимой согласованности движений по динамическим и кинематическим характеристикам. На этапе углубленной тренировки техническое совершенствование теснейшим образом связано с процессом развития двигательных качеств и уровнем функционального состояния организма лыжника. В этой связи техника должна совершенствоваться при различных состояниях, в том числе и в состоянии компенсированного и явного утомления. В этом случае у лыжника формируется рациональная и лабильная техника с широким спектром компенсаторных колебаний в основных характеристиках структуры движений.</w:t>
      </w:r>
    </w:p>
    <w:p w:rsidR="00920DDA" w:rsidRDefault="00920DDA" w:rsidP="00920DDA">
      <w:pPr>
        <w:spacing w:after="0" w:line="240" w:lineRule="atLeast"/>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555FE">
        <w:rPr>
          <w:rFonts w:ascii="Times New Roman" w:eastAsia="Times New Roman" w:hAnsi="Times New Roman" w:cs="Arial"/>
          <w:sz w:val="26"/>
          <w:szCs w:val="26"/>
          <w:u w:val="single"/>
          <w:lang w:eastAsia="ru-RU"/>
        </w:rPr>
        <w:t>Контрольные упражнения и соревнования</w:t>
      </w:r>
    </w:p>
    <w:p w:rsidR="00920DDA" w:rsidRDefault="00920DDA" w:rsidP="00920DDA">
      <w:pPr>
        <w:spacing w:after="0" w:line="24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Обу</w:t>
      </w:r>
      <w:r w:rsidRPr="005555FE">
        <w:rPr>
          <w:rFonts w:ascii="Times New Roman" w:eastAsia="Times New Roman" w:hAnsi="Times New Roman" w:cs="Arial"/>
          <w:sz w:val="26"/>
          <w:szCs w:val="26"/>
          <w:lang w:eastAsia="ru-RU"/>
        </w:rPr>
        <w:t>ча</w:t>
      </w:r>
      <w:r>
        <w:rPr>
          <w:rFonts w:ascii="Times New Roman" w:eastAsia="Times New Roman" w:hAnsi="Times New Roman" w:cs="Arial"/>
          <w:sz w:val="26"/>
          <w:szCs w:val="26"/>
          <w:lang w:eastAsia="ru-RU"/>
        </w:rPr>
        <w:t xml:space="preserve">ющиеся 3-го обучения тренировочного этапа </w:t>
      </w:r>
      <w:r w:rsidRPr="005555FE">
        <w:rPr>
          <w:rFonts w:ascii="Times New Roman" w:eastAsia="Times New Roman" w:hAnsi="Times New Roman" w:cs="Arial"/>
          <w:sz w:val="26"/>
          <w:szCs w:val="26"/>
          <w:lang w:eastAsia="ru-RU"/>
        </w:rPr>
        <w:t>в течение сезона должны принять участие в 13-16 стартах на дистанциях 3-5 км (девушки), 5-10 км (юноши).</w:t>
      </w:r>
    </w:p>
    <w:p w:rsidR="00920DDA" w:rsidRDefault="00920DDA" w:rsidP="00920DDA">
      <w:pPr>
        <w:spacing w:after="0" w:line="24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Обу</w:t>
      </w:r>
      <w:r w:rsidRPr="005555FE">
        <w:rPr>
          <w:rFonts w:ascii="Times New Roman" w:eastAsia="Times New Roman" w:hAnsi="Times New Roman" w:cs="Arial"/>
          <w:sz w:val="26"/>
          <w:szCs w:val="26"/>
          <w:lang w:eastAsia="ru-RU"/>
        </w:rPr>
        <w:t>ча</w:t>
      </w:r>
      <w:r>
        <w:rPr>
          <w:rFonts w:ascii="Times New Roman" w:eastAsia="Times New Roman" w:hAnsi="Times New Roman" w:cs="Arial"/>
          <w:sz w:val="26"/>
          <w:szCs w:val="26"/>
          <w:lang w:eastAsia="ru-RU"/>
        </w:rPr>
        <w:t>ю</w:t>
      </w:r>
      <w:r w:rsidRPr="005555FE">
        <w:rPr>
          <w:rFonts w:ascii="Times New Roman" w:eastAsia="Times New Roman" w:hAnsi="Times New Roman" w:cs="Arial"/>
          <w:sz w:val="26"/>
          <w:szCs w:val="26"/>
          <w:lang w:eastAsia="ru-RU"/>
        </w:rPr>
        <w:t>щиеся</w:t>
      </w:r>
      <w:r>
        <w:rPr>
          <w:rFonts w:ascii="Times New Roman" w:eastAsia="Times New Roman" w:hAnsi="Times New Roman" w:cs="Arial"/>
          <w:sz w:val="26"/>
          <w:szCs w:val="26"/>
          <w:lang w:eastAsia="ru-RU"/>
        </w:rPr>
        <w:t xml:space="preserve"> 4-го года обучения тренировочного этапа </w:t>
      </w:r>
      <w:r w:rsidRPr="005555FE">
        <w:rPr>
          <w:rFonts w:ascii="Times New Roman" w:eastAsia="Times New Roman" w:hAnsi="Times New Roman" w:cs="Arial"/>
          <w:sz w:val="26"/>
          <w:szCs w:val="26"/>
          <w:lang w:eastAsia="ru-RU"/>
        </w:rPr>
        <w:t xml:space="preserve"> в течени</w:t>
      </w:r>
      <w:proofErr w:type="gramStart"/>
      <w:r w:rsidRPr="005555FE">
        <w:rPr>
          <w:rFonts w:ascii="Times New Roman" w:eastAsia="Times New Roman" w:hAnsi="Times New Roman" w:cs="Arial"/>
          <w:sz w:val="26"/>
          <w:szCs w:val="26"/>
          <w:lang w:eastAsia="ru-RU"/>
        </w:rPr>
        <w:t>и</w:t>
      </w:r>
      <w:proofErr w:type="gramEnd"/>
      <w:r w:rsidRPr="005555FE">
        <w:rPr>
          <w:rFonts w:ascii="Times New Roman" w:eastAsia="Times New Roman" w:hAnsi="Times New Roman" w:cs="Arial"/>
          <w:sz w:val="26"/>
          <w:szCs w:val="26"/>
          <w:lang w:eastAsia="ru-RU"/>
        </w:rPr>
        <w:t xml:space="preserve"> сезона должны принять участие в 17-18 стартах на дистанциях 3-5 км (девушки), 5-10 км (юноши).</w:t>
      </w:r>
    </w:p>
    <w:p w:rsidR="00920DDA" w:rsidRPr="005555FE" w:rsidRDefault="00920DDA" w:rsidP="00920DDA">
      <w:pPr>
        <w:spacing w:after="0" w:line="24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Обу</w:t>
      </w:r>
      <w:r w:rsidRPr="005555FE">
        <w:rPr>
          <w:rFonts w:ascii="Times New Roman" w:eastAsia="Times New Roman" w:hAnsi="Times New Roman" w:cs="Arial"/>
          <w:sz w:val="26"/>
          <w:szCs w:val="26"/>
          <w:lang w:eastAsia="ru-RU"/>
        </w:rPr>
        <w:t>ча</w:t>
      </w:r>
      <w:r>
        <w:rPr>
          <w:rFonts w:ascii="Times New Roman" w:eastAsia="Times New Roman" w:hAnsi="Times New Roman" w:cs="Arial"/>
          <w:sz w:val="26"/>
          <w:szCs w:val="26"/>
          <w:lang w:eastAsia="ru-RU"/>
        </w:rPr>
        <w:t xml:space="preserve">ющиеся 5-го обучения тренировочного </w:t>
      </w:r>
      <w:proofErr w:type="gramStart"/>
      <w:r>
        <w:rPr>
          <w:rFonts w:ascii="Times New Roman" w:eastAsia="Times New Roman" w:hAnsi="Times New Roman" w:cs="Arial"/>
          <w:sz w:val="26"/>
          <w:szCs w:val="26"/>
          <w:lang w:eastAsia="ru-RU"/>
        </w:rPr>
        <w:t>этапе</w:t>
      </w:r>
      <w:proofErr w:type="gramEnd"/>
      <w:r w:rsidRPr="005555FE">
        <w:rPr>
          <w:rFonts w:ascii="Times New Roman" w:eastAsia="Times New Roman" w:hAnsi="Times New Roman" w:cs="Arial"/>
          <w:sz w:val="26"/>
          <w:szCs w:val="26"/>
          <w:lang w:eastAsia="ru-RU"/>
        </w:rPr>
        <w:t xml:space="preserve"> в течение сезона должны принять участие в 19-20 стартах на дистанциях 3-10 км (девушки), 5-15 км (юноши).</w:t>
      </w:r>
    </w:p>
    <w:p w:rsidR="004F6E28" w:rsidRDefault="004F6E28" w:rsidP="00920DDA">
      <w:pPr>
        <w:spacing w:after="0" w:line="240" w:lineRule="atLeast"/>
        <w:jc w:val="center"/>
        <w:rPr>
          <w:rFonts w:ascii="Times New Roman" w:hAnsi="Times New Roman" w:cs="Times New Roman"/>
          <w:b/>
          <w:bCs/>
          <w:sz w:val="26"/>
          <w:szCs w:val="26"/>
        </w:rPr>
      </w:pPr>
    </w:p>
    <w:p w:rsidR="00920DDA" w:rsidRPr="005F7EB6" w:rsidRDefault="00920DDA" w:rsidP="00920DDA">
      <w:pPr>
        <w:spacing w:after="0" w:line="240" w:lineRule="atLeast"/>
        <w:jc w:val="center"/>
        <w:rPr>
          <w:rFonts w:ascii="Times New Roman" w:hAnsi="Times New Roman" w:cs="Times New Roman"/>
          <w:b/>
          <w:bCs/>
          <w:sz w:val="26"/>
          <w:szCs w:val="26"/>
        </w:rPr>
      </w:pPr>
      <w:r w:rsidRPr="005F7EB6">
        <w:rPr>
          <w:rFonts w:ascii="Times New Roman" w:hAnsi="Times New Roman" w:cs="Times New Roman"/>
          <w:b/>
          <w:bCs/>
          <w:sz w:val="26"/>
          <w:szCs w:val="26"/>
        </w:rPr>
        <w:t>3.</w:t>
      </w:r>
      <w:r w:rsidR="005F7EB6" w:rsidRPr="005F7EB6">
        <w:rPr>
          <w:rFonts w:ascii="Times New Roman" w:hAnsi="Times New Roman" w:cs="Times New Roman"/>
          <w:b/>
          <w:bCs/>
          <w:sz w:val="26"/>
          <w:szCs w:val="26"/>
        </w:rPr>
        <w:t>4</w:t>
      </w:r>
      <w:r w:rsidRPr="005F7EB6">
        <w:rPr>
          <w:rFonts w:ascii="Times New Roman" w:hAnsi="Times New Roman" w:cs="Times New Roman"/>
          <w:b/>
          <w:bCs/>
          <w:sz w:val="26"/>
          <w:szCs w:val="26"/>
        </w:rPr>
        <w:t>. Воспитательная работа</w:t>
      </w:r>
    </w:p>
    <w:p w:rsidR="00920DDA" w:rsidRPr="006C41AD" w:rsidRDefault="00920DDA" w:rsidP="00CF478D">
      <w:pPr>
        <w:autoSpaceDE w:val="0"/>
        <w:autoSpaceDN w:val="0"/>
        <w:adjustRightInd w:val="0"/>
        <w:spacing w:after="0" w:line="240" w:lineRule="auto"/>
        <w:jc w:val="both"/>
        <w:rPr>
          <w:rFonts w:ascii="Times New Roman" w:hAnsi="Times New Roman" w:cs="Times New Roman"/>
          <w:color w:val="000000"/>
          <w:sz w:val="26"/>
          <w:szCs w:val="26"/>
        </w:rPr>
      </w:pPr>
      <w:r>
        <w:rPr>
          <w:b/>
          <w:bCs/>
          <w:sz w:val="32"/>
          <w:szCs w:val="32"/>
        </w:rPr>
        <w:t xml:space="preserve">    </w:t>
      </w:r>
      <w:r w:rsidRPr="006C41AD">
        <w:rPr>
          <w:rFonts w:ascii="Times New Roman" w:hAnsi="Times New Roman" w:cs="Times New Roman"/>
          <w:bCs/>
          <w:iCs/>
          <w:color w:val="000000"/>
          <w:sz w:val="26"/>
          <w:szCs w:val="26"/>
        </w:rPr>
        <w:t xml:space="preserve">Спортивная деятельность обладает очень большими воспитательными возможностями для решения любых воспитательных задач. </w:t>
      </w:r>
      <w:r w:rsidRPr="006C41AD">
        <w:rPr>
          <w:rFonts w:ascii="Times New Roman" w:hAnsi="Times New Roman" w:cs="Times New Roman"/>
          <w:color w:val="000000"/>
          <w:sz w:val="26"/>
          <w:szCs w:val="26"/>
        </w:rPr>
        <w:t xml:space="preserve">Главной целью воспитательной работы является содействие формированию качеств личности гражданина и создание условий для самореализации личности. </w:t>
      </w:r>
    </w:p>
    <w:p w:rsidR="00920DDA" w:rsidRPr="006C41AD" w:rsidRDefault="00920DDA" w:rsidP="00CF478D">
      <w:pPr>
        <w:autoSpaceDE w:val="0"/>
        <w:autoSpaceDN w:val="0"/>
        <w:adjustRightInd w:val="0"/>
        <w:spacing w:after="0" w:line="240" w:lineRule="auto"/>
        <w:jc w:val="both"/>
        <w:rPr>
          <w:rFonts w:ascii="Times New Roman" w:hAnsi="Times New Roman" w:cs="Times New Roman"/>
          <w:color w:val="000000"/>
          <w:sz w:val="26"/>
          <w:szCs w:val="26"/>
        </w:rPr>
      </w:pPr>
      <w:r w:rsidRPr="006C41AD">
        <w:rPr>
          <w:rFonts w:ascii="Times New Roman" w:hAnsi="Times New Roman" w:cs="Times New Roman"/>
          <w:color w:val="000000"/>
          <w:sz w:val="26"/>
          <w:szCs w:val="26"/>
        </w:rPr>
        <w:t>В качестве основных направлений воспитательной работы следует выделить:</w:t>
      </w:r>
    </w:p>
    <w:p w:rsidR="00920DDA" w:rsidRPr="006C41AD" w:rsidRDefault="00920DDA" w:rsidP="00CF478D">
      <w:pPr>
        <w:autoSpaceDE w:val="0"/>
        <w:autoSpaceDN w:val="0"/>
        <w:adjustRightInd w:val="0"/>
        <w:spacing w:after="0" w:line="240" w:lineRule="auto"/>
        <w:jc w:val="both"/>
        <w:rPr>
          <w:rFonts w:ascii="Times New Roman" w:hAnsi="Times New Roman" w:cs="Times New Roman"/>
          <w:color w:val="000000"/>
          <w:sz w:val="26"/>
          <w:szCs w:val="26"/>
        </w:rPr>
      </w:pPr>
      <w:r w:rsidRPr="006C41AD">
        <w:rPr>
          <w:rFonts w:ascii="Times New Roman" w:hAnsi="Times New Roman" w:cs="Times New Roman"/>
          <w:color w:val="000000"/>
          <w:sz w:val="26"/>
          <w:szCs w:val="26"/>
        </w:rPr>
        <w:t>- патриотическое воспитание;</w:t>
      </w:r>
    </w:p>
    <w:p w:rsidR="00920DDA" w:rsidRPr="006C41AD" w:rsidRDefault="00920DDA" w:rsidP="00CF478D">
      <w:pPr>
        <w:autoSpaceDE w:val="0"/>
        <w:autoSpaceDN w:val="0"/>
        <w:adjustRightInd w:val="0"/>
        <w:spacing w:after="0" w:line="240" w:lineRule="auto"/>
        <w:jc w:val="both"/>
        <w:rPr>
          <w:rFonts w:ascii="Times New Roman" w:hAnsi="Times New Roman" w:cs="Times New Roman"/>
          <w:color w:val="000000"/>
          <w:sz w:val="26"/>
          <w:szCs w:val="26"/>
        </w:rPr>
      </w:pPr>
      <w:r w:rsidRPr="006C41AD">
        <w:rPr>
          <w:rFonts w:ascii="Times New Roman" w:hAnsi="Times New Roman" w:cs="Times New Roman"/>
          <w:color w:val="000000"/>
          <w:sz w:val="26"/>
          <w:szCs w:val="26"/>
        </w:rPr>
        <w:t>- нравственное воспитание;</w:t>
      </w:r>
    </w:p>
    <w:p w:rsidR="00920DDA" w:rsidRDefault="00920DDA" w:rsidP="00CF478D">
      <w:pPr>
        <w:autoSpaceDE w:val="0"/>
        <w:autoSpaceDN w:val="0"/>
        <w:adjustRightInd w:val="0"/>
        <w:spacing w:after="0" w:line="240" w:lineRule="auto"/>
        <w:jc w:val="both"/>
        <w:rPr>
          <w:rFonts w:ascii="Times New Roman" w:hAnsi="Times New Roman" w:cs="Times New Roman"/>
          <w:color w:val="000000"/>
          <w:sz w:val="26"/>
          <w:szCs w:val="26"/>
        </w:rPr>
      </w:pPr>
      <w:r w:rsidRPr="006C41AD">
        <w:rPr>
          <w:rFonts w:ascii="Times New Roman" w:hAnsi="Times New Roman" w:cs="Times New Roman"/>
          <w:color w:val="000000"/>
          <w:sz w:val="26"/>
          <w:szCs w:val="26"/>
        </w:rPr>
        <w:t>-</w:t>
      </w:r>
      <w:r>
        <w:rPr>
          <w:rFonts w:ascii="Times New Roman" w:hAnsi="Times New Roman" w:cs="Times New Roman"/>
          <w:color w:val="000000"/>
          <w:sz w:val="26"/>
          <w:szCs w:val="26"/>
        </w:rPr>
        <w:t xml:space="preserve"> спортивно-этическое воспитание;</w:t>
      </w:r>
    </w:p>
    <w:p w:rsidR="00920DDA" w:rsidRPr="006C41AD" w:rsidRDefault="00920DDA" w:rsidP="00CF478D">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-воспитание волевых качеств.</w:t>
      </w:r>
    </w:p>
    <w:p w:rsidR="00920DDA" w:rsidRPr="006C41AD" w:rsidRDefault="00920DDA" w:rsidP="00CF478D">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iCs/>
          <w:color w:val="000000"/>
          <w:sz w:val="26"/>
          <w:szCs w:val="26"/>
        </w:rPr>
        <w:t xml:space="preserve">    </w:t>
      </w:r>
      <w:r w:rsidRPr="006C41AD">
        <w:rPr>
          <w:rFonts w:ascii="Times New Roman" w:hAnsi="Times New Roman" w:cs="Times New Roman"/>
          <w:iCs/>
          <w:color w:val="000000"/>
          <w:sz w:val="26"/>
          <w:szCs w:val="26"/>
        </w:rPr>
        <w:t xml:space="preserve">Патриотическое воспитание </w:t>
      </w:r>
      <w:r w:rsidRPr="006C41AD">
        <w:rPr>
          <w:rFonts w:ascii="Times New Roman" w:hAnsi="Times New Roman" w:cs="Times New Roman"/>
          <w:i/>
          <w:iCs/>
          <w:color w:val="000000"/>
          <w:sz w:val="26"/>
          <w:szCs w:val="26"/>
        </w:rPr>
        <w:t xml:space="preserve"> </w:t>
      </w:r>
      <w:r w:rsidRPr="006C41AD">
        <w:rPr>
          <w:rFonts w:ascii="Times New Roman" w:hAnsi="Times New Roman" w:cs="Times New Roman"/>
          <w:color w:val="000000"/>
          <w:sz w:val="26"/>
          <w:szCs w:val="26"/>
        </w:rPr>
        <w:t>представляет собой целенаправленное</w:t>
      </w:r>
    </w:p>
    <w:p w:rsidR="00CF478D" w:rsidRPr="006C41AD" w:rsidRDefault="00920DDA" w:rsidP="00CF478D">
      <w:pPr>
        <w:autoSpaceDE w:val="0"/>
        <w:autoSpaceDN w:val="0"/>
        <w:adjustRightInd w:val="0"/>
        <w:spacing w:after="0" w:line="240" w:lineRule="auto"/>
        <w:jc w:val="both"/>
        <w:rPr>
          <w:rFonts w:ascii="Times New Roman" w:hAnsi="Times New Roman" w:cs="Times New Roman"/>
          <w:color w:val="000000"/>
          <w:sz w:val="26"/>
          <w:szCs w:val="26"/>
        </w:rPr>
      </w:pPr>
      <w:r w:rsidRPr="006C41AD">
        <w:rPr>
          <w:rFonts w:ascii="Times New Roman" w:hAnsi="Times New Roman" w:cs="Times New Roman"/>
          <w:color w:val="000000"/>
          <w:sz w:val="26"/>
          <w:szCs w:val="26"/>
        </w:rPr>
        <w:lastRenderedPageBreak/>
        <w:t>формирование определенной системы взглядов, ценностей, уб</w:t>
      </w:r>
      <w:r>
        <w:rPr>
          <w:rFonts w:ascii="Times New Roman" w:hAnsi="Times New Roman" w:cs="Times New Roman"/>
          <w:color w:val="000000"/>
          <w:sz w:val="26"/>
          <w:szCs w:val="26"/>
        </w:rPr>
        <w:t xml:space="preserve">еждений, определяющих отношение </w:t>
      </w:r>
      <w:r w:rsidRPr="006C41AD">
        <w:rPr>
          <w:rFonts w:ascii="Times New Roman" w:hAnsi="Times New Roman" w:cs="Times New Roman"/>
          <w:color w:val="000000"/>
          <w:sz w:val="26"/>
          <w:szCs w:val="26"/>
        </w:rPr>
        <w:t>личности к государственности Росс</w:t>
      </w:r>
      <w:proofErr w:type="gramStart"/>
      <w:r w:rsidRPr="006C41AD">
        <w:rPr>
          <w:rFonts w:ascii="Times New Roman" w:hAnsi="Times New Roman" w:cs="Times New Roman"/>
          <w:color w:val="000000"/>
          <w:sz w:val="26"/>
          <w:szCs w:val="26"/>
        </w:rPr>
        <w:t>ии и ее</w:t>
      </w:r>
      <w:proofErr w:type="gramEnd"/>
      <w:r w:rsidRPr="006C41AD">
        <w:rPr>
          <w:rFonts w:ascii="Times New Roman" w:hAnsi="Times New Roman" w:cs="Times New Roman"/>
          <w:color w:val="000000"/>
          <w:sz w:val="26"/>
          <w:szCs w:val="26"/>
        </w:rPr>
        <w:t xml:space="preserve"> демократически</w:t>
      </w:r>
      <w:r>
        <w:rPr>
          <w:rFonts w:ascii="Times New Roman" w:hAnsi="Times New Roman" w:cs="Times New Roman"/>
          <w:color w:val="000000"/>
          <w:sz w:val="26"/>
          <w:szCs w:val="26"/>
        </w:rPr>
        <w:t>м основам. Цель государственн</w:t>
      </w:r>
      <w:proofErr w:type="gramStart"/>
      <w:r>
        <w:rPr>
          <w:rFonts w:ascii="Times New Roman" w:hAnsi="Times New Roman" w:cs="Times New Roman"/>
          <w:color w:val="000000"/>
          <w:sz w:val="26"/>
          <w:szCs w:val="26"/>
        </w:rPr>
        <w:t>о-</w:t>
      </w:r>
      <w:proofErr w:type="gramEnd"/>
      <w:r>
        <w:rPr>
          <w:rFonts w:ascii="Times New Roman" w:hAnsi="Times New Roman" w:cs="Times New Roman"/>
          <w:color w:val="000000"/>
          <w:sz w:val="26"/>
          <w:szCs w:val="26"/>
        </w:rPr>
        <w:t xml:space="preserve"> </w:t>
      </w:r>
      <w:r w:rsidRPr="006C41AD">
        <w:rPr>
          <w:rFonts w:ascii="Times New Roman" w:hAnsi="Times New Roman" w:cs="Times New Roman"/>
          <w:color w:val="000000"/>
          <w:sz w:val="26"/>
          <w:szCs w:val="26"/>
        </w:rPr>
        <w:t>патриотического воспитания - формирование качеств</w:t>
      </w:r>
      <w:r>
        <w:rPr>
          <w:rFonts w:ascii="Times New Roman" w:hAnsi="Times New Roman" w:cs="Times New Roman"/>
          <w:color w:val="000000"/>
          <w:sz w:val="26"/>
          <w:szCs w:val="26"/>
        </w:rPr>
        <w:t xml:space="preserve"> личности гражданина Российской Федерации. </w:t>
      </w:r>
      <w:r w:rsidRPr="006C41AD">
        <w:rPr>
          <w:rFonts w:ascii="Times New Roman" w:hAnsi="Times New Roman" w:cs="Times New Roman"/>
          <w:color w:val="000000"/>
          <w:sz w:val="26"/>
          <w:szCs w:val="26"/>
        </w:rPr>
        <w:t xml:space="preserve">В силу своей </w:t>
      </w:r>
      <w:r w:rsidR="00CF478D" w:rsidRPr="006C41AD">
        <w:rPr>
          <w:rFonts w:ascii="Times New Roman" w:hAnsi="Times New Roman" w:cs="Times New Roman"/>
          <w:color w:val="000000"/>
          <w:sz w:val="26"/>
          <w:szCs w:val="26"/>
        </w:rPr>
        <w:t>специфики спортивная деятельность о</w:t>
      </w:r>
      <w:r w:rsidR="00CF478D">
        <w:rPr>
          <w:rFonts w:ascii="Times New Roman" w:hAnsi="Times New Roman" w:cs="Times New Roman"/>
          <w:color w:val="000000"/>
          <w:sz w:val="26"/>
          <w:szCs w:val="26"/>
        </w:rPr>
        <w:t xml:space="preserve">бладает огромным воспитательным </w:t>
      </w:r>
      <w:r w:rsidR="00CF478D" w:rsidRPr="006C41AD">
        <w:rPr>
          <w:rFonts w:ascii="Times New Roman" w:hAnsi="Times New Roman" w:cs="Times New Roman"/>
          <w:color w:val="000000"/>
          <w:sz w:val="26"/>
          <w:szCs w:val="26"/>
        </w:rPr>
        <w:t>потенциалом в развитии таких мировоззренческих осн</w:t>
      </w:r>
      <w:r w:rsidR="00CF478D">
        <w:rPr>
          <w:rFonts w:ascii="Times New Roman" w:hAnsi="Times New Roman" w:cs="Times New Roman"/>
          <w:color w:val="000000"/>
          <w:sz w:val="26"/>
          <w:szCs w:val="26"/>
        </w:rPr>
        <w:t xml:space="preserve">ований личности, как уважение к </w:t>
      </w:r>
      <w:r w:rsidR="00CF478D" w:rsidRPr="006C41AD">
        <w:rPr>
          <w:rFonts w:ascii="Times New Roman" w:hAnsi="Times New Roman" w:cs="Times New Roman"/>
          <w:color w:val="000000"/>
          <w:sz w:val="26"/>
          <w:szCs w:val="26"/>
        </w:rPr>
        <w:t>государственной символике Российской Федерации (флаг, г</w:t>
      </w:r>
      <w:r w:rsidR="00CF478D">
        <w:rPr>
          <w:rFonts w:ascii="Times New Roman" w:hAnsi="Times New Roman" w:cs="Times New Roman"/>
          <w:color w:val="000000"/>
          <w:sz w:val="26"/>
          <w:szCs w:val="26"/>
        </w:rPr>
        <w:t xml:space="preserve">ерб, гимн), таким понятиям, как </w:t>
      </w:r>
      <w:r w:rsidR="00CF478D" w:rsidRPr="006C41AD">
        <w:rPr>
          <w:rFonts w:ascii="Times New Roman" w:hAnsi="Times New Roman" w:cs="Times New Roman"/>
          <w:color w:val="000000"/>
          <w:sz w:val="26"/>
          <w:szCs w:val="26"/>
        </w:rPr>
        <w:t>Отечество, честь, достоинство. В процессе патри</w:t>
      </w:r>
      <w:r w:rsidR="00CF478D">
        <w:rPr>
          <w:rFonts w:ascii="Times New Roman" w:hAnsi="Times New Roman" w:cs="Times New Roman"/>
          <w:color w:val="000000"/>
          <w:sz w:val="26"/>
          <w:szCs w:val="26"/>
        </w:rPr>
        <w:t xml:space="preserve">отического воспитания создаются </w:t>
      </w:r>
      <w:r w:rsidR="00CF478D" w:rsidRPr="006C41AD">
        <w:rPr>
          <w:rFonts w:ascii="Times New Roman" w:hAnsi="Times New Roman" w:cs="Times New Roman"/>
          <w:color w:val="000000"/>
          <w:sz w:val="26"/>
          <w:szCs w:val="26"/>
        </w:rPr>
        <w:t>условия для развития различных качеств личности граждан</w:t>
      </w:r>
      <w:r w:rsidR="00CF478D">
        <w:rPr>
          <w:rFonts w:ascii="Times New Roman" w:hAnsi="Times New Roman" w:cs="Times New Roman"/>
          <w:color w:val="000000"/>
          <w:sz w:val="26"/>
          <w:szCs w:val="26"/>
        </w:rPr>
        <w:t xml:space="preserve">ина и, прежде всего, уважения и </w:t>
      </w:r>
      <w:r w:rsidR="00CF478D" w:rsidRPr="006C41AD">
        <w:rPr>
          <w:rFonts w:ascii="Times New Roman" w:hAnsi="Times New Roman" w:cs="Times New Roman"/>
          <w:color w:val="000000"/>
          <w:sz w:val="26"/>
          <w:szCs w:val="26"/>
        </w:rPr>
        <w:t>преданности идеалам Отечества и патриотизма. В</w:t>
      </w:r>
      <w:r w:rsidR="00CF478D">
        <w:rPr>
          <w:rFonts w:ascii="Times New Roman" w:hAnsi="Times New Roman" w:cs="Times New Roman"/>
          <w:color w:val="000000"/>
          <w:sz w:val="26"/>
          <w:szCs w:val="26"/>
        </w:rPr>
        <w:t xml:space="preserve"> процессе воспитательной работы </w:t>
      </w:r>
      <w:r w:rsidR="00CF478D" w:rsidRPr="006C41AD">
        <w:rPr>
          <w:rFonts w:ascii="Times New Roman" w:hAnsi="Times New Roman" w:cs="Times New Roman"/>
          <w:color w:val="000000"/>
          <w:sz w:val="26"/>
          <w:szCs w:val="26"/>
        </w:rPr>
        <w:t>предполагается приобщение спортсменов к отечественной</w:t>
      </w:r>
      <w:r w:rsidR="00562FCC">
        <w:rPr>
          <w:rFonts w:ascii="Times New Roman" w:hAnsi="Times New Roman" w:cs="Times New Roman"/>
          <w:color w:val="000000"/>
          <w:sz w:val="26"/>
          <w:szCs w:val="26"/>
        </w:rPr>
        <w:t xml:space="preserve"> истории, традициям, культурным </w:t>
      </w:r>
      <w:r w:rsidR="00CF478D" w:rsidRPr="006C41AD">
        <w:rPr>
          <w:rFonts w:ascii="Times New Roman" w:hAnsi="Times New Roman" w:cs="Times New Roman"/>
          <w:color w:val="000000"/>
          <w:sz w:val="26"/>
          <w:szCs w:val="26"/>
        </w:rPr>
        <w:t xml:space="preserve">ценностям, </w:t>
      </w:r>
      <w:r w:rsidR="00CF478D">
        <w:rPr>
          <w:rFonts w:ascii="Times New Roman" w:hAnsi="Times New Roman" w:cs="Times New Roman"/>
          <w:color w:val="000000"/>
          <w:sz w:val="26"/>
          <w:szCs w:val="26"/>
        </w:rPr>
        <w:t>достижениям российского спорта. П</w:t>
      </w:r>
      <w:r w:rsidR="00CF478D" w:rsidRPr="006C41AD">
        <w:rPr>
          <w:rFonts w:ascii="Times New Roman" w:hAnsi="Times New Roman" w:cs="Times New Roman"/>
          <w:color w:val="000000"/>
          <w:sz w:val="26"/>
          <w:szCs w:val="26"/>
        </w:rPr>
        <w:t>атриотическое воспитание ориентирует личность на фо</w:t>
      </w:r>
      <w:r w:rsidR="00CF478D">
        <w:rPr>
          <w:rFonts w:ascii="Times New Roman" w:hAnsi="Times New Roman" w:cs="Times New Roman"/>
          <w:color w:val="000000"/>
          <w:sz w:val="26"/>
          <w:szCs w:val="26"/>
        </w:rPr>
        <w:t xml:space="preserve">рмирование </w:t>
      </w:r>
      <w:r w:rsidR="00CF478D" w:rsidRPr="006C41AD">
        <w:rPr>
          <w:rFonts w:ascii="Times New Roman" w:hAnsi="Times New Roman" w:cs="Times New Roman"/>
          <w:color w:val="000000"/>
          <w:sz w:val="26"/>
          <w:szCs w:val="26"/>
        </w:rPr>
        <w:t xml:space="preserve">профессионально значимых качеств, умений и готовности </w:t>
      </w:r>
      <w:r w:rsidR="00CF478D">
        <w:rPr>
          <w:rFonts w:ascii="Times New Roman" w:hAnsi="Times New Roman" w:cs="Times New Roman"/>
          <w:color w:val="000000"/>
          <w:sz w:val="26"/>
          <w:szCs w:val="26"/>
        </w:rPr>
        <w:t xml:space="preserve">к их активному </w:t>
      </w:r>
      <w:proofErr w:type="gramStart"/>
      <w:r w:rsidR="00CF478D">
        <w:rPr>
          <w:rFonts w:ascii="Times New Roman" w:hAnsi="Times New Roman" w:cs="Times New Roman"/>
          <w:color w:val="000000"/>
          <w:sz w:val="26"/>
          <w:szCs w:val="26"/>
        </w:rPr>
        <w:t>проявлению</w:t>
      </w:r>
      <w:proofErr w:type="gramEnd"/>
      <w:r w:rsidR="00CF478D">
        <w:rPr>
          <w:rFonts w:ascii="Times New Roman" w:hAnsi="Times New Roman" w:cs="Times New Roman"/>
          <w:color w:val="000000"/>
          <w:sz w:val="26"/>
          <w:szCs w:val="26"/>
        </w:rPr>
        <w:t xml:space="preserve"> как в </w:t>
      </w:r>
      <w:r w:rsidR="00CF478D" w:rsidRPr="006C41AD">
        <w:rPr>
          <w:rFonts w:ascii="Times New Roman" w:hAnsi="Times New Roman" w:cs="Times New Roman"/>
          <w:color w:val="000000"/>
          <w:sz w:val="26"/>
          <w:szCs w:val="26"/>
        </w:rPr>
        <w:t>спорте, так и в различных сферах жизни общества.</w:t>
      </w:r>
    </w:p>
    <w:p w:rsidR="00CF478D" w:rsidRPr="00EB3303" w:rsidRDefault="00CF478D" w:rsidP="00CF478D">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Italic" w:hAnsi="Times New Roman,Italic" w:cs="Times New Roman,Italic"/>
          <w:i/>
          <w:iCs/>
          <w:color w:val="000000"/>
          <w:sz w:val="24"/>
          <w:szCs w:val="24"/>
        </w:rPr>
        <w:t xml:space="preserve">    </w:t>
      </w:r>
      <w:r w:rsidRPr="00EB3303">
        <w:rPr>
          <w:rFonts w:ascii="Times New Roman" w:hAnsi="Times New Roman" w:cs="Times New Roman"/>
          <w:iCs/>
          <w:color w:val="000000"/>
          <w:sz w:val="26"/>
          <w:szCs w:val="26"/>
        </w:rPr>
        <w:t xml:space="preserve">Нравственное воспитание </w:t>
      </w:r>
      <w:r w:rsidRPr="00EB3303">
        <w:rPr>
          <w:rFonts w:ascii="Times New Roman" w:hAnsi="Times New Roman" w:cs="Times New Roman"/>
          <w:i/>
          <w:iCs/>
          <w:color w:val="000000"/>
          <w:sz w:val="26"/>
          <w:szCs w:val="26"/>
        </w:rPr>
        <w:t xml:space="preserve">- </w:t>
      </w:r>
      <w:r w:rsidRPr="00EB3303">
        <w:rPr>
          <w:rFonts w:ascii="Times New Roman" w:hAnsi="Times New Roman" w:cs="Times New Roman"/>
          <w:color w:val="000000"/>
          <w:sz w:val="26"/>
          <w:szCs w:val="26"/>
        </w:rPr>
        <w:t>процесс, направленный на</w:t>
      </w:r>
      <w:r>
        <w:rPr>
          <w:rFonts w:ascii="Times New Roman" w:hAnsi="Times New Roman" w:cs="Times New Roman"/>
          <w:color w:val="000000"/>
          <w:sz w:val="26"/>
          <w:szCs w:val="26"/>
        </w:rPr>
        <w:t xml:space="preserve"> формирование  моральных </w:t>
      </w:r>
      <w:r w:rsidRPr="00EB3303">
        <w:rPr>
          <w:rFonts w:ascii="Times New Roman" w:hAnsi="Times New Roman" w:cs="Times New Roman"/>
          <w:color w:val="000000"/>
          <w:sz w:val="26"/>
          <w:szCs w:val="26"/>
        </w:rPr>
        <w:t>убеждений, нравственных чувств и навыков поведения человека. Наряду с семьей и</w:t>
      </w:r>
    </w:p>
    <w:p w:rsidR="00CF478D" w:rsidRPr="00EB3303" w:rsidRDefault="00562FCC" w:rsidP="00CF478D">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о</w:t>
      </w:r>
      <w:r w:rsidR="00CF478D" w:rsidRPr="00EB3303">
        <w:rPr>
          <w:rFonts w:ascii="Times New Roman" w:hAnsi="Times New Roman" w:cs="Times New Roman"/>
          <w:color w:val="000000"/>
          <w:sz w:val="26"/>
          <w:szCs w:val="26"/>
        </w:rPr>
        <w:t>бщеобразовательной</w:t>
      </w:r>
      <w:r w:rsidR="00CF478D">
        <w:rPr>
          <w:rFonts w:ascii="Times New Roman" w:hAnsi="Times New Roman" w:cs="Times New Roman"/>
          <w:color w:val="000000"/>
          <w:sz w:val="26"/>
          <w:szCs w:val="26"/>
        </w:rPr>
        <w:t xml:space="preserve"> </w:t>
      </w:r>
      <w:r w:rsidR="00CF478D" w:rsidRPr="00EB3303">
        <w:rPr>
          <w:rFonts w:ascii="Times New Roman" w:hAnsi="Times New Roman" w:cs="Times New Roman"/>
          <w:color w:val="000000"/>
          <w:sz w:val="26"/>
          <w:szCs w:val="26"/>
        </w:rPr>
        <w:t xml:space="preserve"> школой </w:t>
      </w:r>
      <w:r w:rsidR="00CF478D">
        <w:rPr>
          <w:rFonts w:ascii="Times New Roman" w:hAnsi="Times New Roman" w:cs="Times New Roman"/>
          <w:color w:val="000000"/>
          <w:sz w:val="26"/>
          <w:szCs w:val="26"/>
        </w:rPr>
        <w:t xml:space="preserve"> </w:t>
      </w:r>
      <w:r w:rsidR="00CF478D" w:rsidRPr="00EB3303">
        <w:rPr>
          <w:rFonts w:ascii="Times New Roman" w:hAnsi="Times New Roman" w:cs="Times New Roman"/>
          <w:color w:val="000000"/>
          <w:sz w:val="26"/>
          <w:szCs w:val="26"/>
        </w:rPr>
        <w:t>важную роль в этом процессе иг</w:t>
      </w:r>
      <w:r w:rsidR="00CF478D">
        <w:rPr>
          <w:rFonts w:ascii="Times New Roman" w:hAnsi="Times New Roman" w:cs="Times New Roman"/>
          <w:color w:val="000000"/>
          <w:sz w:val="26"/>
          <w:szCs w:val="26"/>
        </w:rPr>
        <w:t xml:space="preserve">рает непосредственно спортивная </w:t>
      </w:r>
      <w:r w:rsidR="00CF478D" w:rsidRPr="00EB3303">
        <w:rPr>
          <w:rFonts w:ascii="Times New Roman" w:hAnsi="Times New Roman" w:cs="Times New Roman"/>
          <w:color w:val="000000"/>
          <w:sz w:val="26"/>
          <w:szCs w:val="26"/>
        </w:rPr>
        <w:t>деятельность. Нравственность и духовность как стержневые кач</w:t>
      </w:r>
      <w:r w:rsidR="00CF478D">
        <w:rPr>
          <w:rFonts w:ascii="Times New Roman" w:hAnsi="Times New Roman" w:cs="Times New Roman"/>
          <w:color w:val="000000"/>
          <w:sz w:val="26"/>
          <w:szCs w:val="26"/>
        </w:rPr>
        <w:t xml:space="preserve">ества человека требуют усвоения </w:t>
      </w:r>
      <w:r w:rsidR="00CF478D" w:rsidRPr="00EB3303">
        <w:rPr>
          <w:rFonts w:ascii="Times New Roman" w:hAnsi="Times New Roman" w:cs="Times New Roman"/>
          <w:color w:val="000000"/>
          <w:sz w:val="26"/>
          <w:szCs w:val="26"/>
        </w:rPr>
        <w:t xml:space="preserve">системы нравственных знаний, понятий, являющихся предпосылкой </w:t>
      </w:r>
      <w:proofErr w:type="gramStart"/>
      <w:r w:rsidR="00CF478D" w:rsidRPr="00EB3303">
        <w:rPr>
          <w:rFonts w:ascii="Times New Roman" w:hAnsi="Times New Roman" w:cs="Times New Roman"/>
          <w:color w:val="000000"/>
          <w:sz w:val="26"/>
          <w:szCs w:val="26"/>
        </w:rPr>
        <w:t>осознания</w:t>
      </w:r>
      <w:proofErr w:type="gramEnd"/>
      <w:r w:rsidR="00CF478D" w:rsidRPr="00EB3303">
        <w:rPr>
          <w:rFonts w:ascii="Times New Roman" w:hAnsi="Times New Roman" w:cs="Times New Roman"/>
          <w:color w:val="000000"/>
          <w:sz w:val="26"/>
          <w:szCs w:val="26"/>
        </w:rPr>
        <w:t xml:space="preserve"> </w:t>
      </w:r>
      <w:r w:rsidR="00CF478D">
        <w:rPr>
          <w:rFonts w:ascii="Times New Roman" w:hAnsi="Times New Roman" w:cs="Times New Roman"/>
          <w:color w:val="000000"/>
          <w:sz w:val="26"/>
          <w:szCs w:val="26"/>
        </w:rPr>
        <w:t>об</w:t>
      </w:r>
      <w:r w:rsidR="00CF478D" w:rsidRPr="00EB3303">
        <w:rPr>
          <w:rFonts w:ascii="Times New Roman" w:hAnsi="Times New Roman" w:cs="Times New Roman"/>
          <w:color w:val="000000"/>
          <w:sz w:val="26"/>
          <w:szCs w:val="26"/>
        </w:rPr>
        <w:t>уча</w:t>
      </w:r>
      <w:r w:rsidR="00CF478D">
        <w:rPr>
          <w:rFonts w:ascii="Times New Roman" w:hAnsi="Times New Roman" w:cs="Times New Roman"/>
          <w:color w:val="000000"/>
          <w:sz w:val="26"/>
          <w:szCs w:val="26"/>
        </w:rPr>
        <w:t xml:space="preserve">ющимися своих </w:t>
      </w:r>
      <w:r w:rsidR="00CF478D" w:rsidRPr="00EB3303">
        <w:rPr>
          <w:rFonts w:ascii="Times New Roman" w:hAnsi="Times New Roman" w:cs="Times New Roman"/>
          <w:color w:val="000000"/>
          <w:sz w:val="26"/>
          <w:szCs w:val="26"/>
        </w:rPr>
        <w:t>обязанностей и привычек поведения. Реализация этих предпосыл</w:t>
      </w:r>
      <w:r w:rsidR="00CF478D">
        <w:rPr>
          <w:rFonts w:ascii="Times New Roman" w:hAnsi="Times New Roman" w:cs="Times New Roman"/>
          <w:color w:val="000000"/>
          <w:sz w:val="26"/>
          <w:szCs w:val="26"/>
        </w:rPr>
        <w:t xml:space="preserve">ок составляет одну из важнейших </w:t>
      </w:r>
      <w:r w:rsidR="00CF478D" w:rsidRPr="00EB3303">
        <w:rPr>
          <w:rFonts w:ascii="Times New Roman" w:hAnsi="Times New Roman" w:cs="Times New Roman"/>
          <w:color w:val="000000"/>
          <w:sz w:val="26"/>
          <w:szCs w:val="26"/>
        </w:rPr>
        <w:t>задач тренера и всего педагогического коллектива детско-юношеской спортивной школы.</w:t>
      </w:r>
    </w:p>
    <w:p w:rsidR="00CF478D" w:rsidRPr="00EB3303" w:rsidRDefault="00CF478D" w:rsidP="00CF478D">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iCs/>
          <w:color w:val="000000"/>
          <w:sz w:val="26"/>
          <w:szCs w:val="26"/>
        </w:rPr>
        <w:t xml:space="preserve">    </w:t>
      </w:r>
      <w:r w:rsidRPr="00EB3303">
        <w:rPr>
          <w:rFonts w:ascii="Times New Roman" w:hAnsi="Times New Roman" w:cs="Times New Roman"/>
          <w:iCs/>
          <w:color w:val="000000"/>
          <w:sz w:val="26"/>
          <w:szCs w:val="26"/>
        </w:rPr>
        <w:t>Спортивно-этичес</w:t>
      </w:r>
      <w:r>
        <w:rPr>
          <w:rFonts w:ascii="Times New Roman" w:hAnsi="Times New Roman" w:cs="Times New Roman"/>
          <w:iCs/>
          <w:color w:val="000000"/>
          <w:sz w:val="26"/>
          <w:szCs w:val="26"/>
        </w:rPr>
        <w:t>кое</w:t>
      </w:r>
      <w:r w:rsidRPr="00EB3303">
        <w:rPr>
          <w:rFonts w:ascii="Times New Roman" w:hAnsi="Times New Roman" w:cs="Times New Roman"/>
          <w:iCs/>
          <w:color w:val="000000"/>
          <w:sz w:val="26"/>
          <w:szCs w:val="26"/>
        </w:rPr>
        <w:t xml:space="preserve"> воспитание.</w:t>
      </w:r>
      <w:r w:rsidRPr="00EB3303">
        <w:rPr>
          <w:rFonts w:ascii="Times New Roman" w:hAnsi="Times New Roman" w:cs="Times New Roman"/>
          <w:i/>
          <w:iCs/>
          <w:color w:val="000000"/>
          <w:sz w:val="26"/>
          <w:szCs w:val="26"/>
        </w:rPr>
        <w:t xml:space="preserve"> </w:t>
      </w:r>
      <w:r w:rsidRPr="00EB3303">
        <w:rPr>
          <w:rFonts w:ascii="Times New Roman" w:hAnsi="Times New Roman" w:cs="Times New Roman"/>
          <w:color w:val="000000"/>
          <w:sz w:val="26"/>
          <w:szCs w:val="26"/>
        </w:rPr>
        <w:t xml:space="preserve">Одной из важных задач, решаемых </w:t>
      </w:r>
      <w:proofErr w:type="gramStart"/>
      <w:r w:rsidRPr="00EB3303">
        <w:rPr>
          <w:rFonts w:ascii="Times New Roman" w:hAnsi="Times New Roman" w:cs="Times New Roman"/>
          <w:color w:val="000000"/>
          <w:sz w:val="26"/>
          <w:szCs w:val="26"/>
        </w:rPr>
        <w:t>в</w:t>
      </w:r>
      <w:proofErr w:type="gramEnd"/>
    </w:p>
    <w:p w:rsidR="00CF478D" w:rsidRPr="00EB3303" w:rsidRDefault="00CF478D" w:rsidP="00CF478D">
      <w:pPr>
        <w:autoSpaceDE w:val="0"/>
        <w:autoSpaceDN w:val="0"/>
        <w:adjustRightInd w:val="0"/>
        <w:spacing w:after="0" w:line="240" w:lineRule="auto"/>
        <w:jc w:val="both"/>
        <w:rPr>
          <w:rFonts w:ascii="Times New Roman" w:hAnsi="Times New Roman" w:cs="Times New Roman"/>
          <w:color w:val="000000"/>
          <w:sz w:val="26"/>
          <w:szCs w:val="26"/>
        </w:rPr>
      </w:pPr>
      <w:proofErr w:type="gramStart"/>
      <w:r w:rsidRPr="00EB3303">
        <w:rPr>
          <w:rFonts w:ascii="Times New Roman" w:hAnsi="Times New Roman" w:cs="Times New Roman"/>
          <w:color w:val="000000"/>
          <w:sz w:val="26"/>
          <w:szCs w:val="26"/>
        </w:rPr>
        <w:t>процессе</w:t>
      </w:r>
      <w:proofErr w:type="gramEnd"/>
      <w:r w:rsidRPr="00EB3303">
        <w:rPr>
          <w:rFonts w:ascii="Times New Roman" w:hAnsi="Times New Roman" w:cs="Times New Roman"/>
          <w:color w:val="000000"/>
          <w:sz w:val="26"/>
          <w:szCs w:val="26"/>
        </w:rPr>
        <w:t xml:space="preserve"> воспитательной работы, является освоение норм и правил поведения,</w:t>
      </w:r>
    </w:p>
    <w:p w:rsidR="00CF478D" w:rsidRDefault="00CF478D" w:rsidP="00CF478D">
      <w:pPr>
        <w:autoSpaceDE w:val="0"/>
        <w:autoSpaceDN w:val="0"/>
        <w:adjustRightInd w:val="0"/>
        <w:spacing w:after="0" w:line="240" w:lineRule="auto"/>
        <w:jc w:val="both"/>
        <w:rPr>
          <w:rFonts w:ascii="Times New Roman" w:hAnsi="Times New Roman" w:cs="Times New Roman"/>
          <w:color w:val="000000"/>
          <w:sz w:val="26"/>
          <w:szCs w:val="26"/>
        </w:rPr>
      </w:pPr>
      <w:proofErr w:type="gramStart"/>
      <w:r w:rsidRPr="00EB3303">
        <w:rPr>
          <w:rFonts w:ascii="Times New Roman" w:hAnsi="Times New Roman" w:cs="Times New Roman"/>
          <w:color w:val="000000"/>
          <w:sz w:val="26"/>
          <w:szCs w:val="26"/>
        </w:rPr>
        <w:t>предусматриваемых</w:t>
      </w:r>
      <w:proofErr w:type="gramEnd"/>
      <w:r w:rsidRPr="00EB3303">
        <w:rPr>
          <w:rFonts w:ascii="Times New Roman" w:hAnsi="Times New Roman" w:cs="Times New Roman"/>
          <w:color w:val="000000"/>
          <w:sz w:val="26"/>
          <w:szCs w:val="26"/>
        </w:rPr>
        <w:t xml:space="preserve"> спортивной этикой. Спортивно-этическо</w:t>
      </w:r>
      <w:r>
        <w:rPr>
          <w:rFonts w:ascii="Times New Roman" w:hAnsi="Times New Roman" w:cs="Times New Roman"/>
          <w:color w:val="000000"/>
          <w:sz w:val="26"/>
          <w:szCs w:val="26"/>
        </w:rPr>
        <w:t xml:space="preserve">е воспитание в занятиях с </w:t>
      </w:r>
      <w:proofErr w:type="gramStart"/>
      <w:r>
        <w:rPr>
          <w:rFonts w:ascii="Times New Roman" w:hAnsi="Times New Roman" w:cs="Times New Roman"/>
          <w:color w:val="000000"/>
          <w:sz w:val="26"/>
          <w:szCs w:val="26"/>
        </w:rPr>
        <w:t>юными</w:t>
      </w:r>
      <w:proofErr w:type="gramEnd"/>
      <w:r>
        <w:rPr>
          <w:rFonts w:ascii="Times New Roman" w:hAnsi="Times New Roman" w:cs="Times New Roman"/>
          <w:color w:val="000000"/>
          <w:sz w:val="26"/>
          <w:szCs w:val="26"/>
        </w:rPr>
        <w:t xml:space="preserve"> </w:t>
      </w:r>
      <w:r w:rsidR="00535664">
        <w:rPr>
          <w:rFonts w:ascii="Times New Roman" w:hAnsi="Times New Roman" w:cs="Times New Roman"/>
          <w:color w:val="000000"/>
          <w:sz w:val="26"/>
          <w:szCs w:val="26"/>
        </w:rPr>
        <w:t>лыжные гонки</w:t>
      </w:r>
      <w:r w:rsidRPr="00EB3303">
        <w:rPr>
          <w:rFonts w:ascii="Times New Roman" w:hAnsi="Times New Roman" w:cs="Times New Roman"/>
          <w:color w:val="000000"/>
          <w:sz w:val="26"/>
          <w:szCs w:val="26"/>
        </w:rPr>
        <w:t>истами осуществляется непосредственно в спо</w:t>
      </w:r>
      <w:r>
        <w:rPr>
          <w:rFonts w:ascii="Times New Roman" w:hAnsi="Times New Roman" w:cs="Times New Roman"/>
          <w:color w:val="000000"/>
          <w:sz w:val="26"/>
          <w:szCs w:val="26"/>
        </w:rPr>
        <w:t xml:space="preserve">ртивной деятельности. Поведение </w:t>
      </w:r>
      <w:r w:rsidRPr="00EB3303">
        <w:rPr>
          <w:rFonts w:ascii="Times New Roman" w:hAnsi="Times New Roman" w:cs="Times New Roman"/>
          <w:color w:val="000000"/>
          <w:sz w:val="26"/>
          <w:szCs w:val="26"/>
        </w:rPr>
        <w:t>спортсмена ориентируется на конкретные этические но</w:t>
      </w:r>
      <w:r>
        <w:rPr>
          <w:rFonts w:ascii="Times New Roman" w:hAnsi="Times New Roman" w:cs="Times New Roman"/>
          <w:color w:val="000000"/>
          <w:sz w:val="26"/>
          <w:szCs w:val="26"/>
        </w:rPr>
        <w:t xml:space="preserve">рмы, реализуемые как в условиях </w:t>
      </w:r>
      <w:r w:rsidRPr="00EB3303">
        <w:rPr>
          <w:rFonts w:ascii="Times New Roman" w:hAnsi="Times New Roman" w:cs="Times New Roman"/>
          <w:color w:val="000000"/>
          <w:sz w:val="26"/>
          <w:szCs w:val="26"/>
        </w:rPr>
        <w:t xml:space="preserve">избранного вида спортивной деятельности </w:t>
      </w:r>
      <w:r w:rsidR="00535664">
        <w:rPr>
          <w:rFonts w:ascii="Times New Roman" w:hAnsi="Times New Roman" w:cs="Times New Roman"/>
          <w:color w:val="000000"/>
          <w:sz w:val="26"/>
          <w:szCs w:val="26"/>
        </w:rPr>
        <w:t>лыжные гонки</w:t>
      </w:r>
      <w:r w:rsidRPr="00EB3303">
        <w:rPr>
          <w:rFonts w:ascii="Times New Roman" w:hAnsi="Times New Roman" w:cs="Times New Roman"/>
          <w:color w:val="000000"/>
          <w:sz w:val="26"/>
          <w:szCs w:val="26"/>
        </w:rPr>
        <w:t xml:space="preserve">, так </w:t>
      </w:r>
      <w:r>
        <w:rPr>
          <w:rFonts w:ascii="Times New Roman" w:hAnsi="Times New Roman" w:cs="Times New Roman"/>
          <w:color w:val="000000"/>
          <w:sz w:val="26"/>
          <w:szCs w:val="26"/>
        </w:rPr>
        <w:t xml:space="preserve">и спортивного движения в целом. </w:t>
      </w:r>
      <w:r w:rsidRPr="00EB3303">
        <w:rPr>
          <w:rFonts w:ascii="Times New Roman" w:hAnsi="Times New Roman" w:cs="Times New Roman"/>
          <w:color w:val="000000"/>
          <w:sz w:val="26"/>
          <w:szCs w:val="26"/>
        </w:rPr>
        <w:t>Существенную роль в формировании спортивно-этических</w:t>
      </w:r>
      <w:r>
        <w:rPr>
          <w:rFonts w:ascii="Times New Roman" w:hAnsi="Times New Roman" w:cs="Times New Roman"/>
          <w:color w:val="000000"/>
          <w:sz w:val="26"/>
          <w:szCs w:val="26"/>
        </w:rPr>
        <w:t xml:space="preserve"> норм и правил поведения играют </w:t>
      </w:r>
      <w:r w:rsidRPr="00EB3303">
        <w:rPr>
          <w:rFonts w:ascii="Times New Roman" w:hAnsi="Times New Roman" w:cs="Times New Roman"/>
          <w:color w:val="000000"/>
          <w:sz w:val="26"/>
          <w:szCs w:val="26"/>
        </w:rPr>
        <w:t>Олимпийская хартия и Международная хартия физического восп</w:t>
      </w:r>
      <w:r>
        <w:rPr>
          <w:rFonts w:ascii="Times New Roman" w:hAnsi="Times New Roman" w:cs="Times New Roman"/>
          <w:color w:val="000000"/>
          <w:sz w:val="26"/>
          <w:szCs w:val="26"/>
        </w:rPr>
        <w:t xml:space="preserve">итания и спорта. Приверженность </w:t>
      </w:r>
      <w:r w:rsidRPr="00EB3303">
        <w:rPr>
          <w:rFonts w:ascii="Times New Roman" w:hAnsi="Times New Roman" w:cs="Times New Roman"/>
          <w:color w:val="000000"/>
          <w:sz w:val="26"/>
          <w:szCs w:val="26"/>
        </w:rPr>
        <w:t>нормам спортивной этики побуждает спортсмена к чест</w:t>
      </w:r>
      <w:r>
        <w:rPr>
          <w:rFonts w:ascii="Times New Roman" w:hAnsi="Times New Roman" w:cs="Times New Roman"/>
          <w:color w:val="000000"/>
          <w:sz w:val="26"/>
          <w:szCs w:val="26"/>
        </w:rPr>
        <w:t xml:space="preserve">ной спортивной борьбе, исключая </w:t>
      </w:r>
      <w:r w:rsidRPr="00EB3303">
        <w:rPr>
          <w:rFonts w:ascii="Times New Roman" w:hAnsi="Times New Roman" w:cs="Times New Roman"/>
          <w:color w:val="000000"/>
          <w:sz w:val="26"/>
          <w:szCs w:val="26"/>
        </w:rPr>
        <w:t>возможность использования допингов. Спортивно-этически</w:t>
      </w:r>
      <w:r w:rsidR="00562FCC">
        <w:rPr>
          <w:rFonts w:ascii="Times New Roman" w:hAnsi="Times New Roman" w:cs="Times New Roman"/>
          <w:color w:val="000000"/>
          <w:sz w:val="26"/>
          <w:szCs w:val="26"/>
        </w:rPr>
        <w:t xml:space="preserve">е нормы предписывают спортсмену </w:t>
      </w:r>
      <w:r w:rsidRPr="00EB3303">
        <w:rPr>
          <w:rFonts w:ascii="Times New Roman" w:hAnsi="Times New Roman" w:cs="Times New Roman"/>
          <w:color w:val="000000"/>
          <w:sz w:val="26"/>
          <w:szCs w:val="26"/>
        </w:rPr>
        <w:t xml:space="preserve">следовать общим социально-правовым нормам </w:t>
      </w:r>
      <w:r>
        <w:rPr>
          <w:rFonts w:ascii="Times New Roman" w:hAnsi="Times New Roman" w:cs="Times New Roman"/>
          <w:color w:val="000000"/>
          <w:sz w:val="26"/>
          <w:szCs w:val="26"/>
        </w:rPr>
        <w:t xml:space="preserve">общества. Спортивно-этическое </w:t>
      </w:r>
      <w:r w:rsidRPr="00EB3303">
        <w:rPr>
          <w:rFonts w:ascii="Times New Roman" w:hAnsi="Times New Roman" w:cs="Times New Roman"/>
          <w:color w:val="000000"/>
          <w:sz w:val="26"/>
          <w:szCs w:val="26"/>
        </w:rPr>
        <w:t>воспитание неразрывно связано с гуманистической м</w:t>
      </w:r>
      <w:r>
        <w:rPr>
          <w:rFonts w:ascii="Times New Roman" w:hAnsi="Times New Roman" w:cs="Times New Roman"/>
          <w:color w:val="000000"/>
          <w:sz w:val="26"/>
          <w:szCs w:val="26"/>
        </w:rPr>
        <w:t xml:space="preserve">оралью, культурой межличностных </w:t>
      </w:r>
      <w:r w:rsidRPr="00EB3303">
        <w:rPr>
          <w:rFonts w:ascii="Times New Roman" w:hAnsi="Times New Roman" w:cs="Times New Roman"/>
          <w:color w:val="000000"/>
          <w:sz w:val="26"/>
          <w:szCs w:val="26"/>
        </w:rPr>
        <w:t>отношений. Усвоение спортсменом социально-пра</w:t>
      </w:r>
      <w:r>
        <w:rPr>
          <w:rFonts w:ascii="Times New Roman" w:hAnsi="Times New Roman" w:cs="Times New Roman"/>
          <w:color w:val="000000"/>
          <w:sz w:val="26"/>
          <w:szCs w:val="26"/>
        </w:rPr>
        <w:t xml:space="preserve">вовых норм является основой для </w:t>
      </w:r>
      <w:r w:rsidRPr="00EB3303">
        <w:rPr>
          <w:rFonts w:ascii="Times New Roman" w:hAnsi="Times New Roman" w:cs="Times New Roman"/>
          <w:color w:val="000000"/>
          <w:sz w:val="26"/>
          <w:szCs w:val="26"/>
        </w:rPr>
        <w:t>уважительного отношения к соперникам и товари</w:t>
      </w:r>
      <w:r>
        <w:rPr>
          <w:rFonts w:ascii="Times New Roman" w:hAnsi="Times New Roman" w:cs="Times New Roman"/>
          <w:color w:val="000000"/>
          <w:sz w:val="26"/>
          <w:szCs w:val="26"/>
        </w:rPr>
        <w:t xml:space="preserve">щам по команде независимо от их </w:t>
      </w:r>
      <w:r w:rsidRPr="00EB3303">
        <w:rPr>
          <w:rFonts w:ascii="Times New Roman" w:hAnsi="Times New Roman" w:cs="Times New Roman"/>
          <w:color w:val="000000"/>
          <w:sz w:val="26"/>
          <w:szCs w:val="26"/>
        </w:rPr>
        <w:t>национальности и вероисповедания.</w:t>
      </w:r>
    </w:p>
    <w:p w:rsidR="00CF478D" w:rsidRPr="00B7431C" w:rsidRDefault="00CF478D" w:rsidP="00CF478D">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B7431C">
        <w:rPr>
          <w:rFonts w:ascii="Times New Roman" w:hAnsi="Times New Roman" w:cs="Times New Roman"/>
          <w:color w:val="000000"/>
          <w:sz w:val="26"/>
          <w:szCs w:val="26"/>
        </w:rPr>
        <w:t>Воспитан</w:t>
      </w:r>
      <w:r w:rsidR="00562FCC">
        <w:rPr>
          <w:rFonts w:ascii="Times New Roman" w:hAnsi="Times New Roman" w:cs="Times New Roman"/>
          <w:color w:val="000000"/>
          <w:sz w:val="26"/>
          <w:szCs w:val="26"/>
        </w:rPr>
        <w:t>ие волевых качеств лыжника</w:t>
      </w:r>
      <w:r w:rsidRPr="00B7431C">
        <w:rPr>
          <w:rFonts w:ascii="Times New Roman" w:hAnsi="Times New Roman" w:cs="Times New Roman"/>
          <w:color w:val="000000"/>
          <w:sz w:val="26"/>
          <w:szCs w:val="26"/>
        </w:rPr>
        <w:t xml:space="preserve"> - одна </w:t>
      </w:r>
      <w:r w:rsidR="00562FCC">
        <w:rPr>
          <w:rFonts w:ascii="Times New Roman" w:hAnsi="Times New Roman" w:cs="Times New Roman"/>
          <w:color w:val="000000"/>
          <w:sz w:val="26"/>
          <w:szCs w:val="26"/>
        </w:rPr>
        <w:t xml:space="preserve">из важнейших задач деятельности </w:t>
      </w:r>
      <w:r>
        <w:rPr>
          <w:rFonts w:ascii="Times New Roman" w:hAnsi="Times New Roman" w:cs="Times New Roman"/>
          <w:color w:val="000000"/>
          <w:sz w:val="26"/>
          <w:szCs w:val="26"/>
        </w:rPr>
        <w:t>тренера</w:t>
      </w:r>
      <w:r w:rsidRPr="00B7431C">
        <w:rPr>
          <w:rFonts w:ascii="Times New Roman" w:hAnsi="Times New Roman" w:cs="Times New Roman"/>
          <w:color w:val="000000"/>
          <w:sz w:val="26"/>
          <w:szCs w:val="26"/>
        </w:rPr>
        <w:t>. Волевые качества формируются в про</w:t>
      </w:r>
      <w:r w:rsidR="00562FCC">
        <w:rPr>
          <w:rFonts w:ascii="Times New Roman" w:hAnsi="Times New Roman" w:cs="Times New Roman"/>
          <w:color w:val="000000"/>
          <w:sz w:val="26"/>
          <w:szCs w:val="26"/>
        </w:rPr>
        <w:t xml:space="preserve">цессе сознательного преодоления </w:t>
      </w:r>
      <w:r w:rsidRPr="00B7431C">
        <w:rPr>
          <w:rFonts w:ascii="Times New Roman" w:hAnsi="Times New Roman" w:cs="Times New Roman"/>
          <w:color w:val="000000"/>
          <w:sz w:val="26"/>
          <w:szCs w:val="26"/>
        </w:rPr>
        <w:t xml:space="preserve">трудностей объективного и субъективного характера. Основные </w:t>
      </w:r>
      <w:r>
        <w:rPr>
          <w:rFonts w:ascii="Times New Roman" w:hAnsi="Times New Roman" w:cs="Times New Roman"/>
          <w:color w:val="000000"/>
          <w:sz w:val="26"/>
          <w:szCs w:val="26"/>
        </w:rPr>
        <w:t>формы проявления этого качеств</w:t>
      </w:r>
      <w:proofErr w:type="gramStart"/>
      <w:r>
        <w:rPr>
          <w:rFonts w:ascii="Times New Roman" w:hAnsi="Times New Roman" w:cs="Times New Roman"/>
          <w:color w:val="000000"/>
          <w:sz w:val="26"/>
          <w:szCs w:val="26"/>
        </w:rPr>
        <w:t>а</w:t>
      </w:r>
      <w:r w:rsidRPr="00B7431C">
        <w:rPr>
          <w:rFonts w:ascii="Times New Roman" w:hAnsi="Times New Roman" w:cs="Times New Roman"/>
          <w:color w:val="000000"/>
          <w:sz w:val="26"/>
          <w:szCs w:val="26"/>
        </w:rPr>
        <w:t>-</w:t>
      </w:r>
      <w:proofErr w:type="gramEnd"/>
      <w:r w:rsidRPr="00B7431C">
        <w:rPr>
          <w:rFonts w:ascii="Times New Roman" w:hAnsi="Times New Roman" w:cs="Times New Roman"/>
          <w:color w:val="000000"/>
          <w:sz w:val="26"/>
          <w:szCs w:val="26"/>
        </w:rPr>
        <w:t xml:space="preserve"> мужество, самообладание, выдержка, упорство в достижении по</w:t>
      </w:r>
      <w:r>
        <w:rPr>
          <w:rFonts w:ascii="Times New Roman" w:hAnsi="Times New Roman" w:cs="Times New Roman"/>
          <w:color w:val="000000"/>
          <w:sz w:val="26"/>
          <w:szCs w:val="26"/>
        </w:rPr>
        <w:t xml:space="preserve">ставленной цели, воля к победе. </w:t>
      </w:r>
      <w:r w:rsidRPr="00B7431C">
        <w:rPr>
          <w:rFonts w:ascii="Times New Roman" w:hAnsi="Times New Roman" w:cs="Times New Roman"/>
          <w:color w:val="000000"/>
          <w:sz w:val="26"/>
          <w:szCs w:val="26"/>
        </w:rPr>
        <w:t>Ведущим методом воспитания волевых качеств является метод постепенного усложнения задач,</w:t>
      </w:r>
      <w:r>
        <w:rPr>
          <w:rFonts w:ascii="Times New Roman" w:hAnsi="Times New Roman" w:cs="Times New Roman"/>
          <w:color w:val="000000"/>
          <w:sz w:val="26"/>
          <w:szCs w:val="26"/>
        </w:rPr>
        <w:t xml:space="preserve"> </w:t>
      </w:r>
      <w:r w:rsidRPr="00B7431C">
        <w:rPr>
          <w:rFonts w:ascii="Times New Roman" w:hAnsi="Times New Roman" w:cs="Times New Roman"/>
          <w:color w:val="000000"/>
          <w:sz w:val="26"/>
          <w:szCs w:val="26"/>
        </w:rPr>
        <w:t>решаемых в процессе тренировочных занятий и соревнований. Систематические занятия и</w:t>
      </w:r>
      <w:r>
        <w:rPr>
          <w:rFonts w:ascii="Times New Roman" w:hAnsi="Times New Roman" w:cs="Times New Roman"/>
          <w:color w:val="000000"/>
          <w:sz w:val="26"/>
          <w:szCs w:val="26"/>
        </w:rPr>
        <w:t xml:space="preserve"> </w:t>
      </w:r>
      <w:r w:rsidRPr="00B7431C">
        <w:rPr>
          <w:rFonts w:ascii="Times New Roman" w:hAnsi="Times New Roman" w:cs="Times New Roman"/>
          <w:color w:val="000000"/>
          <w:sz w:val="26"/>
          <w:szCs w:val="26"/>
        </w:rPr>
        <w:t xml:space="preserve">выступления в различных соревнованиях, в различных условиях </w:t>
      </w:r>
      <w:r>
        <w:rPr>
          <w:rFonts w:ascii="Times New Roman" w:hAnsi="Times New Roman" w:cs="Times New Roman"/>
          <w:color w:val="000000"/>
          <w:sz w:val="26"/>
          <w:szCs w:val="26"/>
        </w:rPr>
        <w:t xml:space="preserve">- наиболее эффективные средства </w:t>
      </w:r>
      <w:r w:rsidRPr="00B7431C">
        <w:rPr>
          <w:rFonts w:ascii="Times New Roman" w:hAnsi="Times New Roman" w:cs="Times New Roman"/>
          <w:color w:val="000000"/>
          <w:sz w:val="26"/>
          <w:szCs w:val="26"/>
        </w:rPr>
        <w:t xml:space="preserve">воспитания </w:t>
      </w:r>
      <w:r w:rsidRPr="00B7431C">
        <w:rPr>
          <w:rFonts w:ascii="Times New Roman" w:hAnsi="Times New Roman" w:cs="Times New Roman"/>
          <w:color w:val="000000"/>
          <w:sz w:val="26"/>
          <w:szCs w:val="26"/>
        </w:rPr>
        <w:lastRenderedPageBreak/>
        <w:t>во</w:t>
      </w:r>
      <w:r>
        <w:rPr>
          <w:rFonts w:ascii="Times New Roman" w:hAnsi="Times New Roman" w:cs="Times New Roman"/>
          <w:color w:val="000000"/>
          <w:sz w:val="26"/>
          <w:szCs w:val="26"/>
        </w:rPr>
        <w:t xml:space="preserve">левых качеств </w:t>
      </w:r>
      <w:proofErr w:type="gramStart"/>
      <w:r>
        <w:rPr>
          <w:rFonts w:ascii="Times New Roman" w:hAnsi="Times New Roman" w:cs="Times New Roman"/>
          <w:color w:val="000000"/>
          <w:sz w:val="26"/>
          <w:szCs w:val="26"/>
        </w:rPr>
        <w:t>у</w:t>
      </w:r>
      <w:proofErr w:type="gramEnd"/>
      <w:r>
        <w:rPr>
          <w:rFonts w:ascii="Times New Roman" w:hAnsi="Times New Roman" w:cs="Times New Roman"/>
          <w:color w:val="000000"/>
          <w:sz w:val="26"/>
          <w:szCs w:val="26"/>
        </w:rPr>
        <w:t xml:space="preserve"> </w:t>
      </w:r>
      <w:r w:rsidR="00D8783C">
        <w:rPr>
          <w:rFonts w:ascii="Times New Roman" w:hAnsi="Times New Roman" w:cs="Times New Roman"/>
          <w:color w:val="000000"/>
          <w:sz w:val="26"/>
          <w:szCs w:val="26"/>
        </w:rPr>
        <w:t>лыжные гонки</w:t>
      </w:r>
      <w:r>
        <w:rPr>
          <w:rFonts w:ascii="Times New Roman" w:hAnsi="Times New Roman" w:cs="Times New Roman"/>
          <w:color w:val="000000"/>
          <w:sz w:val="26"/>
          <w:szCs w:val="26"/>
        </w:rPr>
        <w:t xml:space="preserve">истов. </w:t>
      </w:r>
      <w:r w:rsidRPr="00B7431C">
        <w:rPr>
          <w:rFonts w:ascii="Times New Roman" w:hAnsi="Times New Roman" w:cs="Times New Roman"/>
          <w:color w:val="000000"/>
          <w:sz w:val="26"/>
          <w:szCs w:val="26"/>
        </w:rPr>
        <w:t xml:space="preserve">В процессе многолетней подготовки </w:t>
      </w:r>
      <w:r w:rsidR="00D8783C">
        <w:rPr>
          <w:rFonts w:ascii="Times New Roman" w:hAnsi="Times New Roman" w:cs="Times New Roman"/>
          <w:color w:val="000000"/>
          <w:sz w:val="26"/>
          <w:szCs w:val="26"/>
        </w:rPr>
        <w:t>лыжные гонки</w:t>
      </w:r>
      <w:r>
        <w:rPr>
          <w:rFonts w:ascii="Times New Roman" w:hAnsi="Times New Roman" w:cs="Times New Roman"/>
          <w:color w:val="000000"/>
          <w:sz w:val="26"/>
          <w:szCs w:val="26"/>
        </w:rPr>
        <w:t xml:space="preserve">иста вполне возможны проявления </w:t>
      </w:r>
      <w:r w:rsidRPr="00B7431C">
        <w:rPr>
          <w:rFonts w:ascii="Times New Roman" w:hAnsi="Times New Roman" w:cs="Times New Roman"/>
          <w:color w:val="000000"/>
          <w:sz w:val="26"/>
          <w:szCs w:val="26"/>
        </w:rPr>
        <w:t>слабоволия, снижение тренировочной активности. Лучшее</w:t>
      </w:r>
      <w:r>
        <w:rPr>
          <w:rFonts w:ascii="Times New Roman" w:hAnsi="Times New Roman" w:cs="Times New Roman"/>
          <w:color w:val="000000"/>
          <w:sz w:val="26"/>
          <w:szCs w:val="26"/>
        </w:rPr>
        <w:t xml:space="preserve"> средство преодоления отдельных </w:t>
      </w:r>
      <w:r w:rsidRPr="00B7431C">
        <w:rPr>
          <w:rFonts w:ascii="Times New Roman" w:hAnsi="Times New Roman" w:cs="Times New Roman"/>
          <w:color w:val="000000"/>
          <w:sz w:val="26"/>
          <w:szCs w:val="26"/>
        </w:rPr>
        <w:t>моментов слабоволия - привлечение юного спортсмена к в</w:t>
      </w:r>
      <w:r w:rsidR="00562FCC">
        <w:rPr>
          <w:rFonts w:ascii="Times New Roman" w:hAnsi="Times New Roman" w:cs="Times New Roman"/>
          <w:color w:val="000000"/>
          <w:sz w:val="26"/>
          <w:szCs w:val="26"/>
        </w:rPr>
        <w:t xml:space="preserve">ыполнению упражнений, требующих </w:t>
      </w:r>
      <w:r w:rsidRPr="00B7431C">
        <w:rPr>
          <w:rFonts w:ascii="Times New Roman" w:hAnsi="Times New Roman" w:cs="Times New Roman"/>
          <w:color w:val="000000"/>
          <w:sz w:val="26"/>
          <w:szCs w:val="26"/>
        </w:rPr>
        <w:t>преодоления посильных для его состояния трудностей. Нео</w:t>
      </w:r>
      <w:r>
        <w:rPr>
          <w:rFonts w:ascii="Times New Roman" w:hAnsi="Times New Roman" w:cs="Times New Roman"/>
          <w:color w:val="000000"/>
          <w:sz w:val="26"/>
          <w:szCs w:val="26"/>
        </w:rPr>
        <w:t xml:space="preserve">бходимо учитывать, что подобное </w:t>
      </w:r>
      <w:r w:rsidRPr="00B7431C">
        <w:rPr>
          <w:rFonts w:ascii="Times New Roman" w:hAnsi="Times New Roman" w:cs="Times New Roman"/>
          <w:color w:val="000000"/>
          <w:sz w:val="26"/>
          <w:szCs w:val="26"/>
        </w:rPr>
        <w:t>состояние может быть связано с естественными колебан</w:t>
      </w:r>
      <w:r>
        <w:rPr>
          <w:rFonts w:ascii="Times New Roman" w:hAnsi="Times New Roman" w:cs="Times New Roman"/>
          <w:color w:val="000000"/>
          <w:sz w:val="26"/>
          <w:szCs w:val="26"/>
        </w:rPr>
        <w:t xml:space="preserve">иями физического и психического </w:t>
      </w:r>
      <w:r w:rsidRPr="00B7431C">
        <w:rPr>
          <w:rFonts w:ascii="Times New Roman" w:hAnsi="Times New Roman" w:cs="Times New Roman"/>
          <w:color w:val="000000"/>
          <w:sz w:val="26"/>
          <w:szCs w:val="26"/>
        </w:rPr>
        <w:t xml:space="preserve">состояния </w:t>
      </w:r>
      <w:r w:rsidR="00562FCC">
        <w:rPr>
          <w:rFonts w:ascii="Times New Roman" w:hAnsi="Times New Roman" w:cs="Times New Roman"/>
          <w:color w:val="000000"/>
          <w:sz w:val="26"/>
          <w:szCs w:val="26"/>
        </w:rPr>
        <w:t>лыжника</w:t>
      </w:r>
      <w:r w:rsidRPr="00B7431C">
        <w:rPr>
          <w:rFonts w:ascii="Times New Roman" w:hAnsi="Times New Roman" w:cs="Times New Roman"/>
          <w:color w:val="000000"/>
          <w:sz w:val="26"/>
          <w:szCs w:val="26"/>
        </w:rPr>
        <w:t>. В подобных ситуациях более положительн</w:t>
      </w:r>
      <w:r>
        <w:rPr>
          <w:rFonts w:ascii="Times New Roman" w:hAnsi="Times New Roman" w:cs="Times New Roman"/>
          <w:color w:val="000000"/>
          <w:sz w:val="26"/>
          <w:szCs w:val="26"/>
        </w:rPr>
        <w:t xml:space="preserve">ый педагогический эффект </w:t>
      </w:r>
      <w:r w:rsidRPr="00B7431C">
        <w:rPr>
          <w:rFonts w:ascii="Times New Roman" w:hAnsi="Times New Roman" w:cs="Times New Roman"/>
          <w:color w:val="000000"/>
          <w:sz w:val="26"/>
          <w:szCs w:val="26"/>
        </w:rPr>
        <w:t>может иметь дружеское участие и</w:t>
      </w:r>
      <w:r>
        <w:rPr>
          <w:rFonts w:ascii="Times New Roman" w:hAnsi="Times New Roman" w:cs="Times New Roman"/>
          <w:color w:val="000000"/>
          <w:sz w:val="26"/>
          <w:szCs w:val="26"/>
        </w:rPr>
        <w:t xml:space="preserve"> одобрение тренера</w:t>
      </w:r>
      <w:r w:rsidRPr="00B7431C">
        <w:rPr>
          <w:rFonts w:ascii="Times New Roman" w:hAnsi="Times New Roman" w:cs="Times New Roman"/>
          <w:color w:val="000000"/>
          <w:sz w:val="26"/>
          <w:szCs w:val="26"/>
        </w:rPr>
        <w:t>, чем наказание.</w:t>
      </w:r>
    </w:p>
    <w:p w:rsidR="00CF478D" w:rsidRPr="00B7431C" w:rsidRDefault="00CF478D" w:rsidP="00CF478D">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B7431C">
        <w:rPr>
          <w:rFonts w:ascii="Times New Roman" w:hAnsi="Times New Roman" w:cs="Times New Roman"/>
          <w:bCs/>
          <w:iCs/>
          <w:color w:val="000000"/>
          <w:sz w:val="26"/>
          <w:szCs w:val="26"/>
        </w:rPr>
        <w:t>Воспитание является процессом целенаправленным, планомерным, систематическим и непрерывно осуществляемым для всестороннего развития личности юных спортсменов.</w:t>
      </w:r>
      <w:r w:rsidRPr="00B7431C">
        <w:rPr>
          <w:rFonts w:ascii="Times New Roman" w:hAnsi="Times New Roman" w:cs="Times New Roman"/>
          <w:color w:val="000000"/>
          <w:sz w:val="26"/>
          <w:szCs w:val="26"/>
        </w:rPr>
        <w:t xml:space="preserve"> Вся деятельность тренера - и в ходе тренировочных занятий, и при совместном с учениками проведении досуга, и на соревнованиях - это </w:t>
      </w:r>
      <w:r>
        <w:rPr>
          <w:rFonts w:ascii="Times New Roman" w:hAnsi="Times New Roman" w:cs="Times New Roman"/>
          <w:color w:val="000000"/>
          <w:sz w:val="26"/>
          <w:szCs w:val="26"/>
        </w:rPr>
        <w:t xml:space="preserve">все есть воспитательная работа. </w:t>
      </w:r>
      <w:r w:rsidRPr="00B7431C">
        <w:rPr>
          <w:rFonts w:ascii="Times New Roman" w:hAnsi="Times New Roman" w:cs="Times New Roman"/>
          <w:color w:val="000000"/>
          <w:sz w:val="26"/>
          <w:szCs w:val="26"/>
        </w:rPr>
        <w:t>Тем не менее, эффективность воспитательной работы в</w:t>
      </w:r>
      <w:r>
        <w:rPr>
          <w:rFonts w:ascii="Times New Roman" w:hAnsi="Times New Roman" w:cs="Times New Roman"/>
          <w:color w:val="000000"/>
          <w:sz w:val="26"/>
          <w:szCs w:val="26"/>
        </w:rPr>
        <w:t xml:space="preserve">о многом зависит от тщательного </w:t>
      </w:r>
      <w:r w:rsidRPr="00B7431C">
        <w:rPr>
          <w:rFonts w:ascii="Times New Roman" w:hAnsi="Times New Roman" w:cs="Times New Roman"/>
          <w:color w:val="000000"/>
          <w:sz w:val="26"/>
          <w:szCs w:val="26"/>
        </w:rPr>
        <w:t>выбора методов, средств и форм ее реализации в процессе многол</w:t>
      </w:r>
      <w:r>
        <w:rPr>
          <w:rFonts w:ascii="Times New Roman" w:hAnsi="Times New Roman" w:cs="Times New Roman"/>
          <w:color w:val="000000"/>
          <w:sz w:val="26"/>
          <w:szCs w:val="26"/>
        </w:rPr>
        <w:t xml:space="preserve">етней подготовки </w:t>
      </w:r>
      <w:r w:rsidR="00562FCC">
        <w:rPr>
          <w:rFonts w:ascii="Times New Roman" w:hAnsi="Times New Roman" w:cs="Times New Roman"/>
          <w:color w:val="000000"/>
          <w:sz w:val="26"/>
          <w:szCs w:val="26"/>
        </w:rPr>
        <w:t>лыжника</w:t>
      </w:r>
      <w:r>
        <w:rPr>
          <w:rFonts w:ascii="Times New Roman" w:hAnsi="Times New Roman" w:cs="Times New Roman"/>
          <w:color w:val="000000"/>
          <w:sz w:val="26"/>
          <w:szCs w:val="26"/>
        </w:rPr>
        <w:t xml:space="preserve">. </w:t>
      </w:r>
      <w:r w:rsidRPr="00B7431C">
        <w:rPr>
          <w:rFonts w:ascii="Times New Roman" w:hAnsi="Times New Roman" w:cs="Times New Roman"/>
          <w:bCs/>
          <w:iCs/>
          <w:color w:val="000000"/>
          <w:sz w:val="26"/>
          <w:szCs w:val="26"/>
        </w:rPr>
        <w:t xml:space="preserve">Основные </w:t>
      </w:r>
      <w:proofErr w:type="gramStart"/>
      <w:r w:rsidRPr="00B7431C">
        <w:rPr>
          <w:rFonts w:ascii="Times New Roman" w:hAnsi="Times New Roman" w:cs="Times New Roman"/>
          <w:bCs/>
          <w:iCs/>
          <w:color w:val="000000"/>
          <w:sz w:val="26"/>
          <w:szCs w:val="26"/>
        </w:rPr>
        <w:t>принципы</w:t>
      </w:r>
      <w:proofErr w:type="gramEnd"/>
      <w:r w:rsidRPr="00B7431C">
        <w:rPr>
          <w:rFonts w:ascii="Times New Roman" w:hAnsi="Times New Roman" w:cs="Times New Roman"/>
          <w:bCs/>
          <w:iCs/>
          <w:color w:val="000000"/>
          <w:sz w:val="26"/>
          <w:szCs w:val="26"/>
        </w:rPr>
        <w:t xml:space="preserve"> характеризующие условия, в которых должен протекать воспитательный процесс:</w:t>
      </w:r>
    </w:p>
    <w:p w:rsidR="00CF478D" w:rsidRDefault="00CF478D" w:rsidP="00CF478D">
      <w:pPr>
        <w:pStyle w:val="ab"/>
        <w:spacing w:line="240" w:lineRule="atLeast"/>
        <w:jc w:val="both"/>
        <w:rPr>
          <w:bCs/>
          <w:iCs/>
          <w:color w:val="000000"/>
          <w:sz w:val="26"/>
          <w:szCs w:val="26"/>
        </w:rPr>
      </w:pPr>
      <w:r>
        <w:rPr>
          <w:bCs/>
          <w:iCs/>
          <w:color w:val="000000"/>
          <w:sz w:val="26"/>
          <w:szCs w:val="26"/>
        </w:rPr>
        <w:t xml:space="preserve">    - связь воспитания с реальной жизнью и трудом;</w:t>
      </w:r>
    </w:p>
    <w:p w:rsidR="00CF478D" w:rsidRDefault="00CF478D" w:rsidP="00CF478D">
      <w:pPr>
        <w:pStyle w:val="ab"/>
        <w:spacing w:line="240" w:lineRule="atLeast"/>
        <w:jc w:val="both"/>
        <w:rPr>
          <w:bCs/>
          <w:iCs/>
          <w:color w:val="000000"/>
          <w:sz w:val="26"/>
          <w:szCs w:val="26"/>
        </w:rPr>
      </w:pPr>
      <w:r>
        <w:rPr>
          <w:bCs/>
          <w:iCs/>
          <w:color w:val="000000"/>
          <w:sz w:val="26"/>
          <w:szCs w:val="26"/>
        </w:rPr>
        <w:t xml:space="preserve">    - воспитание в коллективе;</w:t>
      </w:r>
    </w:p>
    <w:p w:rsidR="00CF478D" w:rsidRDefault="00CF478D" w:rsidP="00CF478D">
      <w:pPr>
        <w:pStyle w:val="ab"/>
        <w:spacing w:line="240" w:lineRule="atLeast"/>
        <w:jc w:val="both"/>
        <w:rPr>
          <w:bCs/>
          <w:iCs/>
          <w:color w:val="000000"/>
          <w:sz w:val="26"/>
          <w:szCs w:val="26"/>
        </w:rPr>
      </w:pPr>
      <w:r>
        <w:rPr>
          <w:bCs/>
          <w:iCs/>
          <w:color w:val="000000"/>
          <w:sz w:val="26"/>
          <w:szCs w:val="26"/>
        </w:rPr>
        <w:t xml:space="preserve">    - единство требований и воспитательных воздействий со стороны всех взрослых, контактирующих с ребёнком;</w:t>
      </w:r>
    </w:p>
    <w:p w:rsidR="00CF478D" w:rsidRDefault="00CF478D" w:rsidP="00CF478D">
      <w:pPr>
        <w:pStyle w:val="ab"/>
        <w:spacing w:line="240" w:lineRule="atLeast"/>
        <w:jc w:val="both"/>
        <w:rPr>
          <w:bCs/>
          <w:iCs/>
          <w:color w:val="000000"/>
          <w:sz w:val="26"/>
          <w:szCs w:val="26"/>
        </w:rPr>
      </w:pPr>
      <w:r>
        <w:rPr>
          <w:bCs/>
          <w:iCs/>
          <w:color w:val="000000"/>
          <w:sz w:val="26"/>
          <w:szCs w:val="26"/>
        </w:rPr>
        <w:t xml:space="preserve">    - сочетание требовательности с уважением к личности воспитанника;</w:t>
      </w:r>
    </w:p>
    <w:p w:rsidR="00CF478D" w:rsidRDefault="00CF478D" w:rsidP="00CF478D">
      <w:pPr>
        <w:pStyle w:val="ab"/>
        <w:spacing w:line="240" w:lineRule="atLeast"/>
        <w:jc w:val="both"/>
        <w:rPr>
          <w:bCs/>
          <w:iCs/>
          <w:color w:val="000000"/>
          <w:sz w:val="26"/>
          <w:szCs w:val="26"/>
        </w:rPr>
      </w:pPr>
      <w:r>
        <w:rPr>
          <w:bCs/>
          <w:iCs/>
          <w:color w:val="000000"/>
          <w:sz w:val="26"/>
          <w:szCs w:val="26"/>
        </w:rPr>
        <w:t xml:space="preserve">    - учёт индивидуальных особенностей каждого;</w:t>
      </w:r>
    </w:p>
    <w:p w:rsidR="00CF478D" w:rsidRDefault="00CF478D" w:rsidP="00CF478D">
      <w:pPr>
        <w:pStyle w:val="ab"/>
        <w:spacing w:line="240" w:lineRule="atLeast"/>
        <w:jc w:val="both"/>
        <w:rPr>
          <w:bCs/>
          <w:iCs/>
          <w:color w:val="000000"/>
          <w:sz w:val="26"/>
          <w:szCs w:val="26"/>
        </w:rPr>
      </w:pPr>
      <w:r>
        <w:rPr>
          <w:bCs/>
          <w:iCs/>
          <w:color w:val="000000"/>
          <w:sz w:val="26"/>
          <w:szCs w:val="26"/>
        </w:rPr>
        <w:t xml:space="preserve">    - систематичность и непрерывность воспитательного процесса;</w:t>
      </w:r>
    </w:p>
    <w:p w:rsidR="00CF478D" w:rsidRDefault="00CF478D" w:rsidP="00CF478D">
      <w:pPr>
        <w:pStyle w:val="ab"/>
        <w:spacing w:line="240" w:lineRule="atLeast"/>
        <w:jc w:val="both"/>
        <w:rPr>
          <w:bCs/>
          <w:iCs/>
          <w:color w:val="000000"/>
          <w:sz w:val="26"/>
          <w:szCs w:val="26"/>
        </w:rPr>
      </w:pPr>
      <w:r>
        <w:rPr>
          <w:bCs/>
          <w:iCs/>
          <w:color w:val="000000"/>
          <w:sz w:val="26"/>
          <w:szCs w:val="26"/>
        </w:rPr>
        <w:t xml:space="preserve">    - единство слова и дела в жизни спортивной группы;</w:t>
      </w:r>
    </w:p>
    <w:p w:rsidR="00CF478D" w:rsidRDefault="00CF478D" w:rsidP="00CF478D">
      <w:pPr>
        <w:pStyle w:val="ab"/>
        <w:spacing w:line="240" w:lineRule="atLeast"/>
        <w:jc w:val="both"/>
        <w:rPr>
          <w:bCs/>
          <w:iCs/>
          <w:color w:val="000000"/>
          <w:sz w:val="26"/>
          <w:szCs w:val="26"/>
        </w:rPr>
      </w:pPr>
      <w:r>
        <w:rPr>
          <w:bCs/>
          <w:iCs/>
          <w:color w:val="000000"/>
          <w:sz w:val="26"/>
          <w:szCs w:val="26"/>
        </w:rPr>
        <w:t xml:space="preserve">    - сплочённость коллектива, его ориентация на спортивные и нравственные идеалы.</w:t>
      </w:r>
    </w:p>
    <w:p w:rsidR="00CF478D" w:rsidRDefault="00CF478D" w:rsidP="00CF478D">
      <w:pPr>
        <w:pStyle w:val="ab"/>
        <w:spacing w:line="240" w:lineRule="atLeast"/>
        <w:jc w:val="both"/>
        <w:rPr>
          <w:bCs/>
          <w:iCs/>
          <w:color w:val="000000"/>
          <w:sz w:val="26"/>
          <w:szCs w:val="26"/>
        </w:rPr>
      </w:pPr>
      <w:r>
        <w:rPr>
          <w:bCs/>
          <w:iCs/>
          <w:color w:val="000000"/>
          <w:sz w:val="26"/>
          <w:szCs w:val="26"/>
        </w:rPr>
        <w:t xml:space="preserve">    Сознание юных спортсменов формируется через указание и разъяснение правил поведения на тренировке, во время игры, норм спортивной этики. Большое воспитательное значение имеет личный пример тренера-преподавателя.</w:t>
      </w:r>
    </w:p>
    <w:p w:rsidR="00CF478D" w:rsidRDefault="00CF478D" w:rsidP="00CF478D">
      <w:pPr>
        <w:pStyle w:val="ab"/>
        <w:spacing w:line="240" w:lineRule="atLeast"/>
        <w:jc w:val="both"/>
        <w:rPr>
          <w:bCs/>
          <w:iCs/>
          <w:color w:val="000000"/>
          <w:sz w:val="26"/>
          <w:szCs w:val="26"/>
        </w:rPr>
      </w:pPr>
      <w:r>
        <w:rPr>
          <w:bCs/>
          <w:iCs/>
          <w:color w:val="000000"/>
          <w:sz w:val="26"/>
          <w:szCs w:val="26"/>
        </w:rPr>
        <w:t xml:space="preserve">    Основной в работе тренера является группа методов воспитания, обеспечивающая организацию деятельности юных </w:t>
      </w:r>
      <w:r w:rsidR="00016241">
        <w:rPr>
          <w:bCs/>
          <w:iCs/>
          <w:color w:val="000000"/>
          <w:sz w:val="26"/>
          <w:szCs w:val="26"/>
        </w:rPr>
        <w:t>лыжников</w:t>
      </w:r>
      <w:r>
        <w:rPr>
          <w:bCs/>
          <w:iCs/>
          <w:color w:val="000000"/>
          <w:sz w:val="26"/>
          <w:szCs w:val="26"/>
        </w:rPr>
        <w:t>, формирование их поведения:</w:t>
      </w:r>
    </w:p>
    <w:p w:rsidR="00CF478D" w:rsidRDefault="004F6E28" w:rsidP="00CF478D">
      <w:pPr>
        <w:pStyle w:val="ab"/>
        <w:spacing w:line="240" w:lineRule="atLeast"/>
        <w:jc w:val="both"/>
        <w:rPr>
          <w:bCs/>
          <w:iCs/>
          <w:color w:val="000000"/>
          <w:sz w:val="26"/>
          <w:szCs w:val="26"/>
        </w:rPr>
      </w:pPr>
      <w:r>
        <w:rPr>
          <w:bCs/>
          <w:iCs/>
          <w:color w:val="000000"/>
          <w:sz w:val="26"/>
          <w:szCs w:val="26"/>
        </w:rPr>
        <w:t xml:space="preserve">    1.</w:t>
      </w:r>
      <w:r w:rsidR="00CF478D">
        <w:rPr>
          <w:bCs/>
          <w:iCs/>
          <w:color w:val="000000"/>
          <w:sz w:val="26"/>
          <w:szCs w:val="26"/>
        </w:rPr>
        <w:t xml:space="preserve">Организация чёткого </w:t>
      </w:r>
      <w:proofErr w:type="gramStart"/>
      <w:r w:rsidR="00CF478D">
        <w:rPr>
          <w:bCs/>
          <w:iCs/>
          <w:color w:val="000000"/>
          <w:sz w:val="26"/>
          <w:szCs w:val="26"/>
        </w:rPr>
        <w:t>контроля за</w:t>
      </w:r>
      <w:proofErr w:type="gramEnd"/>
      <w:r w:rsidR="00CF478D">
        <w:rPr>
          <w:bCs/>
          <w:iCs/>
          <w:color w:val="000000"/>
          <w:sz w:val="26"/>
          <w:szCs w:val="26"/>
        </w:rPr>
        <w:t xml:space="preserve"> выполнением предъявляемых к группе требований дисциплинарного и поведенческого характера.</w:t>
      </w:r>
    </w:p>
    <w:p w:rsidR="00CF478D" w:rsidRDefault="004F6E28" w:rsidP="00CF478D">
      <w:pPr>
        <w:pStyle w:val="ab"/>
        <w:spacing w:line="240" w:lineRule="atLeast"/>
        <w:jc w:val="both"/>
        <w:rPr>
          <w:bCs/>
          <w:iCs/>
          <w:color w:val="000000"/>
          <w:sz w:val="26"/>
          <w:szCs w:val="26"/>
        </w:rPr>
      </w:pPr>
      <w:r>
        <w:rPr>
          <w:bCs/>
          <w:iCs/>
          <w:color w:val="000000"/>
          <w:sz w:val="26"/>
          <w:szCs w:val="26"/>
        </w:rPr>
        <w:t xml:space="preserve">    2.</w:t>
      </w:r>
      <w:r w:rsidR="00CF478D">
        <w:rPr>
          <w:bCs/>
          <w:iCs/>
          <w:color w:val="000000"/>
          <w:sz w:val="26"/>
          <w:szCs w:val="26"/>
        </w:rPr>
        <w:t xml:space="preserve">Организационная чёткость тренировочного занятия, обеспечивающего формирование добросовестности и трудолюбия, и включение </w:t>
      </w:r>
      <w:r w:rsidR="00D8783C">
        <w:rPr>
          <w:bCs/>
          <w:iCs/>
          <w:color w:val="000000"/>
          <w:sz w:val="26"/>
          <w:szCs w:val="26"/>
        </w:rPr>
        <w:t>лыжные гонки</w:t>
      </w:r>
      <w:r w:rsidR="00CF478D">
        <w:rPr>
          <w:bCs/>
          <w:iCs/>
          <w:color w:val="000000"/>
          <w:sz w:val="26"/>
          <w:szCs w:val="26"/>
        </w:rPr>
        <w:t>истов в систему взаимопомощи и взаимооценки при выполнении учебных заданий.</w:t>
      </w:r>
    </w:p>
    <w:p w:rsidR="00CF478D" w:rsidRPr="00560C44" w:rsidRDefault="00CF478D" w:rsidP="00CF478D">
      <w:pPr>
        <w:pStyle w:val="ab"/>
        <w:spacing w:line="240" w:lineRule="atLeast"/>
        <w:jc w:val="both"/>
        <w:rPr>
          <w:bCs/>
          <w:iCs/>
          <w:color w:val="000000"/>
          <w:sz w:val="26"/>
          <w:szCs w:val="26"/>
        </w:rPr>
      </w:pPr>
      <w:r>
        <w:rPr>
          <w:bCs/>
          <w:iCs/>
          <w:color w:val="000000"/>
          <w:sz w:val="26"/>
          <w:szCs w:val="26"/>
        </w:rPr>
        <w:t xml:space="preserve">    3. Общественные поручения: </w:t>
      </w:r>
      <w:proofErr w:type="gramStart"/>
      <w:r>
        <w:rPr>
          <w:bCs/>
          <w:iCs/>
          <w:color w:val="000000"/>
          <w:sz w:val="26"/>
          <w:szCs w:val="26"/>
        </w:rPr>
        <w:t>контроль за</w:t>
      </w:r>
      <w:proofErr w:type="gramEnd"/>
      <w:r>
        <w:rPr>
          <w:bCs/>
          <w:iCs/>
          <w:color w:val="000000"/>
          <w:sz w:val="26"/>
          <w:szCs w:val="26"/>
        </w:rPr>
        <w:t xml:space="preserve"> готовностью мест занятий, расстановка и уборка инвентаря; проверка личной экипировки; культурно-массовая работа, экскурсии, походы, вечера отдыха, чествование победителей; </w:t>
      </w:r>
      <w:r w:rsidRPr="00560C44">
        <w:rPr>
          <w:bCs/>
          <w:iCs/>
          <w:color w:val="000000"/>
          <w:sz w:val="26"/>
          <w:szCs w:val="26"/>
        </w:rPr>
        <w:t>ведение личных карточек с учётом спортивных достижений и результатов.</w:t>
      </w:r>
    </w:p>
    <w:p w:rsidR="00CF478D" w:rsidRDefault="00CF478D" w:rsidP="00CF478D">
      <w:pPr>
        <w:pStyle w:val="ab"/>
        <w:spacing w:line="240" w:lineRule="atLeast"/>
        <w:jc w:val="both"/>
        <w:rPr>
          <w:bCs/>
          <w:iCs/>
          <w:color w:val="000000"/>
          <w:sz w:val="26"/>
          <w:szCs w:val="26"/>
        </w:rPr>
      </w:pPr>
      <w:r>
        <w:rPr>
          <w:bCs/>
          <w:iCs/>
          <w:color w:val="000000"/>
          <w:sz w:val="26"/>
          <w:szCs w:val="26"/>
        </w:rPr>
        <w:t xml:space="preserve">    Формы организации воспитательной работы в спортивной школе носят  групповой и индивидуальный характер, как на тренировочном занятии, так и в моменты досуга и отдыха. </w:t>
      </w:r>
    </w:p>
    <w:p w:rsidR="00CF478D" w:rsidRPr="00B7431C" w:rsidRDefault="00CF478D" w:rsidP="00CF478D">
      <w:pPr>
        <w:autoSpaceDE w:val="0"/>
        <w:autoSpaceDN w:val="0"/>
        <w:adjustRightInd w:val="0"/>
        <w:spacing w:after="0" w:line="240" w:lineRule="auto"/>
        <w:jc w:val="both"/>
        <w:rPr>
          <w:rFonts w:ascii="Times New Roman" w:hAnsi="Times New Roman" w:cs="Times New Roman"/>
          <w:color w:val="000000"/>
          <w:sz w:val="26"/>
          <w:szCs w:val="26"/>
        </w:rPr>
      </w:pPr>
      <w:r>
        <w:rPr>
          <w:bCs/>
          <w:iCs/>
          <w:color w:val="000000"/>
          <w:sz w:val="26"/>
          <w:szCs w:val="26"/>
        </w:rPr>
        <w:t xml:space="preserve">    </w:t>
      </w:r>
      <w:r w:rsidRPr="00B7431C">
        <w:rPr>
          <w:rFonts w:ascii="Times New Roman" w:hAnsi="Times New Roman" w:cs="Times New Roman"/>
          <w:color w:val="000000"/>
          <w:sz w:val="26"/>
          <w:szCs w:val="26"/>
        </w:rPr>
        <w:t>Центральной фигурой во всей воспитательной рабо</w:t>
      </w:r>
      <w:r>
        <w:rPr>
          <w:rFonts w:ascii="Times New Roman" w:hAnsi="Times New Roman" w:cs="Times New Roman"/>
          <w:color w:val="000000"/>
          <w:sz w:val="26"/>
          <w:szCs w:val="26"/>
        </w:rPr>
        <w:t xml:space="preserve">те является тренер, </w:t>
      </w:r>
      <w:r w:rsidRPr="00B7431C">
        <w:rPr>
          <w:rFonts w:ascii="Times New Roman" w:hAnsi="Times New Roman" w:cs="Times New Roman"/>
          <w:color w:val="000000"/>
          <w:sz w:val="26"/>
          <w:szCs w:val="26"/>
        </w:rPr>
        <w:t>который не ограничивает свои воспитательные функции только руководством поведения</w:t>
      </w:r>
    </w:p>
    <w:p w:rsidR="00CF478D" w:rsidRPr="00B7431C" w:rsidRDefault="00CF478D" w:rsidP="00CF478D">
      <w:pPr>
        <w:autoSpaceDE w:val="0"/>
        <w:autoSpaceDN w:val="0"/>
        <w:adjustRightInd w:val="0"/>
        <w:spacing w:after="0" w:line="240" w:lineRule="auto"/>
        <w:jc w:val="both"/>
        <w:rPr>
          <w:rFonts w:ascii="Times New Roman" w:hAnsi="Times New Roman" w:cs="Times New Roman"/>
          <w:color w:val="000000"/>
          <w:sz w:val="26"/>
          <w:szCs w:val="26"/>
        </w:rPr>
      </w:pPr>
      <w:r w:rsidRPr="00B7431C">
        <w:rPr>
          <w:rFonts w:ascii="Times New Roman" w:hAnsi="Times New Roman" w:cs="Times New Roman"/>
          <w:color w:val="000000"/>
          <w:sz w:val="26"/>
          <w:szCs w:val="26"/>
        </w:rPr>
        <w:lastRenderedPageBreak/>
        <w:t>спортсменов во время тренировочных зан</w:t>
      </w:r>
      <w:r>
        <w:rPr>
          <w:rFonts w:ascii="Times New Roman" w:hAnsi="Times New Roman" w:cs="Times New Roman"/>
          <w:color w:val="000000"/>
          <w:sz w:val="26"/>
          <w:szCs w:val="26"/>
        </w:rPr>
        <w:t>ятий и соревнований. Успешность воспитания юных с</w:t>
      </w:r>
      <w:r w:rsidRPr="00B7431C">
        <w:rPr>
          <w:rFonts w:ascii="Times New Roman" w:hAnsi="Times New Roman" w:cs="Times New Roman"/>
          <w:color w:val="000000"/>
          <w:sz w:val="26"/>
          <w:szCs w:val="26"/>
        </w:rPr>
        <w:t>портсменов во многом оп</w:t>
      </w:r>
      <w:r>
        <w:rPr>
          <w:rFonts w:ascii="Times New Roman" w:hAnsi="Times New Roman" w:cs="Times New Roman"/>
          <w:color w:val="000000"/>
          <w:sz w:val="26"/>
          <w:szCs w:val="26"/>
        </w:rPr>
        <w:t xml:space="preserve">ределяется способностью тренера повседневно сочетать задачи </w:t>
      </w:r>
      <w:r w:rsidRPr="00B7431C">
        <w:rPr>
          <w:rFonts w:ascii="Times New Roman" w:hAnsi="Times New Roman" w:cs="Times New Roman"/>
          <w:color w:val="000000"/>
          <w:sz w:val="26"/>
          <w:szCs w:val="26"/>
        </w:rPr>
        <w:t>спортивной подготовки и общего воспитания.</w:t>
      </w:r>
    </w:p>
    <w:p w:rsidR="00CF478D" w:rsidRPr="00B7431C" w:rsidRDefault="00CF478D" w:rsidP="00CF478D">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B7431C">
        <w:rPr>
          <w:rFonts w:ascii="Times New Roman" w:hAnsi="Times New Roman" w:cs="Times New Roman"/>
          <w:color w:val="000000"/>
          <w:sz w:val="26"/>
          <w:szCs w:val="26"/>
        </w:rPr>
        <w:t>Для подростка, увлеченного спортом, тре</w:t>
      </w:r>
      <w:r>
        <w:rPr>
          <w:rFonts w:ascii="Times New Roman" w:hAnsi="Times New Roman" w:cs="Times New Roman"/>
          <w:color w:val="000000"/>
          <w:sz w:val="26"/>
          <w:szCs w:val="26"/>
        </w:rPr>
        <w:t xml:space="preserve">нер становится тем эталоном, по </w:t>
      </w:r>
      <w:r w:rsidRPr="00B7431C">
        <w:rPr>
          <w:rFonts w:ascii="Times New Roman" w:hAnsi="Times New Roman" w:cs="Times New Roman"/>
          <w:color w:val="000000"/>
          <w:sz w:val="26"/>
          <w:szCs w:val="26"/>
        </w:rPr>
        <w:t>которому он учится жить, мерками которого измеряются все достоинства и недостатки.</w:t>
      </w:r>
    </w:p>
    <w:p w:rsidR="00CF478D" w:rsidRPr="00061229" w:rsidRDefault="00CF478D" w:rsidP="00CF478D">
      <w:pPr>
        <w:pStyle w:val="ab"/>
        <w:spacing w:line="240" w:lineRule="atLeast"/>
        <w:jc w:val="both"/>
        <w:rPr>
          <w:bCs/>
          <w:iCs/>
          <w:color w:val="000000"/>
          <w:sz w:val="26"/>
          <w:szCs w:val="26"/>
        </w:rPr>
      </w:pPr>
      <w:r>
        <w:rPr>
          <w:bCs/>
          <w:iCs/>
          <w:color w:val="000000"/>
          <w:sz w:val="26"/>
          <w:szCs w:val="26"/>
        </w:rPr>
        <w:t xml:space="preserve">    В воспитательной деятельности тренер должен привлекать родителей своих обучающихся, помогать выработать режим дня воспитанника, здоровое своевременное питание. У родителей и тренеров должно быть единство целей и оценок поступков юного спортсмена, а главное правильная реакция на оценку этих поступков. Необходим контакт с общеобразовательным учебным заведением, где чётко должны понимать важность занятий в спортивной школе, радоваться успехам своих обучающихся и выступать помощниками в возможности спортсмена и учиться, и полноценно тренироваться, достигая наивысших результатов в избранном виде спорта.</w:t>
      </w:r>
    </w:p>
    <w:p w:rsidR="00CF478D" w:rsidRPr="00B7431C" w:rsidRDefault="00CF478D" w:rsidP="00CF478D">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iCs/>
          <w:color w:val="000000"/>
          <w:sz w:val="26"/>
          <w:szCs w:val="26"/>
        </w:rPr>
        <w:t xml:space="preserve">    </w:t>
      </w:r>
      <w:r w:rsidRPr="00B7431C">
        <w:rPr>
          <w:rFonts w:ascii="Times New Roman" w:hAnsi="Times New Roman" w:cs="Times New Roman"/>
          <w:color w:val="000000"/>
          <w:sz w:val="26"/>
          <w:szCs w:val="26"/>
        </w:rPr>
        <w:t xml:space="preserve">Итогом воспитательной работы является преобразование нравственных понятий </w:t>
      </w:r>
      <w:proofErr w:type="gramStart"/>
      <w:r w:rsidRPr="00B7431C">
        <w:rPr>
          <w:rFonts w:ascii="Times New Roman" w:hAnsi="Times New Roman" w:cs="Times New Roman"/>
          <w:color w:val="000000"/>
          <w:sz w:val="26"/>
          <w:szCs w:val="26"/>
        </w:rPr>
        <w:t>в</w:t>
      </w:r>
      <w:proofErr w:type="gramEnd"/>
    </w:p>
    <w:p w:rsidR="00CF478D" w:rsidRDefault="00CF478D" w:rsidP="005F7EB6">
      <w:pPr>
        <w:autoSpaceDE w:val="0"/>
        <w:autoSpaceDN w:val="0"/>
        <w:adjustRightInd w:val="0"/>
        <w:spacing w:after="0" w:line="240" w:lineRule="auto"/>
        <w:jc w:val="both"/>
        <w:rPr>
          <w:rFonts w:ascii="Times New Roman" w:hAnsi="Times New Roman" w:cs="Times New Roman"/>
          <w:color w:val="000000"/>
          <w:sz w:val="26"/>
          <w:szCs w:val="26"/>
        </w:rPr>
      </w:pPr>
      <w:r w:rsidRPr="00B7431C">
        <w:rPr>
          <w:rFonts w:ascii="Times New Roman" w:hAnsi="Times New Roman" w:cs="Times New Roman"/>
          <w:color w:val="000000"/>
          <w:sz w:val="26"/>
          <w:szCs w:val="26"/>
        </w:rPr>
        <w:t>жизненную позицию личности спортсмена, в нравственные уб</w:t>
      </w:r>
      <w:r>
        <w:rPr>
          <w:rFonts w:ascii="Times New Roman" w:hAnsi="Times New Roman" w:cs="Times New Roman"/>
          <w:color w:val="000000"/>
          <w:sz w:val="26"/>
          <w:szCs w:val="26"/>
        </w:rPr>
        <w:t xml:space="preserve">еждения. Эффективность процесса </w:t>
      </w:r>
      <w:r w:rsidRPr="00B7431C">
        <w:rPr>
          <w:rFonts w:ascii="Times New Roman" w:hAnsi="Times New Roman" w:cs="Times New Roman"/>
          <w:color w:val="000000"/>
          <w:sz w:val="26"/>
          <w:szCs w:val="26"/>
        </w:rPr>
        <w:t>нравственного воспитания должна оцениваться степенью слия</w:t>
      </w:r>
      <w:r>
        <w:rPr>
          <w:rFonts w:ascii="Times New Roman" w:hAnsi="Times New Roman" w:cs="Times New Roman"/>
          <w:color w:val="000000"/>
          <w:sz w:val="26"/>
          <w:szCs w:val="26"/>
        </w:rPr>
        <w:t xml:space="preserve">ния понимания нравственных норм </w:t>
      </w:r>
      <w:r w:rsidRPr="00B7431C">
        <w:rPr>
          <w:rFonts w:ascii="Times New Roman" w:hAnsi="Times New Roman" w:cs="Times New Roman"/>
          <w:color w:val="000000"/>
          <w:sz w:val="26"/>
          <w:szCs w:val="26"/>
        </w:rPr>
        <w:t>с поведением спортсмена.</w:t>
      </w:r>
    </w:p>
    <w:p w:rsidR="00CF478D" w:rsidRPr="004F6E28" w:rsidRDefault="00CF478D" w:rsidP="00CF478D">
      <w:pPr>
        <w:shd w:val="clear" w:color="auto" w:fill="FFFFFF"/>
        <w:spacing w:after="0" w:line="240" w:lineRule="atLeast"/>
        <w:jc w:val="center"/>
        <w:rPr>
          <w:rStyle w:val="1"/>
          <w:rFonts w:ascii="Times New Roman" w:eastAsia="Times New Roman" w:hAnsi="Times New Roman" w:cs="Times New Roman"/>
          <w:b/>
          <w:sz w:val="28"/>
          <w:szCs w:val="28"/>
        </w:rPr>
      </w:pPr>
      <w:r w:rsidRPr="004F6E28">
        <w:rPr>
          <w:rStyle w:val="1"/>
          <w:rFonts w:ascii="Times New Roman" w:eastAsia="Times New Roman" w:hAnsi="Times New Roman" w:cs="Times New Roman"/>
          <w:b/>
          <w:bCs/>
          <w:color w:val="000000"/>
          <w:sz w:val="28"/>
          <w:szCs w:val="28"/>
        </w:rPr>
        <w:t>4.  Система контроля и зачетные требования</w:t>
      </w:r>
    </w:p>
    <w:p w:rsidR="00CF478D" w:rsidRDefault="00CF478D" w:rsidP="00CF478D">
      <w:pPr>
        <w:autoSpaceDE w:val="0"/>
        <w:autoSpaceDN w:val="0"/>
        <w:adjustRightInd w:val="0"/>
        <w:spacing w:after="0" w:line="240" w:lineRule="atLeast"/>
        <w:jc w:val="both"/>
        <w:rPr>
          <w:rFonts w:eastAsia="Andale Sans UI"/>
          <w:sz w:val="26"/>
          <w:szCs w:val="26"/>
          <w:lang w:val="de-DE"/>
        </w:rPr>
      </w:pPr>
      <w:r>
        <w:rPr>
          <w:rStyle w:val="1"/>
          <w:rFonts w:ascii="Times New Roman" w:eastAsia="Times New Roman" w:hAnsi="Times New Roman" w:cs="Times New Roman"/>
          <w:b/>
          <w:bCs/>
          <w:color w:val="000000"/>
          <w:sz w:val="32"/>
          <w:szCs w:val="32"/>
        </w:rPr>
        <w:t xml:space="preserve">    </w:t>
      </w:r>
      <w:r>
        <w:rPr>
          <w:rFonts w:ascii="Times New Roman" w:hAnsi="Times New Roman" w:cs="Times New Roman"/>
          <w:sz w:val="26"/>
          <w:szCs w:val="26"/>
        </w:rPr>
        <w:t xml:space="preserve">Осуществление комплексного контроля тренировочного процесса и уровня спортивной </w:t>
      </w:r>
      <w:proofErr w:type="gramStart"/>
      <w:r>
        <w:rPr>
          <w:rFonts w:ascii="Times New Roman" w:hAnsi="Times New Roman" w:cs="Times New Roman"/>
          <w:sz w:val="26"/>
          <w:szCs w:val="26"/>
        </w:rPr>
        <w:t>подготовленности</w:t>
      </w:r>
      <w:proofErr w:type="gramEnd"/>
      <w:r>
        <w:rPr>
          <w:rFonts w:ascii="Times New Roman" w:hAnsi="Times New Roman" w:cs="Times New Roman"/>
          <w:sz w:val="26"/>
          <w:szCs w:val="26"/>
        </w:rPr>
        <w:t xml:space="preserve"> обучающихся по предметным областям на всех этапах является обязательным разделом Программы. </w:t>
      </w:r>
    </w:p>
    <w:p w:rsidR="00CF478D" w:rsidRDefault="00CF478D" w:rsidP="00CF478D">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Цель контроля – в соответствии с Программой обеспечить оптимальность воздействий тренировочных и соревновательных нагрузок на организм занимающихся при планомерном повышении уровня их специальной подготовленности по годам и в зависимости от целевой направленности этапа подготовки. </w:t>
      </w:r>
    </w:p>
    <w:p w:rsidR="00CF478D" w:rsidRDefault="00CF478D" w:rsidP="00CF478D">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Задача спортивного контроля – на основе объективных данных о состоянии спортсмена обосновать и осуществить реализацию закономерного хода подготовки и в случае его нарушения внести необходимую коррекцию тренировочного процесса. </w:t>
      </w:r>
    </w:p>
    <w:p w:rsidR="00CF478D" w:rsidRDefault="00CF478D" w:rsidP="00CF478D">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Основными критериями контроля занимающихся </w:t>
      </w:r>
      <w:proofErr w:type="gramStart"/>
      <w:r w:rsidR="00D8783C">
        <w:rPr>
          <w:rFonts w:ascii="Times New Roman" w:hAnsi="Times New Roman" w:cs="Times New Roman"/>
          <w:sz w:val="26"/>
          <w:szCs w:val="26"/>
        </w:rPr>
        <w:t>лыжные</w:t>
      </w:r>
      <w:proofErr w:type="gramEnd"/>
      <w:r w:rsidR="00D8783C">
        <w:rPr>
          <w:rFonts w:ascii="Times New Roman" w:hAnsi="Times New Roman" w:cs="Times New Roman"/>
          <w:sz w:val="26"/>
          <w:szCs w:val="26"/>
        </w:rPr>
        <w:t xml:space="preserve"> гонки</w:t>
      </w:r>
      <w:r>
        <w:rPr>
          <w:rFonts w:ascii="Times New Roman" w:hAnsi="Times New Roman" w:cs="Times New Roman"/>
          <w:sz w:val="26"/>
          <w:szCs w:val="26"/>
        </w:rPr>
        <w:t xml:space="preserve">ом на этапах многолетнего тренировочного процесса являются: </w:t>
      </w:r>
    </w:p>
    <w:p w:rsidR="00CF478D" w:rsidRDefault="00CF478D" w:rsidP="00CF478D">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 общая посещаемость тренировок; </w:t>
      </w:r>
    </w:p>
    <w:p w:rsidR="00CF478D" w:rsidRDefault="00CF478D" w:rsidP="00CF478D">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 уровень и динамика спортивных результатов; </w:t>
      </w:r>
    </w:p>
    <w:p w:rsidR="00CF478D" w:rsidRDefault="00CF478D" w:rsidP="00CF478D">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 участие в соревнованиях; </w:t>
      </w:r>
    </w:p>
    <w:p w:rsidR="00CF478D" w:rsidRDefault="00CF478D" w:rsidP="00CF478D">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 нормативные требования спортивной квалификации; </w:t>
      </w:r>
    </w:p>
    <w:p w:rsidR="00CF478D" w:rsidRDefault="00CF478D" w:rsidP="00CF478D">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 знания по теории и методике физической культуры и спорту. </w:t>
      </w:r>
    </w:p>
    <w:p w:rsidR="00CF478D" w:rsidRDefault="00CF478D" w:rsidP="00CF478D">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color w:val="000000"/>
          <w:sz w:val="26"/>
          <w:szCs w:val="26"/>
        </w:rPr>
        <w:t xml:space="preserve">Основные требования к контролю: </w:t>
      </w:r>
    </w:p>
    <w:p w:rsidR="00CF478D" w:rsidRDefault="00CF478D" w:rsidP="00CF478D">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color w:val="000000"/>
          <w:sz w:val="26"/>
          <w:szCs w:val="26"/>
        </w:rPr>
        <w:t>1. Контроль подготовки спортсменов предусматривает регистрацию и анализ основных количественных характеристик тренировочного процесса – тренировочных и соревновательных нагрузок, а также тех необходимых дополнительных параметров, которые своей информативной значимостью отражают специфику подготовки в виде спорта.</w:t>
      </w:r>
    </w:p>
    <w:p w:rsidR="00CF478D" w:rsidRDefault="00CF478D" w:rsidP="00CF478D">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2. Контрольные тесты и нормативы спортивной подготовленности юных и квалифицированных спортсменов определяются задачами этапа их подготовки и устанавливаются для оценки динамики физического развития, адекватности влияния тренировочных и соревновательных нагрузок возможностям организма, разрабатываются в соответствии с видами подготовки и оцениваются на основе </w:t>
      </w:r>
      <w:r>
        <w:rPr>
          <w:rFonts w:ascii="Times New Roman" w:hAnsi="Times New Roman" w:cs="Times New Roman"/>
          <w:sz w:val="26"/>
          <w:szCs w:val="26"/>
        </w:rPr>
        <w:lastRenderedPageBreak/>
        <w:t xml:space="preserve">результатов комплекса измерений, необходимых и достаточных для обоснованной коррекции подготовки. </w:t>
      </w:r>
    </w:p>
    <w:p w:rsidR="00CF478D" w:rsidRDefault="00CF478D" w:rsidP="00CF478D">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3. Этапные нормативы спортивной подготовленности предъявляют обязательные требования к общей физической подготовленности и специальной спортивной подготовленности юных и квалифицированных спортсменов, являются основанием для перевода спортсмена на следующий этап многолетней подготовки и приоритетными на всех этапах.</w:t>
      </w:r>
    </w:p>
    <w:p w:rsidR="00CF478D" w:rsidRDefault="00CF478D" w:rsidP="00CF478D">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4. Контроль подготовки на этапах годичного цикла проводится не реже 2-3 раз в год с целью выявления динамики физического развития, оценки общей и специальной подготовленности занимающихся, определения степени соответствия приростов этих показателей индивидуальным темпам и нормам биологического развития. Значимость этапного контроля одинакова для всех групп занимающихся </w:t>
      </w:r>
      <w:proofErr w:type="gramStart"/>
      <w:r w:rsidR="00D8783C">
        <w:rPr>
          <w:rFonts w:ascii="Times New Roman" w:hAnsi="Times New Roman" w:cs="Times New Roman"/>
          <w:sz w:val="26"/>
          <w:szCs w:val="26"/>
        </w:rPr>
        <w:t>лыжные</w:t>
      </w:r>
      <w:proofErr w:type="gramEnd"/>
      <w:r w:rsidR="00D8783C">
        <w:rPr>
          <w:rFonts w:ascii="Times New Roman" w:hAnsi="Times New Roman" w:cs="Times New Roman"/>
          <w:sz w:val="26"/>
          <w:szCs w:val="26"/>
        </w:rPr>
        <w:t xml:space="preserve"> гонки</w:t>
      </w:r>
      <w:r>
        <w:rPr>
          <w:rFonts w:ascii="Times New Roman" w:hAnsi="Times New Roman" w:cs="Times New Roman"/>
          <w:sz w:val="26"/>
          <w:szCs w:val="26"/>
        </w:rPr>
        <w:t xml:space="preserve">ом. Значимость текущего контроля увеличивается по мере повышения объема и интенсивности физических нагрузок на тренировочном  этапе. </w:t>
      </w:r>
    </w:p>
    <w:p w:rsidR="00CF478D" w:rsidRPr="004F6E28" w:rsidRDefault="00CF478D" w:rsidP="004F6E28">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5. Все виды контроля подготовленности спортсменов осуществляются, исходя из имеющихся возможностей и оснащения МБУ ДО «ДЮСШ», где спортсмены </w:t>
      </w:r>
      <w:r w:rsidRPr="003E6CEE">
        <w:rPr>
          <w:rFonts w:ascii="Times New Roman" w:hAnsi="Times New Roman" w:cs="Times New Roman"/>
          <w:sz w:val="26"/>
          <w:szCs w:val="26"/>
        </w:rPr>
        <w:t>проходят подготовку, а также исходя из наличия штатного персонала, который обеспечивает р</w:t>
      </w:r>
      <w:r w:rsidR="004F6E28">
        <w:rPr>
          <w:rFonts w:ascii="Times New Roman" w:hAnsi="Times New Roman" w:cs="Times New Roman"/>
          <w:sz w:val="26"/>
          <w:szCs w:val="26"/>
        </w:rPr>
        <w:t xml:space="preserve">абочее состояние оборудования. </w:t>
      </w:r>
    </w:p>
    <w:p w:rsidR="00CF478D" w:rsidRPr="00D10E56" w:rsidRDefault="00CF478D" w:rsidP="00CF478D">
      <w:pPr>
        <w:spacing w:after="0" w:line="0" w:lineRule="atLeast"/>
        <w:ind w:left="720"/>
        <w:jc w:val="center"/>
        <w:rPr>
          <w:rFonts w:ascii="Times New Roman" w:eastAsia="Times New Roman" w:hAnsi="Times New Roman" w:cs="Times New Roman"/>
          <w:b/>
          <w:sz w:val="26"/>
          <w:szCs w:val="26"/>
          <w:lang w:eastAsia="ru-RU"/>
        </w:rPr>
      </w:pPr>
      <w:r w:rsidRPr="00D10E56">
        <w:rPr>
          <w:rFonts w:ascii="Times New Roman" w:eastAsia="Times New Roman" w:hAnsi="Times New Roman" w:cs="Times New Roman"/>
          <w:b/>
          <w:sz w:val="26"/>
          <w:szCs w:val="26"/>
          <w:lang w:eastAsia="ru-RU"/>
        </w:rPr>
        <w:t>4.1</w:t>
      </w:r>
      <w:r w:rsidR="005F7EB6">
        <w:rPr>
          <w:rFonts w:ascii="Times New Roman" w:eastAsia="Times New Roman" w:hAnsi="Times New Roman" w:cs="Times New Roman"/>
          <w:b/>
          <w:sz w:val="26"/>
          <w:szCs w:val="26"/>
          <w:lang w:eastAsia="ru-RU"/>
        </w:rPr>
        <w:t>.</w:t>
      </w:r>
      <w:r w:rsidRPr="00D10E56">
        <w:rPr>
          <w:rFonts w:ascii="Times New Roman" w:eastAsia="Times New Roman" w:hAnsi="Times New Roman" w:cs="Times New Roman"/>
          <w:b/>
          <w:sz w:val="26"/>
          <w:szCs w:val="26"/>
          <w:lang w:eastAsia="ru-RU"/>
        </w:rPr>
        <w:t xml:space="preserve"> Требования к результатам освоения программы по предметным областям</w:t>
      </w:r>
    </w:p>
    <w:p w:rsidR="00CF478D" w:rsidRPr="003E6CEE" w:rsidRDefault="00CF478D" w:rsidP="00CF478D">
      <w:pPr>
        <w:spacing w:after="0" w:line="0" w:lineRule="atLeast"/>
        <w:ind w:left="720" w:hanging="709"/>
        <w:rPr>
          <w:rFonts w:ascii="Times New Roman" w:eastAsia="Times New Roman" w:hAnsi="Times New Roman" w:cs="Times New Roman"/>
          <w:sz w:val="26"/>
          <w:szCs w:val="26"/>
          <w:lang w:eastAsia="ru-RU"/>
        </w:rPr>
      </w:pPr>
      <w:r w:rsidRPr="003E6CEE">
        <w:rPr>
          <w:rFonts w:ascii="Times New Roman" w:eastAsia="Times New Roman" w:hAnsi="Times New Roman" w:cs="Times New Roman"/>
          <w:sz w:val="26"/>
          <w:szCs w:val="26"/>
          <w:lang w:eastAsia="ru-RU"/>
        </w:rPr>
        <w:t>Результатами освоения Программы является приобретение</w:t>
      </w:r>
    </w:p>
    <w:p w:rsidR="00CF478D" w:rsidRPr="003E6CEE" w:rsidRDefault="00CF478D" w:rsidP="00CF478D">
      <w:pPr>
        <w:spacing w:after="0" w:line="0" w:lineRule="atLeast"/>
        <w:rPr>
          <w:rFonts w:ascii="Times New Roman" w:eastAsia="Times New Roman" w:hAnsi="Times New Roman" w:cs="Times New Roman"/>
          <w:sz w:val="26"/>
          <w:szCs w:val="26"/>
          <w:lang w:eastAsia="ru-RU"/>
        </w:rPr>
      </w:pPr>
      <w:proofErr w:type="gramStart"/>
      <w:r w:rsidRPr="003E6CEE">
        <w:rPr>
          <w:rFonts w:ascii="Times New Roman" w:eastAsia="Times New Roman" w:hAnsi="Times New Roman" w:cs="Times New Roman"/>
          <w:sz w:val="26"/>
          <w:szCs w:val="26"/>
          <w:lang w:eastAsia="ru-RU"/>
        </w:rPr>
        <w:t>обучающимися</w:t>
      </w:r>
      <w:proofErr w:type="gramEnd"/>
      <w:r w:rsidRPr="003E6CEE">
        <w:rPr>
          <w:rFonts w:ascii="Times New Roman" w:eastAsia="Times New Roman" w:hAnsi="Times New Roman" w:cs="Times New Roman"/>
          <w:sz w:val="26"/>
          <w:szCs w:val="26"/>
          <w:lang w:eastAsia="ru-RU"/>
        </w:rPr>
        <w:t xml:space="preserve"> следующих знаний, умений и навыков в предметных областях:</w:t>
      </w:r>
    </w:p>
    <w:p w:rsidR="00CF478D" w:rsidRPr="004D770C" w:rsidRDefault="00CF478D" w:rsidP="004D770C">
      <w:pPr>
        <w:spacing w:after="0" w:line="239" w:lineRule="auto"/>
        <w:rPr>
          <w:rFonts w:ascii="Times New Roman" w:eastAsia="Times New Roman" w:hAnsi="Times New Roman" w:cs="Times New Roman"/>
          <w:b/>
          <w:sz w:val="26"/>
          <w:szCs w:val="26"/>
          <w:lang w:eastAsia="ru-RU"/>
        </w:rPr>
      </w:pPr>
      <w:r w:rsidRPr="004D770C">
        <w:rPr>
          <w:rFonts w:ascii="Times New Roman" w:eastAsia="Times New Roman" w:hAnsi="Times New Roman" w:cs="Times New Roman"/>
          <w:b/>
          <w:sz w:val="26"/>
          <w:szCs w:val="26"/>
          <w:lang w:eastAsia="ru-RU"/>
        </w:rPr>
        <w:t>в области теории и методики физической культуры и спорта:</w:t>
      </w:r>
    </w:p>
    <w:p w:rsidR="00CF478D" w:rsidRPr="003E6CEE" w:rsidRDefault="00CF478D" w:rsidP="00CF478D">
      <w:pPr>
        <w:spacing w:after="0" w:line="1" w:lineRule="exact"/>
        <w:rPr>
          <w:rFonts w:ascii="Times New Roman" w:eastAsia="Times New Roman" w:hAnsi="Times New Roman" w:cs="Times New Roman"/>
          <w:sz w:val="26"/>
          <w:szCs w:val="26"/>
          <w:lang w:eastAsia="ru-RU"/>
        </w:rPr>
      </w:pPr>
    </w:p>
    <w:p w:rsidR="00CF478D" w:rsidRPr="003E6CEE" w:rsidRDefault="00CF478D" w:rsidP="00CF478D">
      <w:pPr>
        <w:tabs>
          <w:tab w:val="left" w:pos="880"/>
        </w:tabs>
        <w:spacing w:after="0" w:line="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E6CEE">
        <w:rPr>
          <w:rFonts w:ascii="Times New Roman" w:eastAsia="Times New Roman" w:hAnsi="Times New Roman" w:cs="Times New Roman"/>
          <w:sz w:val="26"/>
          <w:szCs w:val="26"/>
          <w:lang w:eastAsia="ru-RU"/>
        </w:rPr>
        <w:t>история развития избранного вида спорта;</w:t>
      </w:r>
    </w:p>
    <w:p w:rsidR="00CF478D" w:rsidRPr="003E6CEE" w:rsidRDefault="00CF478D" w:rsidP="00CF478D">
      <w:pPr>
        <w:tabs>
          <w:tab w:val="left" w:pos="880"/>
        </w:tabs>
        <w:spacing w:after="0" w:line="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E6CEE">
        <w:rPr>
          <w:rFonts w:ascii="Times New Roman" w:eastAsia="Times New Roman" w:hAnsi="Times New Roman" w:cs="Times New Roman"/>
          <w:sz w:val="26"/>
          <w:szCs w:val="26"/>
          <w:lang w:eastAsia="ru-RU"/>
        </w:rPr>
        <w:t>место и роль физической культуры и спорта в современном обществе;</w:t>
      </w:r>
    </w:p>
    <w:p w:rsidR="00CF478D" w:rsidRPr="003E6CEE" w:rsidRDefault="00CF478D" w:rsidP="00CF478D">
      <w:pPr>
        <w:tabs>
          <w:tab w:val="left" w:pos="880"/>
        </w:tabs>
        <w:spacing w:after="0" w:line="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E6CEE">
        <w:rPr>
          <w:rFonts w:ascii="Times New Roman" w:eastAsia="Times New Roman" w:hAnsi="Times New Roman" w:cs="Times New Roman"/>
          <w:sz w:val="26"/>
          <w:szCs w:val="26"/>
          <w:lang w:eastAsia="ru-RU"/>
        </w:rPr>
        <w:t>основы спортивной подготовки и тренировочного процесса;</w:t>
      </w:r>
    </w:p>
    <w:p w:rsidR="00CF478D" w:rsidRPr="003E6CEE" w:rsidRDefault="00CF478D" w:rsidP="00CF478D">
      <w:pPr>
        <w:spacing w:after="0" w:line="0" w:lineRule="atLeast"/>
        <w:ind w:right="20"/>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 xml:space="preserve">- </w:t>
      </w:r>
      <w:r w:rsidRPr="003E6CEE">
        <w:rPr>
          <w:rFonts w:ascii="Times New Roman" w:eastAsia="Times New Roman" w:hAnsi="Times New Roman" w:cs="Times New Roman"/>
          <w:sz w:val="26"/>
          <w:szCs w:val="26"/>
          <w:lang w:eastAsia="ru-RU"/>
        </w:rPr>
        <w:t>основы законодательства в сфере физической культуры и</w:t>
      </w:r>
      <w:r>
        <w:rPr>
          <w:rFonts w:ascii="Times New Roman" w:eastAsia="Times New Roman" w:hAnsi="Times New Roman" w:cs="Times New Roman"/>
          <w:sz w:val="26"/>
          <w:szCs w:val="26"/>
          <w:lang w:eastAsia="ru-RU"/>
        </w:rPr>
        <w:t xml:space="preserve"> спорта (правила лыжных гонок</w:t>
      </w:r>
      <w:r w:rsidRPr="003E6CEE">
        <w:rPr>
          <w:rFonts w:ascii="Times New Roman" w:eastAsia="Times New Roman" w:hAnsi="Times New Roman" w:cs="Times New Roman"/>
          <w:sz w:val="26"/>
          <w:szCs w:val="26"/>
          <w:lang w:eastAsia="ru-RU"/>
        </w:rPr>
        <w:t>, требования, нормы и условия их выполнения для присвоения спортивных разр</w:t>
      </w:r>
      <w:r>
        <w:rPr>
          <w:rFonts w:ascii="Times New Roman" w:eastAsia="Times New Roman" w:hAnsi="Times New Roman" w:cs="Times New Roman"/>
          <w:sz w:val="26"/>
          <w:szCs w:val="26"/>
          <w:lang w:eastAsia="ru-RU"/>
        </w:rPr>
        <w:t>ядов и званий по лыжным гонкам</w:t>
      </w:r>
      <w:r w:rsidRPr="003E6CEE">
        <w:rPr>
          <w:rFonts w:ascii="Times New Roman" w:eastAsia="Times New Roman" w:hAnsi="Times New Roman" w:cs="Times New Roman"/>
          <w:sz w:val="26"/>
          <w:szCs w:val="26"/>
          <w:lang w:eastAsia="ru-RU"/>
        </w:rPr>
        <w:t>; федеральный стандарт спортивно</w:t>
      </w:r>
      <w:r>
        <w:rPr>
          <w:rFonts w:ascii="Times New Roman" w:eastAsia="Times New Roman" w:hAnsi="Times New Roman" w:cs="Times New Roman"/>
          <w:sz w:val="26"/>
          <w:szCs w:val="26"/>
          <w:lang w:eastAsia="ru-RU"/>
        </w:rPr>
        <w:t>й подготовки по лыжным гонкам</w:t>
      </w:r>
      <w:r w:rsidRPr="003E6CEE">
        <w:rPr>
          <w:rFonts w:ascii="Times New Roman" w:eastAsia="Times New Roman" w:hAnsi="Times New Roman" w:cs="Times New Roman"/>
          <w:sz w:val="26"/>
          <w:szCs w:val="26"/>
          <w:lang w:eastAsia="ru-RU"/>
        </w:rPr>
        <w:t>;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w:t>
      </w:r>
      <w:proofErr w:type="gramEnd"/>
      <w:r w:rsidRPr="003E6CEE">
        <w:rPr>
          <w:rFonts w:ascii="Times New Roman" w:eastAsia="Times New Roman" w:hAnsi="Times New Roman" w:cs="Times New Roman"/>
          <w:sz w:val="26"/>
          <w:szCs w:val="26"/>
          <w:lang w:eastAsia="ru-RU"/>
        </w:rPr>
        <w:t xml:space="preserve"> предотвращение против</w:t>
      </w:r>
      <w:r>
        <w:rPr>
          <w:rFonts w:ascii="Times New Roman" w:eastAsia="Times New Roman" w:hAnsi="Times New Roman" w:cs="Times New Roman"/>
          <w:sz w:val="26"/>
          <w:szCs w:val="26"/>
          <w:lang w:eastAsia="ru-RU"/>
        </w:rPr>
        <w:t>оправного влияния на результаты</w:t>
      </w:r>
      <w:r w:rsidRPr="007C3FD8">
        <w:rPr>
          <w:rFonts w:ascii="Times New Roman" w:eastAsia="Times New Roman" w:hAnsi="Times New Roman" w:cs="Times New Roman"/>
          <w:sz w:val="26"/>
          <w:szCs w:val="26"/>
          <w:lang w:eastAsia="ru-RU"/>
        </w:rPr>
        <w:t xml:space="preserve"> </w:t>
      </w:r>
      <w:r w:rsidRPr="003E6CEE">
        <w:rPr>
          <w:rFonts w:ascii="Times New Roman" w:eastAsia="Times New Roman" w:hAnsi="Times New Roman" w:cs="Times New Roman"/>
          <w:sz w:val="26"/>
          <w:szCs w:val="26"/>
          <w:lang w:eastAsia="ru-RU"/>
        </w:rPr>
        <w:t>официальных спортивных соревнований и об ответственности за такое</w:t>
      </w:r>
      <w:r>
        <w:rPr>
          <w:rFonts w:ascii="Times New Roman" w:eastAsia="Times New Roman" w:hAnsi="Times New Roman" w:cs="Times New Roman"/>
          <w:sz w:val="26"/>
          <w:szCs w:val="26"/>
          <w:lang w:eastAsia="ru-RU"/>
        </w:rPr>
        <w:t xml:space="preserve"> </w:t>
      </w:r>
      <w:r w:rsidRPr="003E6CEE">
        <w:rPr>
          <w:rFonts w:ascii="Times New Roman" w:eastAsia="Times New Roman" w:hAnsi="Times New Roman" w:cs="Times New Roman"/>
          <w:sz w:val="26"/>
          <w:szCs w:val="26"/>
          <w:lang w:eastAsia="ru-RU"/>
        </w:rPr>
        <w:t>противоправное влияние);</w:t>
      </w:r>
    </w:p>
    <w:p w:rsidR="00CF478D" w:rsidRPr="003E6CEE" w:rsidRDefault="00CF478D" w:rsidP="00CF478D">
      <w:pPr>
        <w:tabs>
          <w:tab w:val="left" w:pos="880"/>
        </w:tabs>
        <w:spacing w:after="0" w:line="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E6CEE">
        <w:rPr>
          <w:rFonts w:ascii="Times New Roman" w:eastAsia="Times New Roman" w:hAnsi="Times New Roman" w:cs="Times New Roman"/>
          <w:sz w:val="26"/>
          <w:szCs w:val="26"/>
          <w:lang w:eastAsia="ru-RU"/>
        </w:rPr>
        <w:t>необходимые сведения о строении и функциях организма человека;</w:t>
      </w:r>
    </w:p>
    <w:p w:rsidR="00CF478D" w:rsidRPr="003E6CEE" w:rsidRDefault="00CF478D" w:rsidP="00CF478D">
      <w:pPr>
        <w:tabs>
          <w:tab w:val="left" w:pos="880"/>
        </w:tabs>
        <w:spacing w:after="0" w:line="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E6CEE">
        <w:rPr>
          <w:rFonts w:ascii="Times New Roman" w:eastAsia="Times New Roman" w:hAnsi="Times New Roman" w:cs="Times New Roman"/>
          <w:sz w:val="26"/>
          <w:szCs w:val="26"/>
          <w:lang w:eastAsia="ru-RU"/>
        </w:rPr>
        <w:t>гигиенические знания, умения и навыки;</w:t>
      </w:r>
    </w:p>
    <w:p w:rsidR="00CF478D" w:rsidRPr="003E6CEE" w:rsidRDefault="00CF478D" w:rsidP="00CF478D">
      <w:pPr>
        <w:tabs>
          <w:tab w:val="left" w:pos="880"/>
        </w:tabs>
        <w:spacing w:after="0" w:line="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E6CEE">
        <w:rPr>
          <w:rFonts w:ascii="Times New Roman" w:eastAsia="Times New Roman" w:hAnsi="Times New Roman" w:cs="Times New Roman"/>
          <w:sz w:val="26"/>
          <w:szCs w:val="26"/>
          <w:lang w:eastAsia="ru-RU"/>
        </w:rPr>
        <w:t>режим дня, закаливание организма, здоровый образ жизни;</w:t>
      </w:r>
    </w:p>
    <w:p w:rsidR="00CF478D" w:rsidRPr="003E6CEE" w:rsidRDefault="00CF478D" w:rsidP="00CF478D">
      <w:pPr>
        <w:tabs>
          <w:tab w:val="left" w:pos="880"/>
        </w:tabs>
        <w:spacing w:after="0" w:line="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E6CEE">
        <w:rPr>
          <w:rFonts w:ascii="Times New Roman" w:eastAsia="Times New Roman" w:hAnsi="Times New Roman" w:cs="Times New Roman"/>
          <w:sz w:val="26"/>
          <w:szCs w:val="26"/>
          <w:lang w:eastAsia="ru-RU"/>
        </w:rPr>
        <w:t>основы спортивного питания;</w:t>
      </w:r>
    </w:p>
    <w:p w:rsidR="00CF478D" w:rsidRPr="003E6CEE" w:rsidRDefault="00CF478D" w:rsidP="00CF478D">
      <w:pPr>
        <w:tabs>
          <w:tab w:val="left" w:pos="880"/>
        </w:tabs>
        <w:spacing w:after="0" w:line="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E6CEE">
        <w:rPr>
          <w:rFonts w:ascii="Times New Roman" w:eastAsia="Times New Roman" w:hAnsi="Times New Roman" w:cs="Times New Roman"/>
          <w:sz w:val="26"/>
          <w:szCs w:val="26"/>
          <w:lang w:eastAsia="ru-RU"/>
        </w:rPr>
        <w:t>требования к оборудованию, инвентарю и спортивной экипировке;</w:t>
      </w:r>
    </w:p>
    <w:p w:rsidR="00CF478D" w:rsidRPr="003E6CEE" w:rsidRDefault="00CF478D" w:rsidP="00CF478D">
      <w:pPr>
        <w:tabs>
          <w:tab w:val="left" w:pos="880"/>
        </w:tabs>
        <w:spacing w:after="0" w:line="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E6CEE">
        <w:rPr>
          <w:rFonts w:ascii="Times New Roman" w:eastAsia="Times New Roman" w:hAnsi="Times New Roman" w:cs="Times New Roman"/>
          <w:sz w:val="26"/>
          <w:szCs w:val="26"/>
          <w:lang w:eastAsia="ru-RU"/>
        </w:rPr>
        <w:t xml:space="preserve">требования техники безопасности при занятиях </w:t>
      </w:r>
      <w:proofErr w:type="gramStart"/>
      <w:r w:rsidRPr="003E6CEE">
        <w:rPr>
          <w:rFonts w:ascii="Times New Roman" w:eastAsia="Times New Roman" w:hAnsi="Times New Roman" w:cs="Times New Roman"/>
          <w:sz w:val="26"/>
          <w:szCs w:val="26"/>
          <w:lang w:eastAsia="ru-RU"/>
        </w:rPr>
        <w:t>лыжным</w:t>
      </w:r>
      <w:proofErr w:type="gramEnd"/>
      <w:r w:rsidRPr="003E6CEE">
        <w:rPr>
          <w:rFonts w:ascii="Times New Roman" w:eastAsia="Times New Roman" w:hAnsi="Times New Roman" w:cs="Times New Roman"/>
          <w:sz w:val="26"/>
          <w:szCs w:val="26"/>
          <w:lang w:eastAsia="ru-RU"/>
        </w:rPr>
        <w:t xml:space="preserve"> гонками.</w:t>
      </w:r>
    </w:p>
    <w:p w:rsidR="00CF478D" w:rsidRPr="003E6CEE" w:rsidRDefault="00CF478D" w:rsidP="00CF478D">
      <w:pPr>
        <w:spacing w:after="0" w:line="1" w:lineRule="exact"/>
        <w:rPr>
          <w:rFonts w:ascii="Times New Roman" w:eastAsia="Times New Roman" w:hAnsi="Times New Roman" w:cs="Times New Roman"/>
          <w:sz w:val="26"/>
          <w:szCs w:val="26"/>
          <w:lang w:eastAsia="ru-RU"/>
        </w:rPr>
      </w:pPr>
    </w:p>
    <w:p w:rsidR="00CF478D" w:rsidRPr="004D770C" w:rsidRDefault="004D770C" w:rsidP="004D770C">
      <w:pPr>
        <w:spacing w:after="0" w:line="238"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r w:rsidR="00CF478D" w:rsidRPr="004D770C">
        <w:rPr>
          <w:rFonts w:ascii="Times New Roman" w:eastAsia="Times New Roman" w:hAnsi="Times New Roman" w:cs="Times New Roman"/>
          <w:b/>
          <w:sz w:val="26"/>
          <w:szCs w:val="26"/>
          <w:lang w:eastAsia="ru-RU"/>
        </w:rPr>
        <w:t>в области общей и специальной физической подготовки:</w:t>
      </w:r>
    </w:p>
    <w:p w:rsidR="00CF478D" w:rsidRPr="003E6CEE" w:rsidRDefault="00CF478D" w:rsidP="00CF478D">
      <w:pPr>
        <w:tabs>
          <w:tab w:val="left" w:pos="880"/>
        </w:tabs>
        <w:spacing w:after="0" w:line="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E6CEE">
        <w:rPr>
          <w:rFonts w:ascii="Times New Roman" w:eastAsia="Times New Roman" w:hAnsi="Times New Roman" w:cs="Times New Roman"/>
          <w:sz w:val="26"/>
          <w:szCs w:val="26"/>
          <w:lang w:eastAsia="ru-RU"/>
        </w:rPr>
        <w:t>освоение комплексов физических упражнений;</w:t>
      </w:r>
    </w:p>
    <w:p w:rsidR="00CF478D" w:rsidRPr="003E6CEE" w:rsidRDefault="00CF478D" w:rsidP="00CF478D">
      <w:pPr>
        <w:tabs>
          <w:tab w:val="left" w:pos="958"/>
        </w:tabs>
        <w:spacing w:after="0" w:line="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E6CEE">
        <w:rPr>
          <w:rFonts w:ascii="Times New Roman" w:eastAsia="Times New Roman" w:hAnsi="Times New Roman" w:cs="Times New Roman"/>
          <w:sz w:val="26"/>
          <w:szCs w:val="26"/>
          <w:lang w:eastAsia="ru-RU"/>
        </w:rPr>
        <w:t>развитие основных физических качеств (гибкости, быстроты, силы, координации, выносливости) и их гармоничное сочетание применительно к специфике занятий лыжными гонками;</w:t>
      </w:r>
    </w:p>
    <w:p w:rsidR="00CF478D" w:rsidRPr="003E6CEE" w:rsidRDefault="00CF478D" w:rsidP="00CF478D">
      <w:pPr>
        <w:tabs>
          <w:tab w:val="left" w:pos="1331"/>
        </w:tabs>
        <w:spacing w:after="0" w:line="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Pr="003E6CEE">
        <w:rPr>
          <w:rFonts w:ascii="Times New Roman" w:eastAsia="Times New Roman" w:hAnsi="Times New Roman" w:cs="Times New Roman"/>
          <w:sz w:val="26"/>
          <w:szCs w:val="26"/>
          <w:lang w:eastAsia="ru-RU"/>
        </w:rPr>
        <w:t>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 воспитанию личностных качеств и нравственных чувств (коллективизм, взаимопомощь).</w:t>
      </w:r>
    </w:p>
    <w:p w:rsidR="00CF478D" w:rsidRPr="003E6CEE" w:rsidRDefault="00CF478D" w:rsidP="00CF478D">
      <w:pPr>
        <w:spacing w:after="0" w:line="2" w:lineRule="exact"/>
        <w:rPr>
          <w:rFonts w:ascii="Times New Roman" w:eastAsia="Times New Roman" w:hAnsi="Times New Roman" w:cs="Times New Roman"/>
          <w:sz w:val="26"/>
          <w:szCs w:val="26"/>
          <w:lang w:eastAsia="ru-RU"/>
        </w:rPr>
      </w:pPr>
    </w:p>
    <w:p w:rsidR="00CF478D" w:rsidRPr="004D770C" w:rsidRDefault="00CF478D" w:rsidP="004D770C">
      <w:pPr>
        <w:spacing w:after="0" w:line="238" w:lineRule="auto"/>
        <w:jc w:val="both"/>
        <w:rPr>
          <w:rFonts w:ascii="Times New Roman" w:eastAsia="Times New Roman" w:hAnsi="Times New Roman" w:cs="Times New Roman"/>
          <w:b/>
          <w:sz w:val="26"/>
          <w:szCs w:val="26"/>
          <w:lang w:eastAsia="ru-RU"/>
        </w:rPr>
      </w:pPr>
      <w:r w:rsidRPr="004D770C">
        <w:rPr>
          <w:rFonts w:ascii="Times New Roman" w:eastAsia="Times New Roman" w:hAnsi="Times New Roman" w:cs="Times New Roman"/>
          <w:b/>
          <w:sz w:val="26"/>
          <w:szCs w:val="26"/>
          <w:lang w:eastAsia="ru-RU"/>
        </w:rPr>
        <w:t>в области избранного вида спорта:</w:t>
      </w:r>
    </w:p>
    <w:p w:rsidR="00CF478D" w:rsidRPr="003E6CEE" w:rsidRDefault="00CF478D" w:rsidP="00CF478D">
      <w:pPr>
        <w:tabs>
          <w:tab w:val="left" w:pos="880"/>
        </w:tabs>
        <w:spacing w:after="0" w:line="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E6CEE">
        <w:rPr>
          <w:rFonts w:ascii="Times New Roman" w:eastAsia="Times New Roman" w:hAnsi="Times New Roman" w:cs="Times New Roman"/>
          <w:sz w:val="26"/>
          <w:szCs w:val="26"/>
          <w:lang w:eastAsia="ru-RU"/>
        </w:rPr>
        <w:t>овладение основами техники и тактики в лыжных гонках;</w:t>
      </w:r>
    </w:p>
    <w:p w:rsidR="00CF478D" w:rsidRPr="003E6CEE" w:rsidRDefault="00CF478D" w:rsidP="00016241">
      <w:pPr>
        <w:tabs>
          <w:tab w:val="left" w:pos="931"/>
        </w:tabs>
        <w:spacing w:after="0" w:line="0" w:lineRule="atLeast"/>
        <w:ind w:right="2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3E6CEE">
        <w:rPr>
          <w:rFonts w:ascii="Times New Roman" w:eastAsia="Times New Roman" w:hAnsi="Times New Roman" w:cs="Times New Roman"/>
          <w:sz w:val="26"/>
          <w:szCs w:val="26"/>
          <w:lang w:eastAsia="ru-RU"/>
        </w:rPr>
        <w:t>приобретение соревновательного опыта путем участия в спортивных соревнованиях;</w:t>
      </w:r>
    </w:p>
    <w:p w:rsidR="00CF478D" w:rsidRPr="003E6CEE" w:rsidRDefault="00CF478D" w:rsidP="00CF478D">
      <w:pPr>
        <w:tabs>
          <w:tab w:val="left" w:pos="880"/>
        </w:tabs>
        <w:spacing w:after="0" w:line="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E6CEE">
        <w:rPr>
          <w:rFonts w:ascii="Times New Roman" w:eastAsia="Times New Roman" w:hAnsi="Times New Roman" w:cs="Times New Roman"/>
          <w:sz w:val="26"/>
          <w:szCs w:val="26"/>
          <w:lang w:eastAsia="ru-RU"/>
        </w:rPr>
        <w:t>повышение уровня функциональной подготовленности;</w:t>
      </w:r>
    </w:p>
    <w:p w:rsidR="00CF478D" w:rsidRPr="003E6CEE" w:rsidRDefault="00CF478D" w:rsidP="00016241">
      <w:pPr>
        <w:tabs>
          <w:tab w:val="left" w:pos="891"/>
        </w:tabs>
        <w:spacing w:after="0" w:line="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E6CEE">
        <w:rPr>
          <w:rFonts w:ascii="Times New Roman" w:eastAsia="Times New Roman" w:hAnsi="Times New Roman" w:cs="Times New Roman"/>
          <w:sz w:val="26"/>
          <w:szCs w:val="26"/>
          <w:lang w:eastAsia="ru-RU"/>
        </w:rPr>
        <w:t>освоение соответствующих возрасту, полу и уровню подготовленности занимающихся тренировочных и соревновательных нагрузок;</w:t>
      </w:r>
    </w:p>
    <w:p w:rsidR="00CF478D" w:rsidRPr="003E6CEE" w:rsidRDefault="00CF478D" w:rsidP="00CF478D">
      <w:pPr>
        <w:tabs>
          <w:tab w:val="left" w:pos="1049"/>
        </w:tabs>
        <w:spacing w:after="0" w:line="0" w:lineRule="atLeast"/>
        <w:ind w:right="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3E6CEE">
        <w:rPr>
          <w:rFonts w:ascii="Times New Roman" w:eastAsia="Times New Roman" w:hAnsi="Times New Roman" w:cs="Times New Roman"/>
          <w:sz w:val="26"/>
          <w:szCs w:val="26"/>
          <w:lang w:eastAsia="ru-RU"/>
        </w:rPr>
        <w:t>выполнение требований, норм и условий их выполнения для присвоения спортивных разрядов и званий по лыжным гонкам.</w:t>
      </w:r>
    </w:p>
    <w:p w:rsidR="00CF478D" w:rsidRPr="003E6CEE" w:rsidRDefault="00CF478D" w:rsidP="00CF478D">
      <w:pPr>
        <w:spacing w:after="0" w:line="2" w:lineRule="exact"/>
        <w:rPr>
          <w:rFonts w:ascii="Times New Roman" w:eastAsia="Times New Roman" w:hAnsi="Times New Roman" w:cs="Times New Roman"/>
          <w:sz w:val="26"/>
          <w:szCs w:val="26"/>
          <w:lang w:eastAsia="ru-RU"/>
        </w:rPr>
      </w:pPr>
    </w:p>
    <w:p w:rsidR="00CF478D" w:rsidRPr="004D770C" w:rsidRDefault="00CF478D" w:rsidP="004D770C">
      <w:pPr>
        <w:spacing w:after="0" w:line="238" w:lineRule="auto"/>
        <w:jc w:val="both"/>
        <w:rPr>
          <w:rFonts w:ascii="Times New Roman" w:eastAsia="Times New Roman" w:hAnsi="Times New Roman" w:cs="Times New Roman"/>
          <w:b/>
          <w:sz w:val="26"/>
          <w:szCs w:val="26"/>
          <w:lang w:eastAsia="ru-RU"/>
        </w:rPr>
      </w:pPr>
      <w:r w:rsidRPr="004D770C">
        <w:rPr>
          <w:rFonts w:ascii="Times New Roman" w:eastAsia="Times New Roman" w:hAnsi="Times New Roman" w:cs="Times New Roman"/>
          <w:b/>
          <w:sz w:val="26"/>
          <w:szCs w:val="26"/>
          <w:lang w:eastAsia="ru-RU"/>
        </w:rPr>
        <w:t>в области других видов спорта и подвижных игр:</w:t>
      </w:r>
    </w:p>
    <w:p w:rsidR="00CF478D" w:rsidRPr="003E6CEE" w:rsidRDefault="00CF478D" w:rsidP="00CF478D">
      <w:pPr>
        <w:tabs>
          <w:tab w:val="left" w:pos="1021"/>
        </w:tabs>
        <w:spacing w:after="0" w:line="0" w:lineRule="atLeast"/>
        <w:ind w:right="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E6CEE">
        <w:rPr>
          <w:rFonts w:ascii="Times New Roman" w:eastAsia="Times New Roman" w:hAnsi="Times New Roman" w:cs="Times New Roman"/>
          <w:sz w:val="26"/>
          <w:szCs w:val="26"/>
          <w:lang w:eastAsia="ru-RU"/>
        </w:rPr>
        <w:t>умение точно и своевременно выполнять задания, связанные с обязательными для всех в подвижных играх правилами;</w:t>
      </w:r>
    </w:p>
    <w:p w:rsidR="00CF478D" w:rsidRPr="003E6CEE" w:rsidRDefault="00CF478D" w:rsidP="00CF478D">
      <w:pPr>
        <w:tabs>
          <w:tab w:val="left" w:pos="900"/>
        </w:tabs>
        <w:spacing w:after="0" w:line="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E6CEE">
        <w:rPr>
          <w:rFonts w:ascii="Times New Roman" w:eastAsia="Times New Roman" w:hAnsi="Times New Roman" w:cs="Times New Roman"/>
          <w:sz w:val="26"/>
          <w:szCs w:val="26"/>
          <w:lang w:eastAsia="ru-RU"/>
        </w:rPr>
        <w:t>умение развивать профессионально необходимые физические качества</w:t>
      </w:r>
    </w:p>
    <w:p w:rsidR="00CF478D" w:rsidRPr="003E6CEE" w:rsidRDefault="00CF478D" w:rsidP="00CF478D">
      <w:pPr>
        <w:numPr>
          <w:ilvl w:val="0"/>
          <w:numId w:val="20"/>
        </w:numPr>
        <w:tabs>
          <w:tab w:val="left" w:pos="200"/>
        </w:tabs>
        <w:spacing w:after="0" w:line="0" w:lineRule="atLeast"/>
        <w:jc w:val="both"/>
        <w:rPr>
          <w:rFonts w:ascii="Times New Roman" w:eastAsia="Times New Roman" w:hAnsi="Times New Roman" w:cs="Times New Roman"/>
          <w:sz w:val="26"/>
          <w:szCs w:val="26"/>
          <w:lang w:eastAsia="ru-RU"/>
        </w:rPr>
      </w:pPr>
      <w:r w:rsidRPr="003E6CEE">
        <w:rPr>
          <w:rFonts w:ascii="Times New Roman" w:eastAsia="Times New Roman" w:hAnsi="Times New Roman" w:cs="Times New Roman"/>
          <w:sz w:val="26"/>
          <w:szCs w:val="26"/>
          <w:lang w:eastAsia="ru-RU"/>
        </w:rPr>
        <w:t xml:space="preserve">лыжных </w:t>
      </w:r>
      <w:proofErr w:type="gramStart"/>
      <w:r w:rsidRPr="003E6CEE">
        <w:rPr>
          <w:rFonts w:ascii="Times New Roman" w:eastAsia="Times New Roman" w:hAnsi="Times New Roman" w:cs="Times New Roman"/>
          <w:sz w:val="26"/>
          <w:szCs w:val="26"/>
          <w:lang w:eastAsia="ru-RU"/>
        </w:rPr>
        <w:t>гонках</w:t>
      </w:r>
      <w:proofErr w:type="gramEnd"/>
      <w:r w:rsidRPr="003E6CEE">
        <w:rPr>
          <w:rFonts w:ascii="Times New Roman" w:eastAsia="Times New Roman" w:hAnsi="Times New Roman" w:cs="Times New Roman"/>
          <w:sz w:val="26"/>
          <w:szCs w:val="26"/>
          <w:lang w:eastAsia="ru-RU"/>
        </w:rPr>
        <w:t xml:space="preserve"> средствами других видов спорта и подвижных игр;</w:t>
      </w:r>
    </w:p>
    <w:p w:rsidR="00CF478D" w:rsidRPr="003E6CEE" w:rsidRDefault="00CF478D" w:rsidP="00CF478D">
      <w:pPr>
        <w:tabs>
          <w:tab w:val="left" w:pos="1180"/>
        </w:tabs>
        <w:spacing w:after="0" w:line="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E6CEE">
        <w:rPr>
          <w:rFonts w:ascii="Times New Roman" w:eastAsia="Times New Roman" w:hAnsi="Times New Roman" w:cs="Times New Roman"/>
          <w:sz w:val="26"/>
          <w:szCs w:val="26"/>
          <w:lang w:eastAsia="ru-RU"/>
        </w:rPr>
        <w:t>умение соблюдать требования техники безопасности при самостоятельном выполнении упражнений;</w:t>
      </w:r>
    </w:p>
    <w:p w:rsidR="00CF478D" w:rsidRPr="003E6CEE" w:rsidRDefault="00CF478D" w:rsidP="00CF478D">
      <w:pPr>
        <w:tabs>
          <w:tab w:val="left" w:pos="880"/>
        </w:tabs>
        <w:spacing w:after="0" w:line="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E6CEE">
        <w:rPr>
          <w:rFonts w:ascii="Times New Roman" w:eastAsia="Times New Roman" w:hAnsi="Times New Roman" w:cs="Times New Roman"/>
          <w:sz w:val="26"/>
          <w:szCs w:val="26"/>
          <w:lang w:eastAsia="ru-RU"/>
        </w:rPr>
        <w:t>навыки сохранения собственной физической формы.</w:t>
      </w:r>
    </w:p>
    <w:p w:rsidR="00CF478D" w:rsidRPr="008D26A9" w:rsidRDefault="005F7EB6" w:rsidP="00CF478D">
      <w:pPr>
        <w:tabs>
          <w:tab w:val="left" w:pos="3360"/>
          <w:tab w:val="left" w:pos="5640"/>
          <w:tab w:val="left" w:pos="7700"/>
        </w:tabs>
        <w:spacing w:after="0" w:line="0" w:lineRule="atLeast"/>
        <w:ind w:left="720"/>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r w:rsidR="00CF478D" w:rsidRPr="008D26A9">
        <w:rPr>
          <w:rFonts w:ascii="Times New Roman" w:eastAsia="Times New Roman" w:hAnsi="Times New Roman" w:cs="Times New Roman"/>
          <w:b/>
          <w:sz w:val="26"/>
          <w:szCs w:val="26"/>
          <w:lang w:eastAsia="ru-RU"/>
        </w:rPr>
        <w:t>4.2</w:t>
      </w:r>
      <w:r>
        <w:rPr>
          <w:rFonts w:ascii="Times New Roman" w:eastAsia="Times New Roman" w:hAnsi="Times New Roman" w:cs="Times New Roman"/>
          <w:b/>
          <w:sz w:val="26"/>
          <w:szCs w:val="26"/>
          <w:lang w:eastAsia="ru-RU"/>
        </w:rPr>
        <w:t>.</w:t>
      </w:r>
      <w:r w:rsidR="00CF478D" w:rsidRPr="008D26A9">
        <w:rPr>
          <w:rFonts w:ascii="Times New Roman" w:eastAsia="Times New Roman" w:hAnsi="Times New Roman" w:cs="Times New Roman"/>
          <w:b/>
          <w:sz w:val="26"/>
          <w:szCs w:val="26"/>
          <w:lang w:eastAsia="ru-RU"/>
        </w:rPr>
        <w:t xml:space="preserve">  Требования к освоению пограммы по этапам подготовки</w:t>
      </w:r>
    </w:p>
    <w:p w:rsidR="00CF478D" w:rsidRPr="003E6CEE" w:rsidRDefault="004F6E28" w:rsidP="00CF478D">
      <w:pPr>
        <w:tabs>
          <w:tab w:val="left" w:pos="3360"/>
          <w:tab w:val="left" w:pos="5640"/>
          <w:tab w:val="left" w:pos="7700"/>
        </w:tabs>
        <w:spacing w:after="0" w:line="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CF478D" w:rsidRPr="003E6CEE">
        <w:rPr>
          <w:rFonts w:ascii="Times New Roman" w:eastAsia="Times New Roman" w:hAnsi="Times New Roman" w:cs="Times New Roman"/>
          <w:sz w:val="26"/>
          <w:szCs w:val="26"/>
          <w:lang w:eastAsia="ru-RU"/>
        </w:rPr>
        <w:t>Требования к результатам реализации Программы:</w:t>
      </w:r>
    </w:p>
    <w:p w:rsidR="00CF478D" w:rsidRPr="003E6CEE" w:rsidRDefault="004F6E28" w:rsidP="004F6E28">
      <w:pPr>
        <w:spacing w:after="0" w:line="239" w:lineRule="auto"/>
        <w:rPr>
          <w:rFonts w:ascii="Times New Roman" w:eastAsia="Times New Roman" w:hAnsi="Times New Roman" w:cs="Times New Roman"/>
          <w:b/>
          <w:i/>
          <w:sz w:val="26"/>
          <w:szCs w:val="26"/>
          <w:lang w:eastAsia="ru-RU"/>
        </w:rPr>
      </w:pPr>
      <w:r>
        <w:rPr>
          <w:rFonts w:ascii="Times New Roman" w:eastAsia="Times New Roman" w:hAnsi="Times New Roman" w:cs="Times New Roman"/>
          <w:b/>
          <w:i/>
          <w:sz w:val="26"/>
          <w:szCs w:val="26"/>
          <w:lang w:eastAsia="ru-RU"/>
        </w:rPr>
        <w:t xml:space="preserve">    </w:t>
      </w:r>
      <w:r w:rsidR="00CF478D" w:rsidRPr="003E6CEE">
        <w:rPr>
          <w:rFonts w:ascii="Times New Roman" w:eastAsia="Times New Roman" w:hAnsi="Times New Roman" w:cs="Times New Roman"/>
          <w:b/>
          <w:i/>
          <w:sz w:val="26"/>
          <w:szCs w:val="26"/>
          <w:lang w:eastAsia="ru-RU"/>
        </w:rPr>
        <w:t>на этапе начальной подготовки:</w:t>
      </w:r>
    </w:p>
    <w:p w:rsidR="00CF478D" w:rsidRPr="003E6CEE" w:rsidRDefault="004F6E28" w:rsidP="004F6E28">
      <w:pPr>
        <w:tabs>
          <w:tab w:val="left" w:pos="880"/>
        </w:tabs>
        <w:spacing w:after="0" w:line="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CF478D" w:rsidRPr="003E6CEE">
        <w:rPr>
          <w:rFonts w:ascii="Times New Roman" w:eastAsia="Times New Roman" w:hAnsi="Times New Roman" w:cs="Times New Roman"/>
          <w:sz w:val="26"/>
          <w:szCs w:val="26"/>
          <w:lang w:eastAsia="ru-RU"/>
        </w:rPr>
        <w:t>формирование устойчивого интереса к занятиям спортом;</w:t>
      </w:r>
    </w:p>
    <w:p w:rsidR="00CF478D" w:rsidRPr="003E6CEE" w:rsidRDefault="004F6E28" w:rsidP="004F6E28">
      <w:pPr>
        <w:tabs>
          <w:tab w:val="left" w:pos="880"/>
        </w:tabs>
        <w:spacing w:after="0" w:line="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CF478D" w:rsidRPr="003E6CEE">
        <w:rPr>
          <w:rFonts w:ascii="Times New Roman" w:eastAsia="Times New Roman" w:hAnsi="Times New Roman" w:cs="Times New Roman"/>
          <w:sz w:val="26"/>
          <w:szCs w:val="26"/>
          <w:lang w:eastAsia="ru-RU"/>
        </w:rPr>
        <w:t>формирование широкого круга двигательных умений и навыков;</w:t>
      </w:r>
    </w:p>
    <w:p w:rsidR="00CF478D" w:rsidRPr="003E6CEE" w:rsidRDefault="004F6E28" w:rsidP="004F6E28">
      <w:pPr>
        <w:tabs>
          <w:tab w:val="left" w:pos="880"/>
        </w:tabs>
        <w:spacing w:after="0" w:line="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CF478D" w:rsidRPr="003E6CEE">
        <w:rPr>
          <w:rFonts w:ascii="Times New Roman" w:eastAsia="Times New Roman" w:hAnsi="Times New Roman" w:cs="Times New Roman"/>
          <w:sz w:val="26"/>
          <w:szCs w:val="26"/>
          <w:lang w:eastAsia="ru-RU"/>
        </w:rPr>
        <w:t>освоение основ техник</w:t>
      </w:r>
      <w:r w:rsidR="00016241">
        <w:rPr>
          <w:rFonts w:ascii="Times New Roman" w:eastAsia="Times New Roman" w:hAnsi="Times New Roman" w:cs="Times New Roman"/>
          <w:sz w:val="26"/>
          <w:szCs w:val="26"/>
          <w:lang w:eastAsia="ru-RU"/>
        </w:rPr>
        <w:t>и по виду спорта лыжные гонки</w:t>
      </w:r>
      <w:r w:rsidR="00CF478D" w:rsidRPr="003E6CEE">
        <w:rPr>
          <w:rFonts w:ascii="Times New Roman" w:eastAsia="Times New Roman" w:hAnsi="Times New Roman" w:cs="Times New Roman"/>
          <w:sz w:val="26"/>
          <w:szCs w:val="26"/>
          <w:lang w:eastAsia="ru-RU"/>
        </w:rPr>
        <w:t>;</w:t>
      </w:r>
    </w:p>
    <w:p w:rsidR="00CF478D" w:rsidRPr="003E6CEE" w:rsidRDefault="004F6E28" w:rsidP="004F6E28">
      <w:pPr>
        <w:tabs>
          <w:tab w:val="left" w:pos="880"/>
        </w:tabs>
        <w:spacing w:after="0" w:line="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CF478D" w:rsidRPr="003E6CEE">
        <w:rPr>
          <w:rFonts w:ascii="Times New Roman" w:eastAsia="Times New Roman" w:hAnsi="Times New Roman" w:cs="Times New Roman"/>
          <w:sz w:val="26"/>
          <w:szCs w:val="26"/>
          <w:lang w:eastAsia="ru-RU"/>
        </w:rPr>
        <w:t>всестороннее гармоничное развитие физических качеств;</w:t>
      </w:r>
    </w:p>
    <w:p w:rsidR="00CF478D" w:rsidRPr="003E6CEE" w:rsidRDefault="004F6E28" w:rsidP="004F6E28">
      <w:pPr>
        <w:tabs>
          <w:tab w:val="left" w:pos="880"/>
        </w:tabs>
        <w:spacing w:after="0" w:line="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CF478D" w:rsidRPr="003E6CEE">
        <w:rPr>
          <w:rFonts w:ascii="Times New Roman" w:eastAsia="Times New Roman" w:hAnsi="Times New Roman" w:cs="Times New Roman"/>
          <w:sz w:val="26"/>
          <w:szCs w:val="26"/>
          <w:lang w:eastAsia="ru-RU"/>
        </w:rPr>
        <w:t>укрепление здоровья спортсменов;</w:t>
      </w:r>
    </w:p>
    <w:p w:rsidR="00CF478D" w:rsidRPr="003E6CEE" w:rsidRDefault="004F6E28" w:rsidP="004F6E28">
      <w:pPr>
        <w:tabs>
          <w:tab w:val="left" w:pos="919"/>
        </w:tabs>
        <w:spacing w:after="0" w:line="0" w:lineRule="atLeast"/>
        <w:ind w:right="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CF478D" w:rsidRPr="003E6CEE">
        <w:rPr>
          <w:rFonts w:ascii="Times New Roman" w:eastAsia="Times New Roman" w:hAnsi="Times New Roman" w:cs="Times New Roman"/>
          <w:sz w:val="26"/>
          <w:szCs w:val="26"/>
          <w:lang w:eastAsia="ru-RU"/>
        </w:rPr>
        <w:t>отбор перспективных юных спортсменов для дальнейших занятий по виду спорта лыжные гонки.</w:t>
      </w:r>
    </w:p>
    <w:p w:rsidR="00CF478D" w:rsidRPr="003E6CEE" w:rsidRDefault="00CF478D" w:rsidP="00CF478D">
      <w:pPr>
        <w:spacing w:after="0" w:line="2" w:lineRule="exact"/>
        <w:rPr>
          <w:rFonts w:ascii="Times New Roman" w:eastAsia="Times New Roman" w:hAnsi="Times New Roman" w:cs="Times New Roman"/>
          <w:sz w:val="26"/>
          <w:szCs w:val="26"/>
          <w:lang w:eastAsia="ru-RU"/>
        </w:rPr>
      </w:pPr>
    </w:p>
    <w:p w:rsidR="00CF478D" w:rsidRPr="003E6CEE" w:rsidRDefault="004F6E28" w:rsidP="004F6E28">
      <w:pPr>
        <w:spacing w:after="0" w:line="238"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b/>
          <w:i/>
          <w:sz w:val="26"/>
          <w:szCs w:val="26"/>
          <w:lang w:eastAsia="ru-RU"/>
        </w:rPr>
        <w:t xml:space="preserve">    </w:t>
      </w:r>
      <w:r w:rsidR="00CF478D" w:rsidRPr="003E6CEE">
        <w:rPr>
          <w:rFonts w:ascii="Times New Roman" w:eastAsia="Times New Roman" w:hAnsi="Times New Roman" w:cs="Times New Roman"/>
          <w:b/>
          <w:i/>
          <w:sz w:val="26"/>
          <w:szCs w:val="26"/>
          <w:lang w:eastAsia="ru-RU"/>
        </w:rPr>
        <w:t>на тренировочном этапе (этапе спортивной специализации):</w:t>
      </w:r>
    </w:p>
    <w:p w:rsidR="00CF478D" w:rsidRPr="003E6CEE" w:rsidRDefault="004F6E28" w:rsidP="004F6E28">
      <w:pPr>
        <w:tabs>
          <w:tab w:val="left" w:pos="954"/>
        </w:tabs>
        <w:spacing w:after="0" w:line="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CF478D" w:rsidRPr="003E6CEE">
        <w:rPr>
          <w:rFonts w:ascii="Times New Roman" w:eastAsia="Times New Roman" w:hAnsi="Times New Roman" w:cs="Times New Roman"/>
          <w:sz w:val="26"/>
          <w:szCs w:val="26"/>
          <w:lang w:eastAsia="ru-RU"/>
        </w:rPr>
        <w:t>повышение уровня общей и специальной физической, технической, тактической и психологической подготовки;</w:t>
      </w:r>
    </w:p>
    <w:p w:rsidR="00CF478D" w:rsidRPr="003E6CEE" w:rsidRDefault="004F6E28" w:rsidP="004F6E28">
      <w:pPr>
        <w:tabs>
          <w:tab w:val="left" w:pos="997"/>
        </w:tabs>
        <w:spacing w:after="0" w:line="0" w:lineRule="atLeast"/>
        <w:ind w:right="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CF478D" w:rsidRPr="003E6CEE">
        <w:rPr>
          <w:rFonts w:ascii="Times New Roman" w:eastAsia="Times New Roman" w:hAnsi="Times New Roman" w:cs="Times New Roman"/>
          <w:sz w:val="26"/>
          <w:szCs w:val="26"/>
          <w:lang w:eastAsia="ru-RU"/>
        </w:rPr>
        <w:t>приобретение опыта и достижение стабильности выступления на официальных спортивных соревнованиях по виду спорта лыжные гонки;</w:t>
      </w:r>
    </w:p>
    <w:p w:rsidR="00CF478D" w:rsidRPr="003E6CEE" w:rsidRDefault="004F6E28" w:rsidP="004F6E28">
      <w:pPr>
        <w:tabs>
          <w:tab w:val="left" w:pos="880"/>
        </w:tabs>
        <w:spacing w:after="0" w:line="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CF478D" w:rsidRPr="003E6CEE">
        <w:rPr>
          <w:rFonts w:ascii="Times New Roman" w:eastAsia="Times New Roman" w:hAnsi="Times New Roman" w:cs="Times New Roman"/>
          <w:sz w:val="26"/>
          <w:szCs w:val="26"/>
          <w:lang w:eastAsia="ru-RU"/>
        </w:rPr>
        <w:t>формирование спортивной мотивации;</w:t>
      </w:r>
    </w:p>
    <w:p w:rsidR="00CF478D" w:rsidRDefault="004F6E28" w:rsidP="004F6E28">
      <w:pPr>
        <w:tabs>
          <w:tab w:val="left" w:pos="880"/>
        </w:tabs>
        <w:spacing w:after="0" w:line="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CF478D" w:rsidRPr="003E6CEE">
        <w:rPr>
          <w:rFonts w:ascii="Times New Roman" w:eastAsia="Times New Roman" w:hAnsi="Times New Roman" w:cs="Times New Roman"/>
          <w:sz w:val="26"/>
          <w:szCs w:val="26"/>
          <w:lang w:eastAsia="ru-RU"/>
        </w:rPr>
        <w:t>укрепление здоровья спортсменов.</w:t>
      </w:r>
    </w:p>
    <w:p w:rsidR="00CF478D" w:rsidRDefault="00CF478D" w:rsidP="00B219EE">
      <w:pPr>
        <w:tabs>
          <w:tab w:val="left" w:pos="880"/>
        </w:tabs>
        <w:spacing w:after="0" w:line="0" w:lineRule="atLeast"/>
        <w:jc w:val="both"/>
        <w:rPr>
          <w:rFonts w:ascii="Times New Roman" w:eastAsia="Times New Roman" w:hAnsi="Times New Roman" w:cs="Times New Roman"/>
          <w:sz w:val="26"/>
          <w:szCs w:val="26"/>
          <w:lang w:eastAsia="ru-RU"/>
        </w:rPr>
      </w:pPr>
    </w:p>
    <w:p w:rsidR="005F7EB6" w:rsidRDefault="005F6E29" w:rsidP="00256D02">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Arial"/>
          <w:noProof/>
          <w:sz w:val="20"/>
          <w:szCs w:val="20"/>
          <w:lang w:eastAsia="ru-RU"/>
        </w:rPr>
        <w:drawing>
          <wp:anchor distT="0" distB="0" distL="114300" distR="114300" simplePos="0" relativeHeight="251734016" behindDoc="1" locked="0" layoutInCell="0" allowOverlap="1" wp14:anchorId="5E012793" wp14:editId="6D58129C">
            <wp:simplePos x="0" y="0"/>
            <wp:positionH relativeFrom="column">
              <wp:posOffset>-6985</wp:posOffset>
            </wp:positionH>
            <wp:positionV relativeFrom="paragraph">
              <wp:posOffset>-1122680</wp:posOffset>
            </wp:positionV>
            <wp:extent cx="11430" cy="1125220"/>
            <wp:effectExtent l="0" t="0" r="762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 cy="1125220"/>
                    </a:xfrm>
                    <a:prstGeom prst="rect">
                      <a:avLst/>
                    </a:prstGeom>
                    <a:noFill/>
                  </pic:spPr>
                </pic:pic>
              </a:graphicData>
            </a:graphic>
          </wp:anchor>
        </w:drawing>
      </w:r>
      <w:r>
        <w:rPr>
          <w:rFonts w:ascii="Times New Roman" w:eastAsia="Times New Roman" w:hAnsi="Times New Roman" w:cs="Arial"/>
          <w:noProof/>
          <w:sz w:val="20"/>
          <w:szCs w:val="20"/>
          <w:lang w:eastAsia="ru-RU"/>
        </w:rPr>
        <w:drawing>
          <wp:anchor distT="0" distB="0" distL="114300" distR="114300" simplePos="0" relativeHeight="251735040" behindDoc="1" locked="0" layoutInCell="0" allowOverlap="1" wp14:anchorId="66CECD33" wp14:editId="26A31856">
            <wp:simplePos x="0" y="0"/>
            <wp:positionH relativeFrom="column">
              <wp:posOffset>2152650</wp:posOffset>
            </wp:positionH>
            <wp:positionV relativeFrom="paragraph">
              <wp:posOffset>-1122045</wp:posOffset>
            </wp:positionV>
            <wp:extent cx="11430" cy="1122680"/>
            <wp:effectExtent l="0" t="0" r="7620" b="127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 cy="1122680"/>
                    </a:xfrm>
                    <a:prstGeom prst="rect">
                      <a:avLst/>
                    </a:prstGeom>
                    <a:noFill/>
                  </pic:spPr>
                </pic:pic>
              </a:graphicData>
            </a:graphic>
          </wp:anchor>
        </w:drawing>
      </w:r>
      <w:r>
        <w:rPr>
          <w:rFonts w:ascii="Times New Roman" w:eastAsia="Times New Roman" w:hAnsi="Times New Roman" w:cs="Arial"/>
          <w:noProof/>
          <w:sz w:val="20"/>
          <w:szCs w:val="20"/>
          <w:lang w:eastAsia="ru-RU"/>
        </w:rPr>
        <w:drawing>
          <wp:anchor distT="0" distB="0" distL="114300" distR="114300" simplePos="0" relativeHeight="251736064" behindDoc="1" locked="0" layoutInCell="0" allowOverlap="1" wp14:anchorId="59E969EA" wp14:editId="6A912B91">
            <wp:simplePos x="0" y="0"/>
            <wp:positionH relativeFrom="column">
              <wp:posOffset>2849880</wp:posOffset>
            </wp:positionH>
            <wp:positionV relativeFrom="paragraph">
              <wp:posOffset>-807085</wp:posOffset>
            </wp:positionV>
            <wp:extent cx="11430" cy="807720"/>
            <wp:effectExtent l="0" t="0" r="7620"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30" cy="807720"/>
                    </a:xfrm>
                    <a:prstGeom prst="rect">
                      <a:avLst/>
                    </a:prstGeom>
                    <a:noFill/>
                  </pic:spPr>
                </pic:pic>
              </a:graphicData>
            </a:graphic>
          </wp:anchor>
        </w:drawing>
      </w:r>
      <w:r>
        <w:rPr>
          <w:rFonts w:ascii="Times New Roman" w:eastAsia="Times New Roman" w:hAnsi="Times New Roman" w:cs="Arial"/>
          <w:noProof/>
          <w:sz w:val="20"/>
          <w:szCs w:val="20"/>
          <w:lang w:eastAsia="ru-RU"/>
        </w:rPr>
        <w:drawing>
          <wp:anchor distT="0" distB="0" distL="114300" distR="114300" simplePos="0" relativeHeight="251737088" behindDoc="1" locked="0" layoutInCell="0" allowOverlap="1" wp14:anchorId="5E4159A7" wp14:editId="0C193ECD">
            <wp:simplePos x="0" y="0"/>
            <wp:positionH relativeFrom="column">
              <wp:posOffset>3649980</wp:posOffset>
            </wp:positionH>
            <wp:positionV relativeFrom="paragraph">
              <wp:posOffset>-807085</wp:posOffset>
            </wp:positionV>
            <wp:extent cx="11430" cy="807720"/>
            <wp:effectExtent l="0" t="0" r="7620"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30" cy="807720"/>
                    </a:xfrm>
                    <a:prstGeom prst="rect">
                      <a:avLst/>
                    </a:prstGeom>
                    <a:noFill/>
                  </pic:spPr>
                </pic:pic>
              </a:graphicData>
            </a:graphic>
          </wp:anchor>
        </w:drawing>
      </w:r>
      <w:r>
        <w:rPr>
          <w:rFonts w:ascii="Times New Roman" w:eastAsia="Times New Roman" w:hAnsi="Times New Roman" w:cs="Arial"/>
          <w:noProof/>
          <w:sz w:val="20"/>
          <w:szCs w:val="20"/>
          <w:lang w:eastAsia="ru-RU"/>
        </w:rPr>
        <w:drawing>
          <wp:anchor distT="0" distB="0" distL="114300" distR="114300" simplePos="0" relativeHeight="251738112" behindDoc="1" locked="0" layoutInCell="0" allowOverlap="1" wp14:anchorId="3F8AFDDD" wp14:editId="5239D463">
            <wp:simplePos x="0" y="0"/>
            <wp:positionH relativeFrom="column">
              <wp:posOffset>4450080</wp:posOffset>
            </wp:positionH>
            <wp:positionV relativeFrom="paragraph">
              <wp:posOffset>-1122045</wp:posOffset>
            </wp:positionV>
            <wp:extent cx="11430" cy="168910"/>
            <wp:effectExtent l="0" t="0" r="7620" b="254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 cy="168910"/>
                    </a:xfrm>
                    <a:prstGeom prst="rect">
                      <a:avLst/>
                    </a:prstGeom>
                    <a:noFill/>
                  </pic:spPr>
                </pic:pic>
              </a:graphicData>
            </a:graphic>
          </wp:anchor>
        </w:drawing>
      </w:r>
      <w:r>
        <w:rPr>
          <w:rFonts w:ascii="Times New Roman" w:eastAsia="Times New Roman" w:hAnsi="Times New Roman" w:cs="Arial"/>
          <w:noProof/>
          <w:sz w:val="20"/>
          <w:szCs w:val="20"/>
          <w:lang w:eastAsia="ru-RU"/>
        </w:rPr>
        <w:drawing>
          <wp:anchor distT="0" distB="0" distL="114300" distR="114300" simplePos="0" relativeHeight="251739136" behindDoc="1" locked="0" layoutInCell="0" allowOverlap="1" wp14:anchorId="0F95B049" wp14:editId="7C989D95">
            <wp:simplePos x="0" y="0"/>
            <wp:positionH relativeFrom="column">
              <wp:posOffset>4450080</wp:posOffset>
            </wp:positionH>
            <wp:positionV relativeFrom="paragraph">
              <wp:posOffset>-807085</wp:posOffset>
            </wp:positionV>
            <wp:extent cx="11430" cy="807720"/>
            <wp:effectExtent l="0" t="0" r="762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30" cy="807720"/>
                    </a:xfrm>
                    <a:prstGeom prst="rect">
                      <a:avLst/>
                    </a:prstGeom>
                    <a:noFill/>
                  </pic:spPr>
                </pic:pic>
              </a:graphicData>
            </a:graphic>
          </wp:anchor>
        </w:drawing>
      </w:r>
      <w:r>
        <w:rPr>
          <w:rFonts w:ascii="Times New Roman" w:eastAsia="Times New Roman" w:hAnsi="Times New Roman" w:cs="Arial"/>
          <w:noProof/>
          <w:sz w:val="20"/>
          <w:szCs w:val="20"/>
          <w:lang w:eastAsia="ru-RU"/>
        </w:rPr>
        <w:drawing>
          <wp:anchor distT="0" distB="0" distL="114300" distR="114300" simplePos="0" relativeHeight="251740160" behindDoc="1" locked="0" layoutInCell="0" allowOverlap="1" wp14:anchorId="05E25EC2" wp14:editId="5859F53E">
            <wp:simplePos x="0" y="0"/>
            <wp:positionH relativeFrom="column">
              <wp:posOffset>5161280</wp:posOffset>
            </wp:positionH>
            <wp:positionV relativeFrom="paragraph">
              <wp:posOffset>-807085</wp:posOffset>
            </wp:positionV>
            <wp:extent cx="11430" cy="807720"/>
            <wp:effectExtent l="0" t="0" r="762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30" cy="807720"/>
                    </a:xfrm>
                    <a:prstGeom prst="rect">
                      <a:avLst/>
                    </a:prstGeom>
                    <a:noFill/>
                  </pic:spPr>
                </pic:pic>
              </a:graphicData>
            </a:graphic>
          </wp:anchor>
        </w:drawing>
      </w:r>
      <w:r>
        <w:rPr>
          <w:rFonts w:ascii="Times New Roman" w:eastAsia="Times New Roman" w:hAnsi="Times New Roman" w:cs="Arial"/>
          <w:noProof/>
          <w:sz w:val="20"/>
          <w:szCs w:val="20"/>
          <w:lang w:eastAsia="ru-RU"/>
        </w:rPr>
        <w:drawing>
          <wp:anchor distT="0" distB="0" distL="114300" distR="114300" simplePos="0" relativeHeight="251741184" behindDoc="1" locked="0" layoutInCell="0" allowOverlap="1" wp14:anchorId="0E223148" wp14:editId="50C93DE5">
            <wp:simplePos x="0" y="0"/>
            <wp:positionH relativeFrom="column">
              <wp:posOffset>5894070</wp:posOffset>
            </wp:positionH>
            <wp:positionV relativeFrom="paragraph">
              <wp:posOffset>-807085</wp:posOffset>
            </wp:positionV>
            <wp:extent cx="11430" cy="807720"/>
            <wp:effectExtent l="0" t="0" r="762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30" cy="807720"/>
                    </a:xfrm>
                    <a:prstGeom prst="rect">
                      <a:avLst/>
                    </a:prstGeom>
                    <a:noFill/>
                  </pic:spPr>
                </pic:pic>
              </a:graphicData>
            </a:graphic>
          </wp:anchor>
        </w:drawing>
      </w:r>
      <w:r>
        <w:rPr>
          <w:rFonts w:ascii="Times New Roman" w:eastAsia="Times New Roman" w:hAnsi="Times New Roman" w:cs="Arial"/>
          <w:noProof/>
          <w:sz w:val="20"/>
          <w:szCs w:val="20"/>
          <w:lang w:eastAsia="ru-RU"/>
        </w:rPr>
        <w:drawing>
          <wp:anchor distT="0" distB="0" distL="114300" distR="114300" simplePos="0" relativeHeight="251742208" behindDoc="1" locked="0" layoutInCell="0" allowOverlap="1" wp14:anchorId="53585082" wp14:editId="7E156EA7">
            <wp:simplePos x="0" y="0"/>
            <wp:positionH relativeFrom="column">
              <wp:posOffset>6761480</wp:posOffset>
            </wp:positionH>
            <wp:positionV relativeFrom="paragraph">
              <wp:posOffset>-1122680</wp:posOffset>
            </wp:positionV>
            <wp:extent cx="11430" cy="1125220"/>
            <wp:effectExtent l="0" t="0" r="7620"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 cy="1125220"/>
                    </a:xfrm>
                    <a:prstGeom prst="rect">
                      <a:avLst/>
                    </a:prstGeom>
                    <a:noFill/>
                  </pic:spPr>
                </pic:pic>
              </a:graphicData>
            </a:graphic>
          </wp:anchor>
        </w:drawing>
      </w:r>
      <w:r w:rsidR="005F7EB6">
        <w:rPr>
          <w:rFonts w:ascii="Times New Roman" w:eastAsia="Times New Roman" w:hAnsi="Times New Roman" w:cs="Arial"/>
          <w:sz w:val="26"/>
          <w:szCs w:val="26"/>
          <w:lang w:eastAsia="ru-RU"/>
        </w:rPr>
        <w:t xml:space="preserve">         </w:t>
      </w:r>
      <w:r w:rsidR="003F6DC8" w:rsidRPr="003F6DC8">
        <w:rPr>
          <w:rFonts w:ascii="Times New Roman" w:eastAsia="Times New Roman" w:hAnsi="Times New Roman" w:cs="Arial"/>
          <w:sz w:val="26"/>
          <w:szCs w:val="26"/>
          <w:lang w:eastAsia="ru-RU"/>
        </w:rPr>
        <w:t xml:space="preserve"> </w:t>
      </w:r>
      <w:r w:rsidR="00CF478D" w:rsidRPr="007C3FD8">
        <w:rPr>
          <w:rFonts w:ascii="Times New Roman" w:eastAsia="Times New Roman" w:hAnsi="Times New Roman" w:cs="Times New Roman"/>
          <w:b/>
          <w:sz w:val="26"/>
          <w:szCs w:val="26"/>
          <w:lang w:eastAsia="ru-RU"/>
        </w:rPr>
        <w:t>4.3</w:t>
      </w:r>
      <w:r w:rsidR="005F7EB6">
        <w:rPr>
          <w:rFonts w:ascii="Times New Roman" w:eastAsia="Times New Roman" w:hAnsi="Times New Roman" w:cs="Times New Roman"/>
          <w:b/>
          <w:sz w:val="26"/>
          <w:szCs w:val="26"/>
          <w:lang w:eastAsia="ru-RU"/>
        </w:rPr>
        <w:t>.</w:t>
      </w:r>
      <w:r w:rsidR="00CF478D">
        <w:rPr>
          <w:rFonts w:ascii="Times New Roman" w:eastAsia="Times New Roman" w:hAnsi="Times New Roman" w:cs="Times New Roman"/>
          <w:b/>
          <w:sz w:val="26"/>
          <w:szCs w:val="26"/>
          <w:lang w:eastAsia="ru-RU"/>
        </w:rPr>
        <w:t xml:space="preserve"> Комплексы контрольных упражнений для оценки результатов </w:t>
      </w:r>
    </w:p>
    <w:p w:rsidR="00CF478D" w:rsidRPr="007C3FD8" w:rsidRDefault="005F7EB6" w:rsidP="00256D02">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r w:rsidR="00CF478D">
        <w:rPr>
          <w:rFonts w:ascii="Times New Roman" w:eastAsia="Times New Roman" w:hAnsi="Times New Roman" w:cs="Times New Roman"/>
          <w:b/>
          <w:sz w:val="26"/>
          <w:szCs w:val="26"/>
          <w:lang w:eastAsia="ru-RU"/>
        </w:rPr>
        <w:t>освоения программы</w:t>
      </w:r>
    </w:p>
    <w:p w:rsidR="00CF478D" w:rsidRDefault="004F6E28" w:rsidP="004F6E28">
      <w:pPr>
        <w:pStyle w:val="9"/>
        <w:shd w:val="clear" w:color="auto" w:fill="auto"/>
        <w:spacing w:after="0"/>
        <w:ind w:firstLine="0"/>
        <w:jc w:val="both"/>
      </w:pPr>
      <w:r>
        <w:rPr>
          <w:rFonts w:asciiTheme="minorHAnsi" w:eastAsia="TimesNewRomanPSMT" w:hAnsiTheme="minorHAnsi" w:cs="TimesNewRomanPSMT"/>
          <w:sz w:val="28"/>
          <w:szCs w:val="28"/>
          <w:lang w:eastAsia="en-US"/>
        </w:rPr>
        <w:t xml:space="preserve">    </w:t>
      </w:r>
      <w:r w:rsidR="00CF478D">
        <w:rPr>
          <w:rStyle w:val="7"/>
          <w:rFonts w:eastAsia="OpenSymbol"/>
        </w:rPr>
        <w:t>Для оценки уровня освоения Программы по предметной области «Теория и методика физической культуры и спорта» проводится собеседование в форме устной беседы по пройденным темам.</w:t>
      </w:r>
    </w:p>
    <w:p w:rsidR="00CF478D" w:rsidRDefault="004F6E28" w:rsidP="00CF478D">
      <w:pPr>
        <w:autoSpaceDE w:val="0"/>
        <w:autoSpaceDN w:val="0"/>
        <w:adjustRightInd w:val="0"/>
        <w:spacing w:after="0" w:line="240" w:lineRule="atLeast"/>
        <w:jc w:val="both"/>
        <w:rPr>
          <w:rFonts w:ascii="Times New Roman" w:hAnsi="Times New Roman" w:cs="Times New Roman"/>
          <w:sz w:val="26"/>
          <w:szCs w:val="26"/>
        </w:rPr>
      </w:pPr>
      <w:r>
        <w:rPr>
          <w:rStyle w:val="7"/>
          <w:rFonts w:ascii="Times New Roman" w:eastAsia="OpenSymbol" w:hAnsi="Times New Roman" w:cs="Times New Roman"/>
        </w:rPr>
        <w:t xml:space="preserve">    </w:t>
      </w:r>
      <w:r w:rsidR="00CF478D">
        <w:rPr>
          <w:rStyle w:val="7"/>
          <w:rFonts w:ascii="Times New Roman" w:eastAsia="OpenSymbol" w:hAnsi="Times New Roman" w:cs="Times New Roman"/>
        </w:rPr>
        <w:t xml:space="preserve">Для тестирования уровня освоения Программы по предметнам областям «Общая и специальная физическая подготовка», «Избранный вид спорта»  используют комплексы контрольных упражнений </w:t>
      </w:r>
      <w:r w:rsidR="00CF478D" w:rsidRPr="004F6E28">
        <w:rPr>
          <w:rStyle w:val="7"/>
          <w:rFonts w:ascii="Times New Roman" w:eastAsia="OpenSymbol" w:hAnsi="Times New Roman" w:cs="Times New Roman"/>
        </w:rPr>
        <w:t>(</w:t>
      </w:r>
      <w:r>
        <w:rPr>
          <w:rStyle w:val="7"/>
          <w:rFonts w:ascii="Times New Roman" w:eastAsia="OpenSymbol" w:hAnsi="Times New Roman" w:cs="Times New Roman"/>
        </w:rPr>
        <w:t>см</w:t>
      </w:r>
      <w:proofErr w:type="gramStart"/>
      <w:r>
        <w:rPr>
          <w:rStyle w:val="7"/>
          <w:rFonts w:ascii="Times New Roman" w:eastAsia="OpenSymbol" w:hAnsi="Times New Roman" w:cs="Times New Roman"/>
        </w:rPr>
        <w:t>.т</w:t>
      </w:r>
      <w:proofErr w:type="gramEnd"/>
      <w:r>
        <w:rPr>
          <w:rStyle w:val="7"/>
          <w:rFonts w:ascii="Times New Roman" w:eastAsia="OpenSymbol" w:hAnsi="Times New Roman" w:cs="Times New Roman"/>
        </w:rPr>
        <w:t>аблицы</w:t>
      </w:r>
      <w:r w:rsidR="00CF478D" w:rsidRPr="004F6E28">
        <w:rPr>
          <w:rStyle w:val="7"/>
          <w:rFonts w:ascii="Times New Roman" w:eastAsia="OpenSymbol" w:hAnsi="Times New Roman" w:cs="Times New Roman"/>
        </w:rPr>
        <w:t>).</w:t>
      </w:r>
      <w:r w:rsidR="00CF478D">
        <w:rPr>
          <w:rStyle w:val="7"/>
          <w:rFonts w:ascii="Times New Roman" w:eastAsia="OpenSymbol" w:hAnsi="Times New Roman" w:cs="Times New Roman"/>
        </w:rPr>
        <w:t xml:space="preserve"> Используются упражнения, </w:t>
      </w:r>
      <w:r w:rsidR="00CF478D">
        <w:rPr>
          <w:rStyle w:val="7"/>
          <w:rFonts w:ascii="Times New Roman" w:eastAsia="OpenSymbol" w:hAnsi="Times New Roman" w:cs="Times New Roman"/>
        </w:rPr>
        <w:lastRenderedPageBreak/>
        <w:t>которые дают оценку развития основных физических качеств (скоростные качества, скоростно-силовые качества, выносливость, силовые качества, координация) и технического мастерства по избранному виду спорта.</w:t>
      </w:r>
      <w:r w:rsidR="00CF478D">
        <w:rPr>
          <w:rFonts w:ascii="Times New Roman" w:hAnsi="Times New Roman" w:cs="Times New Roman"/>
          <w:sz w:val="26"/>
          <w:szCs w:val="26"/>
        </w:rPr>
        <w:t xml:space="preserve"> Состав упражнений подобран с учетом задач комплексной оценки уровня общей физической подготовленности на этапах многолетней подготовки. Для тестирования уровня специальной физической подготовки используется специализированные упражнения.</w:t>
      </w:r>
    </w:p>
    <w:p w:rsidR="00302368" w:rsidRDefault="00302368" w:rsidP="004F6E28">
      <w:pPr>
        <w:spacing w:after="0" w:line="242" w:lineRule="auto"/>
        <w:ind w:right="20"/>
        <w:jc w:val="center"/>
        <w:rPr>
          <w:rFonts w:ascii="Times New Roman" w:eastAsia="Times New Roman" w:hAnsi="Times New Roman" w:cs="Arial"/>
          <w:b/>
          <w:sz w:val="26"/>
          <w:szCs w:val="26"/>
          <w:lang w:eastAsia="ru-RU"/>
        </w:rPr>
      </w:pPr>
    </w:p>
    <w:p w:rsidR="00CF478D" w:rsidRPr="00390C04" w:rsidRDefault="00CF478D" w:rsidP="004F6E28">
      <w:pPr>
        <w:spacing w:after="0" w:line="242" w:lineRule="auto"/>
        <w:ind w:right="20"/>
        <w:jc w:val="center"/>
        <w:rPr>
          <w:rFonts w:ascii="Times New Roman" w:eastAsia="Times New Roman" w:hAnsi="Times New Roman" w:cs="Arial"/>
          <w:sz w:val="26"/>
          <w:szCs w:val="26"/>
          <w:u w:val="single"/>
          <w:lang w:eastAsia="ru-RU"/>
        </w:rPr>
      </w:pPr>
      <w:r w:rsidRPr="00390C04">
        <w:rPr>
          <w:rFonts w:ascii="Times New Roman" w:eastAsia="Times New Roman" w:hAnsi="Times New Roman" w:cs="Arial"/>
          <w:sz w:val="26"/>
          <w:szCs w:val="26"/>
          <w:u w:val="single"/>
          <w:lang w:eastAsia="ru-RU"/>
        </w:rPr>
        <w:t xml:space="preserve">Контрольные нормативы промежуточной аттестации по общей и специальной физической подготовке для лыжников-гонщиков на этапе начальной подготовки </w:t>
      </w:r>
      <w:r w:rsidR="00562FCC" w:rsidRPr="00390C04">
        <w:rPr>
          <w:rFonts w:ascii="Times New Roman" w:eastAsia="Times New Roman" w:hAnsi="Times New Roman" w:cs="Arial"/>
          <w:sz w:val="26"/>
          <w:szCs w:val="26"/>
          <w:u w:val="single"/>
          <w:lang w:eastAsia="ru-RU"/>
        </w:rPr>
        <w:t xml:space="preserve">     </w:t>
      </w:r>
      <w:r w:rsidRPr="00390C04">
        <w:rPr>
          <w:rFonts w:ascii="Times New Roman" w:eastAsia="Times New Roman" w:hAnsi="Times New Roman" w:cs="Arial"/>
          <w:sz w:val="26"/>
          <w:szCs w:val="26"/>
          <w:u w:val="single"/>
          <w:lang w:eastAsia="ru-RU"/>
        </w:rPr>
        <w:t>1-2-го года обучения</w:t>
      </w:r>
    </w:p>
    <w:p w:rsidR="00CF478D" w:rsidRDefault="00CF478D" w:rsidP="004F6E28">
      <w:pPr>
        <w:spacing w:after="0" w:line="242" w:lineRule="auto"/>
        <w:ind w:right="20"/>
        <w:jc w:val="both"/>
        <w:rPr>
          <w:rFonts w:ascii="Times New Roman" w:eastAsia="Times New Roman" w:hAnsi="Times New Roman" w:cs="Arial"/>
          <w:sz w:val="26"/>
          <w:szCs w:val="26"/>
          <w:lang w:eastAsia="ru-RU"/>
        </w:rPr>
      </w:pPr>
    </w:p>
    <w:p w:rsidR="00CF478D" w:rsidRPr="006C41AD" w:rsidRDefault="00CF478D" w:rsidP="00920DDA">
      <w:pPr>
        <w:spacing w:after="0" w:line="246" w:lineRule="exact"/>
        <w:rPr>
          <w:rFonts w:ascii="Times New Roman" w:hAnsi="Times New Roman" w:cs="Times New Roman"/>
          <w:color w:val="000000"/>
          <w:sz w:val="26"/>
          <w:szCs w:val="26"/>
        </w:rPr>
      </w:pPr>
    </w:p>
    <w:p w:rsidR="007C3FD8" w:rsidRPr="007C3FD8" w:rsidRDefault="007C3FD8" w:rsidP="007C3FD8">
      <w:pPr>
        <w:spacing w:after="0" w:line="2" w:lineRule="exact"/>
        <w:rPr>
          <w:rFonts w:ascii="Times New Roman" w:eastAsia="Times New Roman" w:hAnsi="Times New Roman" w:cs="Arial"/>
          <w:sz w:val="20"/>
          <w:szCs w:val="20"/>
          <w:lang w:eastAsia="ru-RU"/>
        </w:rPr>
      </w:pPr>
    </w:p>
    <w:tbl>
      <w:tblPr>
        <w:tblW w:w="9419" w:type="dxa"/>
        <w:tblInd w:w="220" w:type="dxa"/>
        <w:tblLayout w:type="fixed"/>
        <w:tblCellMar>
          <w:left w:w="0" w:type="dxa"/>
          <w:right w:w="0" w:type="dxa"/>
        </w:tblCellMar>
        <w:tblLook w:val="0000" w:firstRow="0" w:lastRow="0" w:firstColumn="0" w:lastColumn="0" w:noHBand="0" w:noVBand="0"/>
      </w:tblPr>
      <w:tblGrid>
        <w:gridCol w:w="400"/>
        <w:gridCol w:w="3500"/>
        <w:gridCol w:w="1440"/>
        <w:gridCol w:w="2060"/>
        <w:gridCol w:w="2019"/>
      </w:tblGrid>
      <w:tr w:rsidR="007C3FD8" w:rsidRPr="007C3FD8" w:rsidTr="00302368">
        <w:trPr>
          <w:trHeight w:val="289"/>
        </w:trPr>
        <w:tc>
          <w:tcPr>
            <w:tcW w:w="400" w:type="dxa"/>
            <w:shd w:val="clear" w:color="auto" w:fill="auto"/>
            <w:vAlign w:val="bottom"/>
          </w:tcPr>
          <w:p w:rsidR="007C3FD8" w:rsidRPr="00302368" w:rsidRDefault="007C3FD8" w:rsidP="007C3FD8">
            <w:pPr>
              <w:spacing w:after="0" w:line="0" w:lineRule="atLeast"/>
              <w:ind w:right="40"/>
              <w:jc w:val="center"/>
              <w:rPr>
                <w:rFonts w:ascii="Times New Roman" w:eastAsia="Times New Roman" w:hAnsi="Times New Roman" w:cs="Times New Roman"/>
                <w:w w:val="99"/>
                <w:sz w:val="24"/>
                <w:szCs w:val="20"/>
                <w:lang w:eastAsia="ru-RU"/>
              </w:rPr>
            </w:pPr>
            <w:r w:rsidRPr="00302368">
              <w:rPr>
                <w:rFonts w:ascii="Times New Roman" w:eastAsia="Times New Roman" w:hAnsi="Times New Roman" w:cs="Times New Roman"/>
                <w:w w:val="99"/>
                <w:sz w:val="24"/>
                <w:szCs w:val="20"/>
                <w:lang w:eastAsia="ru-RU"/>
              </w:rPr>
              <w:t>№</w:t>
            </w:r>
          </w:p>
        </w:tc>
        <w:tc>
          <w:tcPr>
            <w:tcW w:w="3500" w:type="dxa"/>
            <w:shd w:val="clear" w:color="auto" w:fill="auto"/>
            <w:vAlign w:val="bottom"/>
          </w:tcPr>
          <w:p w:rsidR="007C3FD8" w:rsidRPr="00302368" w:rsidRDefault="007C3FD8" w:rsidP="007C3FD8">
            <w:pPr>
              <w:spacing w:after="0" w:line="0" w:lineRule="atLeast"/>
              <w:ind w:right="140"/>
              <w:jc w:val="center"/>
              <w:rPr>
                <w:rFonts w:ascii="Times New Roman" w:eastAsia="Times New Roman" w:hAnsi="Times New Roman" w:cs="Times New Roman"/>
                <w:w w:val="99"/>
                <w:sz w:val="24"/>
                <w:szCs w:val="20"/>
                <w:lang w:eastAsia="ru-RU"/>
              </w:rPr>
            </w:pPr>
            <w:r w:rsidRPr="00302368">
              <w:rPr>
                <w:rFonts w:ascii="Times New Roman" w:eastAsia="Times New Roman" w:hAnsi="Times New Roman" w:cs="Times New Roman"/>
                <w:w w:val="99"/>
                <w:sz w:val="24"/>
                <w:szCs w:val="20"/>
                <w:lang w:eastAsia="ru-RU"/>
              </w:rPr>
              <w:t>Контрольное упражнение</w:t>
            </w:r>
          </w:p>
        </w:tc>
        <w:tc>
          <w:tcPr>
            <w:tcW w:w="1440" w:type="dxa"/>
            <w:shd w:val="clear" w:color="auto" w:fill="auto"/>
            <w:vAlign w:val="bottom"/>
          </w:tcPr>
          <w:p w:rsidR="007C3FD8" w:rsidRPr="007C3FD8" w:rsidRDefault="007C3FD8" w:rsidP="007C3FD8">
            <w:pPr>
              <w:spacing w:after="0" w:line="0" w:lineRule="atLeast"/>
              <w:rPr>
                <w:rFonts w:ascii="Times New Roman" w:eastAsia="Times New Roman" w:hAnsi="Times New Roman" w:cs="Times New Roman"/>
                <w:sz w:val="24"/>
                <w:szCs w:val="20"/>
                <w:lang w:eastAsia="ru-RU"/>
              </w:rPr>
            </w:pPr>
          </w:p>
        </w:tc>
        <w:tc>
          <w:tcPr>
            <w:tcW w:w="2060" w:type="dxa"/>
            <w:shd w:val="clear" w:color="auto" w:fill="auto"/>
            <w:vAlign w:val="bottom"/>
          </w:tcPr>
          <w:p w:rsidR="007C3FD8" w:rsidRPr="007C3FD8" w:rsidRDefault="007C3FD8" w:rsidP="007C3FD8">
            <w:pPr>
              <w:spacing w:after="0" w:line="0" w:lineRule="atLeast"/>
              <w:jc w:val="center"/>
              <w:rPr>
                <w:rFonts w:ascii="Times New Roman" w:eastAsia="Times New Roman" w:hAnsi="Times New Roman" w:cs="Times New Roman"/>
                <w:b/>
                <w:sz w:val="24"/>
                <w:szCs w:val="20"/>
                <w:lang w:eastAsia="ru-RU"/>
              </w:rPr>
            </w:pPr>
            <w:r w:rsidRPr="007C3FD8">
              <w:rPr>
                <w:rFonts w:ascii="Times New Roman" w:eastAsia="Times New Roman" w:hAnsi="Times New Roman" w:cs="Times New Roman"/>
                <w:b/>
                <w:sz w:val="24"/>
                <w:szCs w:val="20"/>
                <w:lang w:eastAsia="ru-RU"/>
              </w:rPr>
              <w:t>Девочки</w:t>
            </w:r>
          </w:p>
        </w:tc>
        <w:tc>
          <w:tcPr>
            <w:tcW w:w="2019" w:type="dxa"/>
            <w:shd w:val="clear" w:color="auto" w:fill="auto"/>
            <w:vAlign w:val="bottom"/>
          </w:tcPr>
          <w:p w:rsidR="007C3FD8" w:rsidRPr="007C3FD8" w:rsidRDefault="007C3FD8" w:rsidP="007C3FD8">
            <w:pPr>
              <w:spacing w:after="0" w:line="0" w:lineRule="atLeast"/>
              <w:rPr>
                <w:rFonts w:ascii="Times New Roman" w:eastAsia="Times New Roman" w:hAnsi="Times New Roman" w:cs="Times New Roman"/>
                <w:sz w:val="24"/>
                <w:szCs w:val="20"/>
                <w:lang w:eastAsia="ru-RU"/>
              </w:rPr>
            </w:pPr>
          </w:p>
        </w:tc>
      </w:tr>
      <w:tr w:rsidR="007C3FD8" w:rsidRPr="007C3FD8" w:rsidTr="00302368">
        <w:trPr>
          <w:trHeight w:val="322"/>
        </w:trPr>
        <w:tc>
          <w:tcPr>
            <w:tcW w:w="400" w:type="dxa"/>
            <w:shd w:val="clear" w:color="auto" w:fill="auto"/>
            <w:vAlign w:val="bottom"/>
          </w:tcPr>
          <w:p w:rsidR="007C3FD8" w:rsidRPr="00302368" w:rsidRDefault="007C3FD8" w:rsidP="007C3FD8">
            <w:pPr>
              <w:spacing w:after="0" w:line="0" w:lineRule="atLeast"/>
              <w:rPr>
                <w:rFonts w:ascii="Times New Roman" w:eastAsia="Times New Roman" w:hAnsi="Times New Roman" w:cs="Times New Roman"/>
                <w:sz w:val="24"/>
                <w:szCs w:val="20"/>
                <w:lang w:eastAsia="ru-RU"/>
              </w:rPr>
            </w:pPr>
          </w:p>
        </w:tc>
        <w:tc>
          <w:tcPr>
            <w:tcW w:w="3500" w:type="dxa"/>
            <w:shd w:val="clear" w:color="auto" w:fill="auto"/>
            <w:vAlign w:val="bottom"/>
          </w:tcPr>
          <w:p w:rsidR="007C3FD8" w:rsidRPr="00302368" w:rsidRDefault="007C3FD8" w:rsidP="007C3FD8">
            <w:pPr>
              <w:spacing w:after="0" w:line="0" w:lineRule="atLeast"/>
              <w:ind w:right="120"/>
              <w:jc w:val="center"/>
              <w:rPr>
                <w:rFonts w:ascii="Times New Roman" w:eastAsia="Times New Roman" w:hAnsi="Times New Roman" w:cs="Times New Roman"/>
                <w:sz w:val="24"/>
                <w:szCs w:val="20"/>
                <w:lang w:eastAsia="ru-RU"/>
              </w:rPr>
            </w:pPr>
            <w:r w:rsidRPr="00302368">
              <w:rPr>
                <w:rFonts w:ascii="Times New Roman" w:eastAsia="Times New Roman" w:hAnsi="Times New Roman" w:cs="Times New Roman"/>
                <w:sz w:val="24"/>
                <w:szCs w:val="20"/>
                <w:lang w:eastAsia="ru-RU"/>
              </w:rPr>
              <w:t>Баллы</w:t>
            </w:r>
          </w:p>
        </w:tc>
        <w:tc>
          <w:tcPr>
            <w:tcW w:w="1440" w:type="dxa"/>
            <w:shd w:val="clear" w:color="auto" w:fill="auto"/>
            <w:vAlign w:val="bottom"/>
          </w:tcPr>
          <w:p w:rsidR="007C3FD8" w:rsidRPr="007C3FD8" w:rsidRDefault="007C3FD8" w:rsidP="007C3FD8">
            <w:pPr>
              <w:spacing w:after="0" w:line="0" w:lineRule="atLeast"/>
              <w:ind w:right="2"/>
              <w:jc w:val="center"/>
              <w:rPr>
                <w:rFonts w:ascii="Times New Roman" w:eastAsia="Times New Roman" w:hAnsi="Times New Roman" w:cs="Times New Roman"/>
                <w:b/>
                <w:w w:val="96"/>
                <w:szCs w:val="20"/>
                <w:lang w:eastAsia="ru-RU"/>
              </w:rPr>
            </w:pPr>
            <w:r w:rsidRPr="007C3FD8">
              <w:rPr>
                <w:rFonts w:ascii="Times New Roman" w:eastAsia="Times New Roman" w:hAnsi="Times New Roman" w:cs="Times New Roman"/>
                <w:b/>
                <w:w w:val="96"/>
                <w:szCs w:val="20"/>
                <w:lang w:eastAsia="ru-RU"/>
              </w:rPr>
              <w:t>«3»</w:t>
            </w:r>
          </w:p>
        </w:tc>
        <w:tc>
          <w:tcPr>
            <w:tcW w:w="2060" w:type="dxa"/>
            <w:shd w:val="clear" w:color="auto" w:fill="auto"/>
            <w:vAlign w:val="bottom"/>
          </w:tcPr>
          <w:p w:rsidR="007C3FD8" w:rsidRPr="007C3FD8" w:rsidRDefault="007C3FD8" w:rsidP="007C3FD8">
            <w:pPr>
              <w:spacing w:after="0" w:line="0" w:lineRule="atLeast"/>
              <w:jc w:val="center"/>
              <w:rPr>
                <w:rFonts w:ascii="Times New Roman" w:eastAsia="Times New Roman" w:hAnsi="Times New Roman" w:cs="Times New Roman"/>
                <w:b/>
                <w:w w:val="96"/>
                <w:szCs w:val="20"/>
                <w:lang w:eastAsia="ru-RU"/>
              </w:rPr>
            </w:pPr>
            <w:r w:rsidRPr="007C3FD8">
              <w:rPr>
                <w:rFonts w:ascii="Times New Roman" w:eastAsia="Times New Roman" w:hAnsi="Times New Roman" w:cs="Times New Roman"/>
                <w:b/>
                <w:w w:val="96"/>
                <w:szCs w:val="20"/>
                <w:lang w:eastAsia="ru-RU"/>
              </w:rPr>
              <w:t>«4»</w:t>
            </w:r>
          </w:p>
        </w:tc>
        <w:tc>
          <w:tcPr>
            <w:tcW w:w="2019" w:type="dxa"/>
            <w:shd w:val="clear" w:color="auto" w:fill="auto"/>
            <w:vAlign w:val="bottom"/>
          </w:tcPr>
          <w:p w:rsidR="007C3FD8" w:rsidRPr="007C3FD8" w:rsidRDefault="007C3FD8" w:rsidP="007C3FD8">
            <w:pPr>
              <w:spacing w:after="0" w:line="0" w:lineRule="atLeast"/>
              <w:jc w:val="center"/>
              <w:rPr>
                <w:rFonts w:ascii="Times New Roman" w:eastAsia="Times New Roman" w:hAnsi="Times New Roman" w:cs="Times New Roman"/>
                <w:b/>
                <w:w w:val="96"/>
                <w:szCs w:val="20"/>
                <w:lang w:eastAsia="ru-RU"/>
              </w:rPr>
            </w:pPr>
            <w:r w:rsidRPr="007C3FD8">
              <w:rPr>
                <w:rFonts w:ascii="Times New Roman" w:eastAsia="Times New Roman" w:hAnsi="Times New Roman" w:cs="Times New Roman"/>
                <w:b/>
                <w:w w:val="96"/>
                <w:szCs w:val="20"/>
                <w:lang w:eastAsia="ru-RU"/>
              </w:rPr>
              <w:t>«5»</w:t>
            </w:r>
          </w:p>
        </w:tc>
      </w:tr>
      <w:tr w:rsidR="007C3FD8" w:rsidRPr="007C3FD8" w:rsidTr="00302368">
        <w:trPr>
          <w:trHeight w:val="293"/>
        </w:trPr>
        <w:tc>
          <w:tcPr>
            <w:tcW w:w="400" w:type="dxa"/>
            <w:shd w:val="clear" w:color="auto" w:fill="auto"/>
            <w:vAlign w:val="bottom"/>
          </w:tcPr>
          <w:p w:rsidR="007C3FD8" w:rsidRPr="00302368" w:rsidRDefault="007C3FD8" w:rsidP="007C3FD8">
            <w:pPr>
              <w:spacing w:after="0" w:line="0" w:lineRule="atLeast"/>
              <w:ind w:right="40"/>
              <w:jc w:val="center"/>
              <w:rPr>
                <w:rFonts w:ascii="Times New Roman" w:eastAsia="Times New Roman" w:hAnsi="Times New Roman" w:cs="Times New Roman"/>
                <w:w w:val="99"/>
                <w:sz w:val="24"/>
                <w:szCs w:val="20"/>
                <w:lang w:eastAsia="ru-RU"/>
              </w:rPr>
            </w:pPr>
            <w:r w:rsidRPr="00302368">
              <w:rPr>
                <w:rFonts w:ascii="Times New Roman" w:eastAsia="Times New Roman" w:hAnsi="Times New Roman" w:cs="Times New Roman"/>
                <w:w w:val="99"/>
                <w:sz w:val="24"/>
                <w:szCs w:val="20"/>
                <w:lang w:eastAsia="ru-RU"/>
              </w:rPr>
              <w:t>1</w:t>
            </w:r>
          </w:p>
        </w:tc>
        <w:tc>
          <w:tcPr>
            <w:tcW w:w="3500" w:type="dxa"/>
            <w:shd w:val="clear" w:color="auto" w:fill="auto"/>
            <w:vAlign w:val="bottom"/>
          </w:tcPr>
          <w:p w:rsidR="007C3FD8" w:rsidRPr="00302368" w:rsidRDefault="007C3FD8" w:rsidP="007C3FD8">
            <w:pPr>
              <w:spacing w:after="0" w:line="0" w:lineRule="atLeast"/>
              <w:rPr>
                <w:rFonts w:ascii="Times New Roman" w:eastAsia="Times New Roman" w:hAnsi="Times New Roman" w:cs="Times New Roman"/>
                <w:sz w:val="24"/>
                <w:szCs w:val="20"/>
                <w:lang w:eastAsia="ru-RU"/>
              </w:rPr>
            </w:pPr>
            <w:r w:rsidRPr="00302368">
              <w:rPr>
                <w:rFonts w:ascii="Times New Roman" w:eastAsia="Times New Roman" w:hAnsi="Times New Roman" w:cs="Times New Roman"/>
                <w:sz w:val="24"/>
                <w:szCs w:val="20"/>
                <w:lang w:eastAsia="ru-RU"/>
              </w:rPr>
              <w:t xml:space="preserve">  Бег 30 м</w:t>
            </w:r>
            <w:r w:rsidR="00A201A3">
              <w:rPr>
                <w:rFonts w:ascii="Times New Roman" w:eastAsia="Times New Roman" w:hAnsi="Times New Roman" w:cs="Times New Roman"/>
                <w:sz w:val="24"/>
                <w:szCs w:val="20"/>
                <w:lang w:eastAsia="ru-RU"/>
              </w:rPr>
              <w:t>.</w:t>
            </w:r>
          </w:p>
        </w:tc>
        <w:tc>
          <w:tcPr>
            <w:tcW w:w="1440" w:type="dxa"/>
            <w:shd w:val="clear" w:color="auto" w:fill="auto"/>
            <w:vAlign w:val="bottom"/>
          </w:tcPr>
          <w:p w:rsidR="007C3FD8" w:rsidRPr="007C3FD8" w:rsidRDefault="00654AAC" w:rsidP="007C3FD8">
            <w:pPr>
              <w:spacing w:after="0" w:line="0" w:lineRule="atLeast"/>
              <w:jc w:val="center"/>
              <w:rPr>
                <w:rFonts w:ascii="Times New Roman" w:eastAsia="Times New Roman" w:hAnsi="Times New Roman" w:cs="Times New Roman"/>
                <w:w w:val="99"/>
                <w:sz w:val="24"/>
                <w:szCs w:val="20"/>
                <w:lang w:eastAsia="ru-RU"/>
              </w:rPr>
            </w:pPr>
            <w:r>
              <w:rPr>
                <w:rFonts w:ascii="Times New Roman" w:eastAsia="Times New Roman" w:hAnsi="Times New Roman" w:cs="Times New Roman"/>
                <w:w w:val="99"/>
                <w:sz w:val="24"/>
                <w:szCs w:val="20"/>
                <w:lang w:eastAsia="ru-RU"/>
              </w:rPr>
              <w:t>6</w:t>
            </w:r>
            <w:r w:rsidR="007C3FD8" w:rsidRPr="007C3FD8">
              <w:rPr>
                <w:rFonts w:ascii="Times New Roman" w:eastAsia="Times New Roman" w:hAnsi="Times New Roman" w:cs="Times New Roman"/>
                <w:w w:val="99"/>
                <w:sz w:val="24"/>
                <w:szCs w:val="20"/>
                <w:lang w:eastAsia="ru-RU"/>
              </w:rPr>
              <w:t>,0</w:t>
            </w:r>
          </w:p>
        </w:tc>
        <w:tc>
          <w:tcPr>
            <w:tcW w:w="2060" w:type="dxa"/>
            <w:shd w:val="clear" w:color="auto" w:fill="auto"/>
            <w:vAlign w:val="bottom"/>
          </w:tcPr>
          <w:p w:rsidR="007C3FD8" w:rsidRPr="007C3FD8" w:rsidRDefault="00654AAC" w:rsidP="007C3FD8">
            <w:pPr>
              <w:spacing w:after="0" w:line="0" w:lineRule="atLeast"/>
              <w:jc w:val="center"/>
              <w:rPr>
                <w:rFonts w:ascii="Times New Roman" w:eastAsia="Times New Roman" w:hAnsi="Times New Roman" w:cs="Times New Roman"/>
                <w:w w:val="99"/>
                <w:sz w:val="24"/>
                <w:szCs w:val="20"/>
                <w:lang w:eastAsia="ru-RU"/>
              </w:rPr>
            </w:pPr>
            <w:r>
              <w:rPr>
                <w:rFonts w:ascii="Times New Roman" w:eastAsia="Times New Roman" w:hAnsi="Times New Roman" w:cs="Times New Roman"/>
                <w:w w:val="99"/>
                <w:sz w:val="24"/>
                <w:szCs w:val="20"/>
                <w:lang w:eastAsia="ru-RU"/>
              </w:rPr>
              <w:t>5,9</w:t>
            </w:r>
          </w:p>
        </w:tc>
        <w:tc>
          <w:tcPr>
            <w:tcW w:w="2019" w:type="dxa"/>
            <w:shd w:val="clear" w:color="auto" w:fill="auto"/>
            <w:vAlign w:val="bottom"/>
          </w:tcPr>
          <w:p w:rsidR="007C3FD8" w:rsidRPr="007C3FD8" w:rsidRDefault="00654AAC" w:rsidP="007C3FD8">
            <w:pPr>
              <w:spacing w:after="0" w:line="0" w:lineRule="atLeast"/>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5,8</w:t>
            </w:r>
            <w:r w:rsidR="007C3FD8" w:rsidRPr="007C3FD8">
              <w:rPr>
                <w:rFonts w:ascii="Times New Roman" w:eastAsia="Times New Roman" w:hAnsi="Times New Roman" w:cs="Times New Roman"/>
                <w:sz w:val="24"/>
                <w:szCs w:val="20"/>
                <w:lang w:eastAsia="ru-RU"/>
              </w:rPr>
              <w:t xml:space="preserve"> и ниже</w:t>
            </w:r>
          </w:p>
        </w:tc>
      </w:tr>
      <w:tr w:rsidR="007C3FD8" w:rsidRPr="007C3FD8" w:rsidTr="00302368">
        <w:trPr>
          <w:trHeight w:val="286"/>
        </w:trPr>
        <w:tc>
          <w:tcPr>
            <w:tcW w:w="400" w:type="dxa"/>
            <w:shd w:val="clear" w:color="auto" w:fill="auto"/>
            <w:vAlign w:val="bottom"/>
          </w:tcPr>
          <w:p w:rsidR="007C3FD8" w:rsidRPr="00302368" w:rsidRDefault="007C3FD8" w:rsidP="007C3FD8">
            <w:pPr>
              <w:spacing w:after="0" w:line="0" w:lineRule="atLeast"/>
              <w:ind w:right="40"/>
              <w:jc w:val="center"/>
              <w:rPr>
                <w:rFonts w:ascii="Times New Roman" w:eastAsia="Times New Roman" w:hAnsi="Times New Roman" w:cs="Times New Roman"/>
                <w:w w:val="99"/>
                <w:sz w:val="24"/>
                <w:szCs w:val="20"/>
                <w:lang w:eastAsia="ru-RU"/>
              </w:rPr>
            </w:pPr>
            <w:r w:rsidRPr="00302368">
              <w:rPr>
                <w:rFonts w:ascii="Times New Roman" w:eastAsia="Times New Roman" w:hAnsi="Times New Roman" w:cs="Times New Roman"/>
                <w:w w:val="99"/>
                <w:sz w:val="24"/>
                <w:szCs w:val="20"/>
                <w:lang w:eastAsia="ru-RU"/>
              </w:rPr>
              <w:t>2</w:t>
            </w:r>
          </w:p>
        </w:tc>
        <w:tc>
          <w:tcPr>
            <w:tcW w:w="3500" w:type="dxa"/>
            <w:shd w:val="clear" w:color="auto" w:fill="auto"/>
            <w:vAlign w:val="bottom"/>
          </w:tcPr>
          <w:p w:rsidR="007C3FD8" w:rsidRPr="00302368" w:rsidRDefault="00302368" w:rsidP="007C3FD8">
            <w:pPr>
              <w:spacing w:after="0" w:line="0" w:lineRule="atLeast"/>
              <w:rPr>
                <w:rFonts w:ascii="Times New Roman" w:eastAsia="Times New Roman" w:hAnsi="Times New Roman" w:cs="Times New Roman"/>
                <w:sz w:val="24"/>
                <w:szCs w:val="20"/>
                <w:lang w:eastAsia="ru-RU"/>
              </w:rPr>
            </w:pPr>
            <w:r w:rsidRPr="00302368">
              <w:rPr>
                <w:rFonts w:ascii="Times New Roman" w:eastAsia="Times New Roman" w:hAnsi="Times New Roman" w:cs="Times New Roman"/>
                <w:sz w:val="24"/>
                <w:szCs w:val="20"/>
                <w:lang w:eastAsia="ru-RU"/>
              </w:rPr>
              <w:t xml:space="preserve">  Прыжок в д</w:t>
            </w:r>
            <w:r w:rsidR="007C3FD8" w:rsidRPr="00302368">
              <w:rPr>
                <w:rFonts w:ascii="Times New Roman" w:eastAsia="Times New Roman" w:hAnsi="Times New Roman" w:cs="Times New Roman"/>
                <w:sz w:val="24"/>
                <w:szCs w:val="20"/>
                <w:lang w:eastAsia="ru-RU"/>
              </w:rPr>
              <w:t>лину с места</w:t>
            </w:r>
          </w:p>
        </w:tc>
        <w:tc>
          <w:tcPr>
            <w:tcW w:w="1440" w:type="dxa"/>
            <w:shd w:val="clear" w:color="auto" w:fill="auto"/>
            <w:vAlign w:val="bottom"/>
          </w:tcPr>
          <w:p w:rsidR="007C3FD8" w:rsidRPr="007C3FD8" w:rsidRDefault="00654AAC" w:rsidP="007C3FD8">
            <w:pPr>
              <w:spacing w:after="0" w:line="0" w:lineRule="atLeast"/>
              <w:ind w:right="2"/>
              <w:jc w:val="center"/>
              <w:rPr>
                <w:rFonts w:ascii="Times New Roman" w:eastAsia="Times New Roman" w:hAnsi="Times New Roman" w:cs="Times New Roman"/>
                <w:w w:val="99"/>
                <w:sz w:val="24"/>
                <w:szCs w:val="20"/>
                <w:lang w:eastAsia="ru-RU"/>
              </w:rPr>
            </w:pPr>
            <w:r>
              <w:rPr>
                <w:rFonts w:ascii="Times New Roman" w:eastAsia="Times New Roman" w:hAnsi="Times New Roman" w:cs="Times New Roman"/>
                <w:w w:val="99"/>
                <w:sz w:val="24"/>
                <w:szCs w:val="20"/>
                <w:lang w:eastAsia="ru-RU"/>
              </w:rPr>
              <w:t>155</w:t>
            </w:r>
          </w:p>
        </w:tc>
        <w:tc>
          <w:tcPr>
            <w:tcW w:w="2060" w:type="dxa"/>
            <w:shd w:val="clear" w:color="auto" w:fill="auto"/>
            <w:vAlign w:val="bottom"/>
          </w:tcPr>
          <w:p w:rsidR="007C3FD8" w:rsidRPr="007C3FD8" w:rsidRDefault="00654AAC" w:rsidP="007C3FD8">
            <w:pPr>
              <w:spacing w:after="0" w:line="0" w:lineRule="atLeast"/>
              <w:jc w:val="center"/>
              <w:rPr>
                <w:rFonts w:ascii="Times New Roman" w:eastAsia="Times New Roman" w:hAnsi="Times New Roman" w:cs="Times New Roman"/>
                <w:w w:val="99"/>
                <w:sz w:val="24"/>
                <w:szCs w:val="20"/>
                <w:lang w:eastAsia="ru-RU"/>
              </w:rPr>
            </w:pPr>
            <w:r>
              <w:rPr>
                <w:rFonts w:ascii="Times New Roman" w:eastAsia="Times New Roman" w:hAnsi="Times New Roman" w:cs="Times New Roman"/>
                <w:w w:val="99"/>
                <w:sz w:val="24"/>
                <w:szCs w:val="20"/>
                <w:lang w:eastAsia="ru-RU"/>
              </w:rPr>
              <w:t>157</w:t>
            </w:r>
          </w:p>
        </w:tc>
        <w:tc>
          <w:tcPr>
            <w:tcW w:w="2019" w:type="dxa"/>
            <w:shd w:val="clear" w:color="auto" w:fill="auto"/>
            <w:vAlign w:val="bottom"/>
          </w:tcPr>
          <w:p w:rsidR="007C3FD8" w:rsidRPr="007C3FD8" w:rsidRDefault="007C3FD8" w:rsidP="007C3FD8">
            <w:pPr>
              <w:spacing w:after="0" w:line="0" w:lineRule="atLeast"/>
              <w:jc w:val="center"/>
              <w:rPr>
                <w:rFonts w:ascii="Times New Roman" w:eastAsia="Times New Roman" w:hAnsi="Times New Roman" w:cs="Times New Roman"/>
                <w:w w:val="99"/>
                <w:sz w:val="24"/>
                <w:szCs w:val="20"/>
                <w:lang w:eastAsia="ru-RU"/>
              </w:rPr>
            </w:pPr>
            <w:r w:rsidRPr="007C3FD8">
              <w:rPr>
                <w:rFonts w:ascii="Times New Roman" w:eastAsia="Times New Roman" w:hAnsi="Times New Roman" w:cs="Times New Roman"/>
                <w:w w:val="99"/>
                <w:sz w:val="24"/>
                <w:szCs w:val="20"/>
                <w:lang w:eastAsia="ru-RU"/>
              </w:rPr>
              <w:t>160 и больше</w:t>
            </w:r>
          </w:p>
        </w:tc>
      </w:tr>
      <w:tr w:rsidR="007C3FD8" w:rsidRPr="007C3FD8" w:rsidTr="00302368">
        <w:trPr>
          <w:trHeight w:val="286"/>
        </w:trPr>
        <w:tc>
          <w:tcPr>
            <w:tcW w:w="400" w:type="dxa"/>
            <w:shd w:val="clear" w:color="auto" w:fill="auto"/>
            <w:vAlign w:val="bottom"/>
          </w:tcPr>
          <w:p w:rsidR="007C3FD8" w:rsidRPr="00302368" w:rsidRDefault="007C3FD8" w:rsidP="007C3FD8">
            <w:pPr>
              <w:spacing w:after="0" w:line="0" w:lineRule="atLeast"/>
              <w:ind w:right="40"/>
              <w:jc w:val="center"/>
              <w:rPr>
                <w:rFonts w:ascii="Times New Roman" w:eastAsia="Times New Roman" w:hAnsi="Times New Roman" w:cs="Times New Roman"/>
                <w:w w:val="99"/>
                <w:sz w:val="24"/>
                <w:szCs w:val="20"/>
                <w:lang w:eastAsia="ru-RU"/>
              </w:rPr>
            </w:pPr>
            <w:r w:rsidRPr="00302368">
              <w:rPr>
                <w:rFonts w:ascii="Times New Roman" w:eastAsia="Times New Roman" w:hAnsi="Times New Roman" w:cs="Times New Roman"/>
                <w:w w:val="99"/>
                <w:sz w:val="24"/>
                <w:szCs w:val="20"/>
                <w:lang w:eastAsia="ru-RU"/>
              </w:rPr>
              <w:t>4</w:t>
            </w:r>
          </w:p>
        </w:tc>
        <w:tc>
          <w:tcPr>
            <w:tcW w:w="3500" w:type="dxa"/>
            <w:shd w:val="clear" w:color="auto" w:fill="auto"/>
            <w:vAlign w:val="bottom"/>
          </w:tcPr>
          <w:p w:rsidR="007C3FD8" w:rsidRPr="00302368" w:rsidRDefault="007C3FD8" w:rsidP="007C3FD8">
            <w:pPr>
              <w:spacing w:after="0" w:line="0" w:lineRule="atLeast"/>
              <w:rPr>
                <w:rFonts w:ascii="Times New Roman" w:eastAsia="Times New Roman" w:hAnsi="Times New Roman" w:cs="Times New Roman"/>
                <w:sz w:val="24"/>
                <w:szCs w:val="20"/>
                <w:lang w:eastAsia="ru-RU"/>
              </w:rPr>
            </w:pPr>
            <w:r w:rsidRPr="00302368">
              <w:rPr>
                <w:rFonts w:ascii="Times New Roman" w:eastAsia="Times New Roman" w:hAnsi="Times New Roman" w:cs="Times New Roman"/>
                <w:sz w:val="24"/>
                <w:szCs w:val="20"/>
                <w:lang w:eastAsia="ru-RU"/>
              </w:rPr>
              <w:t xml:space="preserve">  Классический ход (1 км</w:t>
            </w:r>
            <w:r w:rsidR="00302368" w:rsidRPr="00302368">
              <w:rPr>
                <w:rFonts w:ascii="Times New Roman" w:eastAsia="Times New Roman" w:hAnsi="Times New Roman" w:cs="Times New Roman"/>
                <w:sz w:val="24"/>
                <w:szCs w:val="20"/>
                <w:lang w:eastAsia="ru-RU"/>
              </w:rPr>
              <w:t>.</w:t>
            </w:r>
            <w:r w:rsidRPr="00302368">
              <w:rPr>
                <w:rFonts w:ascii="Times New Roman" w:eastAsia="Times New Roman" w:hAnsi="Times New Roman" w:cs="Times New Roman"/>
                <w:sz w:val="24"/>
                <w:szCs w:val="20"/>
                <w:lang w:eastAsia="ru-RU"/>
              </w:rPr>
              <w:t>)</w:t>
            </w:r>
          </w:p>
        </w:tc>
        <w:tc>
          <w:tcPr>
            <w:tcW w:w="1440" w:type="dxa"/>
            <w:shd w:val="clear" w:color="auto" w:fill="auto"/>
            <w:vAlign w:val="bottom"/>
          </w:tcPr>
          <w:p w:rsidR="007C3FD8" w:rsidRPr="007C3FD8" w:rsidRDefault="007C3FD8" w:rsidP="007C3FD8">
            <w:pPr>
              <w:spacing w:after="0" w:line="0" w:lineRule="atLeast"/>
              <w:jc w:val="center"/>
              <w:rPr>
                <w:rFonts w:ascii="Times New Roman" w:eastAsia="Times New Roman" w:hAnsi="Times New Roman" w:cs="Times New Roman"/>
                <w:w w:val="99"/>
                <w:sz w:val="24"/>
                <w:szCs w:val="20"/>
                <w:lang w:eastAsia="ru-RU"/>
              </w:rPr>
            </w:pPr>
            <w:r w:rsidRPr="007C3FD8">
              <w:rPr>
                <w:rFonts w:ascii="Times New Roman" w:eastAsia="Times New Roman" w:hAnsi="Times New Roman" w:cs="Times New Roman"/>
                <w:w w:val="99"/>
                <w:sz w:val="24"/>
                <w:szCs w:val="20"/>
                <w:lang w:eastAsia="ru-RU"/>
              </w:rPr>
              <w:t>9,50</w:t>
            </w:r>
          </w:p>
        </w:tc>
        <w:tc>
          <w:tcPr>
            <w:tcW w:w="2060" w:type="dxa"/>
            <w:shd w:val="clear" w:color="auto" w:fill="auto"/>
            <w:vAlign w:val="bottom"/>
          </w:tcPr>
          <w:p w:rsidR="007C3FD8" w:rsidRPr="007C3FD8" w:rsidRDefault="007C3FD8" w:rsidP="007C3FD8">
            <w:pPr>
              <w:spacing w:after="0" w:line="0" w:lineRule="atLeast"/>
              <w:jc w:val="center"/>
              <w:rPr>
                <w:rFonts w:ascii="Times New Roman" w:eastAsia="Times New Roman" w:hAnsi="Times New Roman" w:cs="Times New Roman"/>
                <w:w w:val="99"/>
                <w:sz w:val="24"/>
                <w:szCs w:val="20"/>
                <w:lang w:eastAsia="ru-RU"/>
              </w:rPr>
            </w:pPr>
            <w:r w:rsidRPr="007C3FD8">
              <w:rPr>
                <w:rFonts w:ascii="Times New Roman" w:eastAsia="Times New Roman" w:hAnsi="Times New Roman" w:cs="Times New Roman"/>
                <w:w w:val="99"/>
                <w:sz w:val="24"/>
                <w:szCs w:val="20"/>
                <w:lang w:eastAsia="ru-RU"/>
              </w:rPr>
              <w:t>9,20</w:t>
            </w:r>
          </w:p>
        </w:tc>
        <w:tc>
          <w:tcPr>
            <w:tcW w:w="2019" w:type="dxa"/>
            <w:shd w:val="clear" w:color="auto" w:fill="auto"/>
            <w:vAlign w:val="bottom"/>
          </w:tcPr>
          <w:p w:rsidR="007C3FD8" w:rsidRPr="007C3FD8" w:rsidRDefault="007C3FD8" w:rsidP="007C3FD8">
            <w:pPr>
              <w:spacing w:after="0" w:line="0" w:lineRule="atLeast"/>
              <w:jc w:val="center"/>
              <w:rPr>
                <w:rFonts w:ascii="Times New Roman" w:eastAsia="Times New Roman" w:hAnsi="Times New Roman" w:cs="Times New Roman"/>
                <w:sz w:val="24"/>
                <w:szCs w:val="20"/>
                <w:lang w:eastAsia="ru-RU"/>
              </w:rPr>
            </w:pPr>
            <w:r w:rsidRPr="007C3FD8">
              <w:rPr>
                <w:rFonts w:ascii="Times New Roman" w:eastAsia="Times New Roman" w:hAnsi="Times New Roman" w:cs="Times New Roman"/>
                <w:sz w:val="24"/>
                <w:szCs w:val="20"/>
                <w:lang w:eastAsia="ru-RU"/>
              </w:rPr>
              <w:t>8,50 и ниже</w:t>
            </w:r>
          </w:p>
        </w:tc>
      </w:tr>
      <w:tr w:rsidR="00302368" w:rsidRPr="007C3FD8" w:rsidTr="00302368">
        <w:trPr>
          <w:trHeight w:val="289"/>
        </w:trPr>
        <w:tc>
          <w:tcPr>
            <w:tcW w:w="5340" w:type="dxa"/>
            <w:gridSpan w:val="3"/>
            <w:shd w:val="clear" w:color="auto" w:fill="auto"/>
            <w:vAlign w:val="bottom"/>
          </w:tcPr>
          <w:p w:rsidR="00302368" w:rsidRPr="00302368" w:rsidRDefault="00302368" w:rsidP="007C3FD8">
            <w:pPr>
              <w:spacing w:after="0" w:line="0" w:lineRule="atLeast"/>
              <w:rPr>
                <w:rFonts w:ascii="Times New Roman" w:eastAsia="Times New Roman" w:hAnsi="Times New Roman" w:cs="Times New Roman"/>
                <w:sz w:val="24"/>
                <w:szCs w:val="20"/>
                <w:lang w:eastAsia="ru-RU"/>
              </w:rPr>
            </w:pPr>
          </w:p>
        </w:tc>
        <w:tc>
          <w:tcPr>
            <w:tcW w:w="2060" w:type="dxa"/>
            <w:shd w:val="clear" w:color="auto" w:fill="auto"/>
            <w:vAlign w:val="bottom"/>
          </w:tcPr>
          <w:p w:rsidR="00302368" w:rsidRPr="007C3FD8" w:rsidRDefault="00302368" w:rsidP="007C3FD8">
            <w:pPr>
              <w:spacing w:after="0" w:line="0" w:lineRule="atLeast"/>
              <w:jc w:val="center"/>
              <w:rPr>
                <w:rFonts w:ascii="Times New Roman" w:eastAsia="Times New Roman" w:hAnsi="Times New Roman" w:cs="Times New Roman"/>
                <w:b/>
                <w:sz w:val="24"/>
                <w:szCs w:val="20"/>
                <w:lang w:eastAsia="ru-RU"/>
              </w:rPr>
            </w:pPr>
            <w:r w:rsidRPr="007C3FD8">
              <w:rPr>
                <w:rFonts w:ascii="Times New Roman" w:eastAsia="Times New Roman" w:hAnsi="Times New Roman" w:cs="Times New Roman"/>
                <w:b/>
                <w:sz w:val="24"/>
                <w:szCs w:val="20"/>
                <w:lang w:eastAsia="ru-RU"/>
              </w:rPr>
              <w:t>Мальчики</w:t>
            </w:r>
          </w:p>
        </w:tc>
        <w:tc>
          <w:tcPr>
            <w:tcW w:w="2019" w:type="dxa"/>
            <w:shd w:val="clear" w:color="auto" w:fill="auto"/>
            <w:vAlign w:val="bottom"/>
          </w:tcPr>
          <w:p w:rsidR="00302368" w:rsidRPr="007C3FD8" w:rsidRDefault="00302368" w:rsidP="007C3FD8">
            <w:pPr>
              <w:spacing w:after="0" w:line="0" w:lineRule="atLeast"/>
              <w:rPr>
                <w:rFonts w:ascii="Times New Roman" w:eastAsia="Times New Roman" w:hAnsi="Times New Roman" w:cs="Times New Roman"/>
                <w:sz w:val="24"/>
                <w:szCs w:val="20"/>
                <w:lang w:eastAsia="ru-RU"/>
              </w:rPr>
            </w:pPr>
          </w:p>
        </w:tc>
      </w:tr>
      <w:tr w:rsidR="007C3FD8" w:rsidRPr="007C3FD8" w:rsidTr="00302368">
        <w:trPr>
          <w:trHeight w:val="322"/>
        </w:trPr>
        <w:tc>
          <w:tcPr>
            <w:tcW w:w="400" w:type="dxa"/>
            <w:shd w:val="clear" w:color="auto" w:fill="auto"/>
            <w:vAlign w:val="bottom"/>
          </w:tcPr>
          <w:p w:rsidR="007C3FD8" w:rsidRPr="00302368" w:rsidRDefault="007C3FD8" w:rsidP="007C3FD8">
            <w:pPr>
              <w:spacing w:after="0" w:line="0" w:lineRule="atLeast"/>
              <w:rPr>
                <w:rFonts w:ascii="Times New Roman" w:eastAsia="Times New Roman" w:hAnsi="Times New Roman" w:cs="Times New Roman"/>
                <w:sz w:val="24"/>
                <w:szCs w:val="20"/>
                <w:lang w:eastAsia="ru-RU"/>
              </w:rPr>
            </w:pPr>
          </w:p>
        </w:tc>
        <w:tc>
          <w:tcPr>
            <w:tcW w:w="3500" w:type="dxa"/>
            <w:shd w:val="clear" w:color="auto" w:fill="auto"/>
            <w:vAlign w:val="bottom"/>
          </w:tcPr>
          <w:p w:rsidR="007C3FD8" w:rsidRPr="00302368" w:rsidRDefault="007C3FD8" w:rsidP="00302368">
            <w:pPr>
              <w:spacing w:after="0" w:line="0" w:lineRule="atLeast"/>
              <w:ind w:right="120"/>
              <w:rPr>
                <w:rFonts w:ascii="Times New Roman" w:eastAsia="Times New Roman" w:hAnsi="Times New Roman" w:cs="Times New Roman"/>
                <w:sz w:val="24"/>
                <w:szCs w:val="20"/>
                <w:lang w:eastAsia="ru-RU"/>
              </w:rPr>
            </w:pPr>
          </w:p>
        </w:tc>
        <w:tc>
          <w:tcPr>
            <w:tcW w:w="1440" w:type="dxa"/>
            <w:shd w:val="clear" w:color="auto" w:fill="auto"/>
            <w:vAlign w:val="bottom"/>
          </w:tcPr>
          <w:p w:rsidR="007C3FD8" w:rsidRPr="007C3FD8" w:rsidRDefault="007C3FD8" w:rsidP="007C3FD8">
            <w:pPr>
              <w:spacing w:after="0" w:line="0" w:lineRule="atLeast"/>
              <w:ind w:right="2"/>
              <w:jc w:val="center"/>
              <w:rPr>
                <w:rFonts w:ascii="Times New Roman" w:eastAsia="Times New Roman" w:hAnsi="Times New Roman" w:cs="Times New Roman"/>
                <w:b/>
                <w:w w:val="96"/>
                <w:szCs w:val="20"/>
                <w:lang w:eastAsia="ru-RU"/>
              </w:rPr>
            </w:pPr>
            <w:r w:rsidRPr="007C3FD8">
              <w:rPr>
                <w:rFonts w:ascii="Times New Roman" w:eastAsia="Times New Roman" w:hAnsi="Times New Roman" w:cs="Times New Roman"/>
                <w:b/>
                <w:w w:val="96"/>
                <w:szCs w:val="20"/>
                <w:lang w:eastAsia="ru-RU"/>
              </w:rPr>
              <w:t>«3»</w:t>
            </w:r>
          </w:p>
        </w:tc>
        <w:tc>
          <w:tcPr>
            <w:tcW w:w="2060" w:type="dxa"/>
            <w:shd w:val="clear" w:color="auto" w:fill="auto"/>
            <w:vAlign w:val="bottom"/>
          </w:tcPr>
          <w:p w:rsidR="007C3FD8" w:rsidRPr="007C3FD8" w:rsidRDefault="007C3FD8" w:rsidP="007C3FD8">
            <w:pPr>
              <w:spacing w:after="0" w:line="0" w:lineRule="atLeast"/>
              <w:jc w:val="center"/>
              <w:rPr>
                <w:rFonts w:ascii="Times New Roman" w:eastAsia="Times New Roman" w:hAnsi="Times New Roman" w:cs="Times New Roman"/>
                <w:b/>
                <w:w w:val="96"/>
                <w:szCs w:val="20"/>
                <w:lang w:eastAsia="ru-RU"/>
              </w:rPr>
            </w:pPr>
            <w:r w:rsidRPr="007C3FD8">
              <w:rPr>
                <w:rFonts w:ascii="Times New Roman" w:eastAsia="Times New Roman" w:hAnsi="Times New Roman" w:cs="Times New Roman"/>
                <w:b/>
                <w:w w:val="96"/>
                <w:szCs w:val="20"/>
                <w:lang w:eastAsia="ru-RU"/>
              </w:rPr>
              <w:t>«4»</w:t>
            </w:r>
          </w:p>
        </w:tc>
        <w:tc>
          <w:tcPr>
            <w:tcW w:w="2019" w:type="dxa"/>
            <w:shd w:val="clear" w:color="auto" w:fill="auto"/>
            <w:vAlign w:val="bottom"/>
          </w:tcPr>
          <w:p w:rsidR="007C3FD8" w:rsidRPr="007C3FD8" w:rsidRDefault="007C3FD8" w:rsidP="007C3FD8">
            <w:pPr>
              <w:spacing w:after="0" w:line="0" w:lineRule="atLeast"/>
              <w:jc w:val="center"/>
              <w:rPr>
                <w:rFonts w:ascii="Times New Roman" w:eastAsia="Times New Roman" w:hAnsi="Times New Roman" w:cs="Times New Roman"/>
                <w:b/>
                <w:w w:val="96"/>
                <w:szCs w:val="20"/>
                <w:lang w:eastAsia="ru-RU"/>
              </w:rPr>
            </w:pPr>
            <w:r w:rsidRPr="007C3FD8">
              <w:rPr>
                <w:rFonts w:ascii="Times New Roman" w:eastAsia="Times New Roman" w:hAnsi="Times New Roman" w:cs="Times New Roman"/>
                <w:b/>
                <w:w w:val="96"/>
                <w:szCs w:val="20"/>
                <w:lang w:eastAsia="ru-RU"/>
              </w:rPr>
              <w:t>«5»</w:t>
            </w:r>
          </w:p>
        </w:tc>
      </w:tr>
      <w:tr w:rsidR="007C3FD8" w:rsidRPr="007C3FD8" w:rsidTr="00302368">
        <w:trPr>
          <w:trHeight w:val="293"/>
        </w:trPr>
        <w:tc>
          <w:tcPr>
            <w:tcW w:w="400" w:type="dxa"/>
            <w:shd w:val="clear" w:color="auto" w:fill="auto"/>
            <w:vAlign w:val="bottom"/>
          </w:tcPr>
          <w:p w:rsidR="007C3FD8" w:rsidRPr="00302368" w:rsidRDefault="007C3FD8" w:rsidP="007C3FD8">
            <w:pPr>
              <w:spacing w:after="0" w:line="0" w:lineRule="atLeast"/>
              <w:ind w:right="40"/>
              <w:jc w:val="center"/>
              <w:rPr>
                <w:rFonts w:ascii="Times New Roman" w:eastAsia="Times New Roman" w:hAnsi="Times New Roman" w:cs="Times New Roman"/>
                <w:w w:val="99"/>
                <w:sz w:val="24"/>
                <w:szCs w:val="20"/>
                <w:lang w:eastAsia="ru-RU"/>
              </w:rPr>
            </w:pPr>
            <w:r w:rsidRPr="00302368">
              <w:rPr>
                <w:rFonts w:ascii="Times New Roman" w:eastAsia="Times New Roman" w:hAnsi="Times New Roman" w:cs="Times New Roman"/>
                <w:w w:val="99"/>
                <w:sz w:val="24"/>
                <w:szCs w:val="20"/>
                <w:lang w:eastAsia="ru-RU"/>
              </w:rPr>
              <w:t>1</w:t>
            </w:r>
          </w:p>
        </w:tc>
        <w:tc>
          <w:tcPr>
            <w:tcW w:w="3500" w:type="dxa"/>
            <w:shd w:val="clear" w:color="auto" w:fill="auto"/>
            <w:vAlign w:val="bottom"/>
          </w:tcPr>
          <w:p w:rsidR="007C3FD8" w:rsidRPr="00302368" w:rsidRDefault="007C3FD8" w:rsidP="007C3FD8">
            <w:pPr>
              <w:spacing w:after="0" w:line="0" w:lineRule="atLeast"/>
              <w:rPr>
                <w:rFonts w:ascii="Times New Roman" w:eastAsia="Times New Roman" w:hAnsi="Times New Roman" w:cs="Times New Roman"/>
                <w:sz w:val="24"/>
                <w:szCs w:val="20"/>
                <w:lang w:eastAsia="ru-RU"/>
              </w:rPr>
            </w:pPr>
            <w:r w:rsidRPr="00302368">
              <w:rPr>
                <w:rFonts w:ascii="Times New Roman" w:eastAsia="Times New Roman" w:hAnsi="Times New Roman" w:cs="Times New Roman"/>
                <w:sz w:val="24"/>
                <w:szCs w:val="20"/>
                <w:lang w:eastAsia="ru-RU"/>
              </w:rPr>
              <w:t xml:space="preserve">  Бег 30 м</w:t>
            </w:r>
            <w:r w:rsidR="00A201A3">
              <w:rPr>
                <w:rFonts w:ascii="Times New Roman" w:eastAsia="Times New Roman" w:hAnsi="Times New Roman" w:cs="Times New Roman"/>
                <w:sz w:val="24"/>
                <w:szCs w:val="20"/>
                <w:lang w:eastAsia="ru-RU"/>
              </w:rPr>
              <w:t>.</w:t>
            </w:r>
          </w:p>
        </w:tc>
        <w:tc>
          <w:tcPr>
            <w:tcW w:w="1440" w:type="dxa"/>
            <w:shd w:val="clear" w:color="auto" w:fill="auto"/>
            <w:vAlign w:val="bottom"/>
          </w:tcPr>
          <w:p w:rsidR="007C3FD8" w:rsidRPr="007C3FD8" w:rsidRDefault="00654AAC" w:rsidP="007C3FD8">
            <w:pPr>
              <w:spacing w:after="0" w:line="0" w:lineRule="atLeast"/>
              <w:jc w:val="center"/>
              <w:rPr>
                <w:rFonts w:ascii="Times New Roman" w:eastAsia="Times New Roman" w:hAnsi="Times New Roman" w:cs="Times New Roman"/>
                <w:w w:val="99"/>
                <w:sz w:val="24"/>
                <w:szCs w:val="20"/>
                <w:lang w:eastAsia="ru-RU"/>
              </w:rPr>
            </w:pPr>
            <w:r>
              <w:rPr>
                <w:rFonts w:ascii="Times New Roman" w:eastAsia="Times New Roman" w:hAnsi="Times New Roman" w:cs="Times New Roman"/>
                <w:w w:val="99"/>
                <w:sz w:val="24"/>
                <w:szCs w:val="20"/>
                <w:lang w:eastAsia="ru-RU"/>
              </w:rPr>
              <w:t>5,8</w:t>
            </w:r>
          </w:p>
        </w:tc>
        <w:tc>
          <w:tcPr>
            <w:tcW w:w="2060" w:type="dxa"/>
            <w:shd w:val="clear" w:color="auto" w:fill="auto"/>
            <w:vAlign w:val="bottom"/>
          </w:tcPr>
          <w:p w:rsidR="007C3FD8" w:rsidRPr="007C3FD8" w:rsidRDefault="00654AAC" w:rsidP="007C3FD8">
            <w:pPr>
              <w:spacing w:after="0" w:line="0" w:lineRule="atLeast"/>
              <w:jc w:val="center"/>
              <w:rPr>
                <w:rFonts w:ascii="Times New Roman" w:eastAsia="Times New Roman" w:hAnsi="Times New Roman" w:cs="Times New Roman"/>
                <w:w w:val="99"/>
                <w:sz w:val="24"/>
                <w:szCs w:val="20"/>
                <w:lang w:eastAsia="ru-RU"/>
              </w:rPr>
            </w:pPr>
            <w:r>
              <w:rPr>
                <w:rFonts w:ascii="Times New Roman" w:eastAsia="Times New Roman" w:hAnsi="Times New Roman" w:cs="Times New Roman"/>
                <w:w w:val="99"/>
                <w:sz w:val="24"/>
                <w:szCs w:val="20"/>
                <w:lang w:eastAsia="ru-RU"/>
              </w:rPr>
              <w:t>5,7</w:t>
            </w:r>
          </w:p>
        </w:tc>
        <w:tc>
          <w:tcPr>
            <w:tcW w:w="2019" w:type="dxa"/>
            <w:shd w:val="clear" w:color="auto" w:fill="auto"/>
            <w:vAlign w:val="bottom"/>
          </w:tcPr>
          <w:p w:rsidR="007C3FD8" w:rsidRPr="007C3FD8" w:rsidRDefault="00654AAC" w:rsidP="007C3FD8">
            <w:pPr>
              <w:spacing w:after="0" w:line="0" w:lineRule="atLeast"/>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5,6</w:t>
            </w:r>
            <w:r w:rsidR="007C3FD8" w:rsidRPr="007C3FD8">
              <w:rPr>
                <w:rFonts w:ascii="Times New Roman" w:eastAsia="Times New Roman" w:hAnsi="Times New Roman" w:cs="Times New Roman"/>
                <w:sz w:val="24"/>
                <w:szCs w:val="20"/>
                <w:lang w:eastAsia="ru-RU"/>
              </w:rPr>
              <w:t xml:space="preserve"> и ниже</w:t>
            </w:r>
          </w:p>
        </w:tc>
      </w:tr>
      <w:tr w:rsidR="007C3FD8" w:rsidRPr="007C3FD8" w:rsidTr="00302368">
        <w:trPr>
          <w:trHeight w:val="286"/>
        </w:trPr>
        <w:tc>
          <w:tcPr>
            <w:tcW w:w="400" w:type="dxa"/>
            <w:shd w:val="clear" w:color="auto" w:fill="auto"/>
            <w:vAlign w:val="bottom"/>
          </w:tcPr>
          <w:p w:rsidR="007C3FD8" w:rsidRPr="00302368" w:rsidRDefault="007C3FD8" w:rsidP="007C3FD8">
            <w:pPr>
              <w:spacing w:after="0" w:line="0" w:lineRule="atLeast"/>
              <w:ind w:right="40"/>
              <w:jc w:val="center"/>
              <w:rPr>
                <w:rFonts w:ascii="Times New Roman" w:eastAsia="Times New Roman" w:hAnsi="Times New Roman" w:cs="Times New Roman"/>
                <w:w w:val="99"/>
                <w:sz w:val="24"/>
                <w:szCs w:val="20"/>
                <w:lang w:eastAsia="ru-RU"/>
              </w:rPr>
            </w:pPr>
            <w:r w:rsidRPr="00302368">
              <w:rPr>
                <w:rFonts w:ascii="Times New Roman" w:eastAsia="Times New Roman" w:hAnsi="Times New Roman" w:cs="Times New Roman"/>
                <w:w w:val="99"/>
                <w:sz w:val="24"/>
                <w:szCs w:val="20"/>
                <w:lang w:eastAsia="ru-RU"/>
              </w:rPr>
              <w:t>2</w:t>
            </w:r>
          </w:p>
        </w:tc>
        <w:tc>
          <w:tcPr>
            <w:tcW w:w="3500" w:type="dxa"/>
            <w:shd w:val="clear" w:color="auto" w:fill="auto"/>
            <w:vAlign w:val="bottom"/>
          </w:tcPr>
          <w:p w:rsidR="007C3FD8" w:rsidRPr="00302368" w:rsidRDefault="00A201A3" w:rsidP="007C3FD8">
            <w:pPr>
              <w:spacing w:after="0" w:line="0" w:lineRule="atLeas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Прыжок в д</w:t>
            </w:r>
            <w:r w:rsidR="007C3FD8" w:rsidRPr="00302368">
              <w:rPr>
                <w:rFonts w:ascii="Times New Roman" w:eastAsia="Times New Roman" w:hAnsi="Times New Roman" w:cs="Times New Roman"/>
                <w:sz w:val="24"/>
                <w:szCs w:val="20"/>
                <w:lang w:eastAsia="ru-RU"/>
              </w:rPr>
              <w:t>лину с места</w:t>
            </w:r>
          </w:p>
        </w:tc>
        <w:tc>
          <w:tcPr>
            <w:tcW w:w="1440" w:type="dxa"/>
            <w:shd w:val="clear" w:color="auto" w:fill="auto"/>
            <w:vAlign w:val="bottom"/>
          </w:tcPr>
          <w:p w:rsidR="007C3FD8" w:rsidRPr="007C3FD8" w:rsidRDefault="00654AAC" w:rsidP="007C3FD8">
            <w:pPr>
              <w:spacing w:after="0" w:line="0" w:lineRule="atLeast"/>
              <w:ind w:right="2"/>
              <w:jc w:val="center"/>
              <w:rPr>
                <w:rFonts w:ascii="Times New Roman" w:eastAsia="Times New Roman" w:hAnsi="Times New Roman" w:cs="Times New Roman"/>
                <w:w w:val="99"/>
                <w:sz w:val="24"/>
                <w:szCs w:val="20"/>
                <w:lang w:eastAsia="ru-RU"/>
              </w:rPr>
            </w:pPr>
            <w:r>
              <w:rPr>
                <w:rFonts w:ascii="Times New Roman" w:eastAsia="Times New Roman" w:hAnsi="Times New Roman" w:cs="Times New Roman"/>
                <w:w w:val="99"/>
                <w:sz w:val="24"/>
                <w:szCs w:val="20"/>
                <w:lang w:eastAsia="ru-RU"/>
              </w:rPr>
              <w:t>16</w:t>
            </w:r>
            <w:r w:rsidR="007C3FD8" w:rsidRPr="007C3FD8">
              <w:rPr>
                <w:rFonts w:ascii="Times New Roman" w:eastAsia="Times New Roman" w:hAnsi="Times New Roman" w:cs="Times New Roman"/>
                <w:w w:val="99"/>
                <w:sz w:val="24"/>
                <w:szCs w:val="20"/>
                <w:lang w:eastAsia="ru-RU"/>
              </w:rPr>
              <w:t>0</w:t>
            </w:r>
          </w:p>
        </w:tc>
        <w:tc>
          <w:tcPr>
            <w:tcW w:w="2060" w:type="dxa"/>
            <w:shd w:val="clear" w:color="auto" w:fill="auto"/>
            <w:vAlign w:val="bottom"/>
          </w:tcPr>
          <w:p w:rsidR="007C3FD8" w:rsidRPr="007C3FD8" w:rsidRDefault="00654AAC" w:rsidP="007C3FD8">
            <w:pPr>
              <w:spacing w:after="0" w:line="0" w:lineRule="atLeast"/>
              <w:jc w:val="center"/>
              <w:rPr>
                <w:rFonts w:ascii="Times New Roman" w:eastAsia="Times New Roman" w:hAnsi="Times New Roman" w:cs="Times New Roman"/>
                <w:w w:val="99"/>
                <w:sz w:val="24"/>
                <w:szCs w:val="20"/>
                <w:lang w:eastAsia="ru-RU"/>
              </w:rPr>
            </w:pPr>
            <w:r>
              <w:rPr>
                <w:rFonts w:ascii="Times New Roman" w:eastAsia="Times New Roman" w:hAnsi="Times New Roman" w:cs="Times New Roman"/>
                <w:w w:val="99"/>
                <w:sz w:val="24"/>
                <w:szCs w:val="20"/>
                <w:lang w:eastAsia="ru-RU"/>
              </w:rPr>
              <w:t>162</w:t>
            </w:r>
          </w:p>
        </w:tc>
        <w:tc>
          <w:tcPr>
            <w:tcW w:w="2019" w:type="dxa"/>
            <w:shd w:val="clear" w:color="auto" w:fill="auto"/>
            <w:vAlign w:val="bottom"/>
          </w:tcPr>
          <w:p w:rsidR="007C3FD8" w:rsidRPr="007C3FD8" w:rsidRDefault="007C3FD8" w:rsidP="007C3FD8">
            <w:pPr>
              <w:spacing w:after="0" w:line="0" w:lineRule="atLeast"/>
              <w:jc w:val="center"/>
              <w:rPr>
                <w:rFonts w:ascii="Times New Roman" w:eastAsia="Times New Roman" w:hAnsi="Times New Roman" w:cs="Times New Roman"/>
                <w:w w:val="99"/>
                <w:sz w:val="24"/>
                <w:szCs w:val="20"/>
                <w:lang w:eastAsia="ru-RU"/>
              </w:rPr>
            </w:pPr>
            <w:r w:rsidRPr="007C3FD8">
              <w:rPr>
                <w:rFonts w:ascii="Times New Roman" w:eastAsia="Times New Roman" w:hAnsi="Times New Roman" w:cs="Times New Roman"/>
                <w:w w:val="99"/>
                <w:sz w:val="24"/>
                <w:szCs w:val="20"/>
                <w:lang w:eastAsia="ru-RU"/>
              </w:rPr>
              <w:t>170 и больше</w:t>
            </w:r>
          </w:p>
        </w:tc>
      </w:tr>
      <w:tr w:rsidR="007C3FD8" w:rsidRPr="007C3FD8" w:rsidTr="00302368">
        <w:trPr>
          <w:trHeight w:val="286"/>
        </w:trPr>
        <w:tc>
          <w:tcPr>
            <w:tcW w:w="400" w:type="dxa"/>
            <w:shd w:val="clear" w:color="auto" w:fill="auto"/>
            <w:vAlign w:val="bottom"/>
          </w:tcPr>
          <w:p w:rsidR="007C3FD8" w:rsidRPr="00302368" w:rsidRDefault="007C3FD8" w:rsidP="007C3FD8">
            <w:pPr>
              <w:spacing w:after="0" w:line="0" w:lineRule="atLeast"/>
              <w:ind w:right="40"/>
              <w:jc w:val="center"/>
              <w:rPr>
                <w:rFonts w:ascii="Times New Roman" w:eastAsia="Times New Roman" w:hAnsi="Times New Roman" w:cs="Times New Roman"/>
                <w:w w:val="99"/>
                <w:sz w:val="24"/>
                <w:szCs w:val="20"/>
                <w:lang w:eastAsia="ru-RU"/>
              </w:rPr>
            </w:pPr>
            <w:r w:rsidRPr="00302368">
              <w:rPr>
                <w:rFonts w:ascii="Times New Roman" w:eastAsia="Times New Roman" w:hAnsi="Times New Roman" w:cs="Times New Roman"/>
                <w:w w:val="99"/>
                <w:sz w:val="24"/>
                <w:szCs w:val="20"/>
                <w:lang w:eastAsia="ru-RU"/>
              </w:rPr>
              <w:t>3</w:t>
            </w:r>
          </w:p>
        </w:tc>
        <w:tc>
          <w:tcPr>
            <w:tcW w:w="3500" w:type="dxa"/>
            <w:shd w:val="clear" w:color="auto" w:fill="auto"/>
            <w:vAlign w:val="bottom"/>
          </w:tcPr>
          <w:p w:rsidR="007C3FD8" w:rsidRPr="00302368" w:rsidRDefault="007C3FD8" w:rsidP="007C3FD8">
            <w:pPr>
              <w:spacing w:after="0" w:line="0" w:lineRule="atLeast"/>
              <w:rPr>
                <w:rFonts w:ascii="Times New Roman" w:eastAsia="Times New Roman" w:hAnsi="Times New Roman" w:cs="Times New Roman"/>
                <w:sz w:val="24"/>
                <w:szCs w:val="20"/>
                <w:lang w:eastAsia="ru-RU"/>
              </w:rPr>
            </w:pPr>
            <w:r w:rsidRPr="00302368">
              <w:rPr>
                <w:rFonts w:ascii="Times New Roman" w:eastAsia="Times New Roman" w:hAnsi="Times New Roman" w:cs="Times New Roman"/>
                <w:sz w:val="24"/>
                <w:szCs w:val="20"/>
                <w:lang w:eastAsia="ru-RU"/>
              </w:rPr>
              <w:t xml:space="preserve">  Подтягивание</w:t>
            </w:r>
          </w:p>
        </w:tc>
        <w:tc>
          <w:tcPr>
            <w:tcW w:w="1440" w:type="dxa"/>
            <w:shd w:val="clear" w:color="auto" w:fill="auto"/>
            <w:vAlign w:val="bottom"/>
          </w:tcPr>
          <w:p w:rsidR="007C3FD8" w:rsidRPr="007C3FD8" w:rsidRDefault="007C3FD8" w:rsidP="007C3FD8">
            <w:pPr>
              <w:spacing w:after="0" w:line="0" w:lineRule="atLeast"/>
              <w:ind w:right="2"/>
              <w:jc w:val="center"/>
              <w:rPr>
                <w:rFonts w:ascii="Times New Roman" w:eastAsia="Times New Roman" w:hAnsi="Times New Roman" w:cs="Times New Roman"/>
                <w:w w:val="99"/>
                <w:sz w:val="24"/>
                <w:szCs w:val="20"/>
                <w:lang w:eastAsia="ru-RU"/>
              </w:rPr>
            </w:pPr>
            <w:r w:rsidRPr="007C3FD8">
              <w:rPr>
                <w:rFonts w:ascii="Times New Roman" w:eastAsia="Times New Roman" w:hAnsi="Times New Roman" w:cs="Times New Roman"/>
                <w:w w:val="99"/>
                <w:sz w:val="24"/>
                <w:szCs w:val="20"/>
                <w:lang w:eastAsia="ru-RU"/>
              </w:rPr>
              <w:t>1</w:t>
            </w:r>
          </w:p>
        </w:tc>
        <w:tc>
          <w:tcPr>
            <w:tcW w:w="2060" w:type="dxa"/>
            <w:shd w:val="clear" w:color="auto" w:fill="auto"/>
            <w:vAlign w:val="bottom"/>
          </w:tcPr>
          <w:p w:rsidR="007C3FD8" w:rsidRPr="007C3FD8" w:rsidRDefault="007C3FD8" w:rsidP="007C3FD8">
            <w:pPr>
              <w:spacing w:after="0" w:line="0" w:lineRule="atLeast"/>
              <w:jc w:val="center"/>
              <w:rPr>
                <w:rFonts w:ascii="Times New Roman" w:eastAsia="Times New Roman" w:hAnsi="Times New Roman" w:cs="Times New Roman"/>
                <w:w w:val="99"/>
                <w:sz w:val="24"/>
                <w:szCs w:val="20"/>
                <w:lang w:eastAsia="ru-RU"/>
              </w:rPr>
            </w:pPr>
            <w:r w:rsidRPr="007C3FD8">
              <w:rPr>
                <w:rFonts w:ascii="Times New Roman" w:eastAsia="Times New Roman" w:hAnsi="Times New Roman" w:cs="Times New Roman"/>
                <w:w w:val="99"/>
                <w:sz w:val="24"/>
                <w:szCs w:val="20"/>
                <w:lang w:eastAsia="ru-RU"/>
              </w:rPr>
              <w:t>3</w:t>
            </w:r>
          </w:p>
        </w:tc>
        <w:tc>
          <w:tcPr>
            <w:tcW w:w="2019" w:type="dxa"/>
            <w:shd w:val="clear" w:color="auto" w:fill="auto"/>
            <w:vAlign w:val="bottom"/>
          </w:tcPr>
          <w:p w:rsidR="007C3FD8" w:rsidRPr="007C3FD8" w:rsidRDefault="007C3FD8" w:rsidP="007C3FD8">
            <w:pPr>
              <w:spacing w:after="0" w:line="0" w:lineRule="atLeast"/>
              <w:jc w:val="center"/>
              <w:rPr>
                <w:rFonts w:ascii="Times New Roman" w:eastAsia="Times New Roman" w:hAnsi="Times New Roman" w:cs="Times New Roman"/>
                <w:w w:val="98"/>
                <w:sz w:val="24"/>
                <w:szCs w:val="20"/>
                <w:lang w:eastAsia="ru-RU"/>
              </w:rPr>
            </w:pPr>
            <w:r w:rsidRPr="007C3FD8">
              <w:rPr>
                <w:rFonts w:ascii="Times New Roman" w:eastAsia="Times New Roman" w:hAnsi="Times New Roman" w:cs="Times New Roman"/>
                <w:w w:val="98"/>
                <w:sz w:val="24"/>
                <w:szCs w:val="20"/>
                <w:lang w:eastAsia="ru-RU"/>
              </w:rPr>
              <w:t>5 и больше</w:t>
            </w:r>
          </w:p>
        </w:tc>
      </w:tr>
      <w:tr w:rsidR="007C3FD8" w:rsidRPr="007C3FD8" w:rsidTr="00302368">
        <w:trPr>
          <w:trHeight w:val="331"/>
        </w:trPr>
        <w:tc>
          <w:tcPr>
            <w:tcW w:w="400" w:type="dxa"/>
            <w:shd w:val="clear" w:color="auto" w:fill="auto"/>
            <w:vAlign w:val="bottom"/>
          </w:tcPr>
          <w:p w:rsidR="007C3FD8" w:rsidRPr="00302368" w:rsidRDefault="007C3FD8" w:rsidP="007C3FD8">
            <w:pPr>
              <w:spacing w:after="0" w:line="0" w:lineRule="atLeast"/>
              <w:ind w:right="40"/>
              <w:jc w:val="center"/>
              <w:rPr>
                <w:rFonts w:ascii="Times New Roman" w:eastAsia="Times New Roman" w:hAnsi="Times New Roman" w:cs="Times New Roman"/>
                <w:w w:val="99"/>
                <w:sz w:val="24"/>
                <w:szCs w:val="20"/>
                <w:lang w:eastAsia="ru-RU"/>
              </w:rPr>
            </w:pPr>
            <w:r w:rsidRPr="00302368">
              <w:rPr>
                <w:rFonts w:ascii="Times New Roman" w:eastAsia="Times New Roman" w:hAnsi="Times New Roman" w:cs="Times New Roman"/>
                <w:w w:val="99"/>
                <w:sz w:val="24"/>
                <w:szCs w:val="20"/>
                <w:lang w:eastAsia="ru-RU"/>
              </w:rPr>
              <w:t>4</w:t>
            </w:r>
          </w:p>
        </w:tc>
        <w:tc>
          <w:tcPr>
            <w:tcW w:w="3500" w:type="dxa"/>
            <w:shd w:val="clear" w:color="auto" w:fill="auto"/>
            <w:vAlign w:val="bottom"/>
          </w:tcPr>
          <w:p w:rsidR="007C3FD8" w:rsidRPr="00302368" w:rsidRDefault="007C3FD8" w:rsidP="007C3FD8">
            <w:pPr>
              <w:spacing w:after="0" w:line="0" w:lineRule="atLeast"/>
              <w:rPr>
                <w:rFonts w:ascii="Times New Roman" w:eastAsia="Times New Roman" w:hAnsi="Times New Roman" w:cs="Times New Roman"/>
                <w:sz w:val="24"/>
                <w:szCs w:val="20"/>
                <w:lang w:eastAsia="ru-RU"/>
              </w:rPr>
            </w:pPr>
            <w:r w:rsidRPr="00302368">
              <w:rPr>
                <w:rFonts w:ascii="Times New Roman" w:eastAsia="Times New Roman" w:hAnsi="Times New Roman" w:cs="Times New Roman"/>
                <w:sz w:val="24"/>
                <w:szCs w:val="20"/>
                <w:lang w:eastAsia="ru-RU"/>
              </w:rPr>
              <w:t xml:space="preserve">  Классический ход (1 км</w:t>
            </w:r>
            <w:r w:rsidR="00302368" w:rsidRPr="00302368">
              <w:rPr>
                <w:rFonts w:ascii="Times New Roman" w:eastAsia="Times New Roman" w:hAnsi="Times New Roman" w:cs="Times New Roman"/>
                <w:sz w:val="24"/>
                <w:szCs w:val="20"/>
                <w:lang w:eastAsia="ru-RU"/>
              </w:rPr>
              <w:t>.</w:t>
            </w:r>
            <w:r w:rsidRPr="00302368">
              <w:rPr>
                <w:rFonts w:ascii="Times New Roman" w:eastAsia="Times New Roman" w:hAnsi="Times New Roman" w:cs="Times New Roman"/>
                <w:sz w:val="24"/>
                <w:szCs w:val="20"/>
                <w:lang w:eastAsia="ru-RU"/>
              </w:rPr>
              <w:t>)</w:t>
            </w:r>
          </w:p>
        </w:tc>
        <w:tc>
          <w:tcPr>
            <w:tcW w:w="1440" w:type="dxa"/>
            <w:shd w:val="clear" w:color="auto" w:fill="auto"/>
            <w:vAlign w:val="bottom"/>
          </w:tcPr>
          <w:p w:rsidR="007C3FD8" w:rsidRPr="007C3FD8" w:rsidRDefault="007C3FD8" w:rsidP="007C3FD8">
            <w:pPr>
              <w:spacing w:after="0" w:line="0" w:lineRule="atLeast"/>
              <w:jc w:val="center"/>
              <w:rPr>
                <w:rFonts w:ascii="Times New Roman" w:eastAsia="Times New Roman" w:hAnsi="Times New Roman" w:cs="Times New Roman"/>
                <w:w w:val="99"/>
                <w:sz w:val="24"/>
                <w:szCs w:val="20"/>
                <w:lang w:eastAsia="ru-RU"/>
              </w:rPr>
            </w:pPr>
            <w:r w:rsidRPr="007C3FD8">
              <w:rPr>
                <w:rFonts w:ascii="Times New Roman" w:eastAsia="Times New Roman" w:hAnsi="Times New Roman" w:cs="Times New Roman"/>
                <w:w w:val="99"/>
                <w:sz w:val="24"/>
                <w:szCs w:val="20"/>
                <w:lang w:eastAsia="ru-RU"/>
              </w:rPr>
              <w:t>7,40</w:t>
            </w:r>
          </w:p>
        </w:tc>
        <w:tc>
          <w:tcPr>
            <w:tcW w:w="2060" w:type="dxa"/>
            <w:shd w:val="clear" w:color="auto" w:fill="auto"/>
            <w:vAlign w:val="bottom"/>
          </w:tcPr>
          <w:p w:rsidR="007C3FD8" w:rsidRPr="007C3FD8" w:rsidRDefault="007C3FD8" w:rsidP="007C3FD8">
            <w:pPr>
              <w:spacing w:after="0" w:line="0" w:lineRule="atLeast"/>
              <w:jc w:val="center"/>
              <w:rPr>
                <w:rFonts w:ascii="Times New Roman" w:eastAsia="Times New Roman" w:hAnsi="Times New Roman" w:cs="Times New Roman"/>
                <w:w w:val="99"/>
                <w:sz w:val="24"/>
                <w:szCs w:val="20"/>
                <w:lang w:eastAsia="ru-RU"/>
              </w:rPr>
            </w:pPr>
            <w:r w:rsidRPr="007C3FD8">
              <w:rPr>
                <w:rFonts w:ascii="Times New Roman" w:eastAsia="Times New Roman" w:hAnsi="Times New Roman" w:cs="Times New Roman"/>
                <w:w w:val="99"/>
                <w:sz w:val="24"/>
                <w:szCs w:val="20"/>
                <w:lang w:eastAsia="ru-RU"/>
              </w:rPr>
              <w:t>7,20</w:t>
            </w:r>
          </w:p>
        </w:tc>
        <w:tc>
          <w:tcPr>
            <w:tcW w:w="2019" w:type="dxa"/>
            <w:shd w:val="clear" w:color="auto" w:fill="auto"/>
            <w:vAlign w:val="bottom"/>
          </w:tcPr>
          <w:p w:rsidR="007C3FD8" w:rsidRPr="007C3FD8" w:rsidRDefault="007C3FD8" w:rsidP="007C3FD8">
            <w:pPr>
              <w:spacing w:after="0" w:line="0" w:lineRule="atLeast"/>
              <w:jc w:val="center"/>
              <w:rPr>
                <w:rFonts w:ascii="Times New Roman" w:eastAsia="Times New Roman" w:hAnsi="Times New Roman" w:cs="Times New Roman"/>
                <w:sz w:val="24"/>
                <w:szCs w:val="20"/>
                <w:lang w:eastAsia="ru-RU"/>
              </w:rPr>
            </w:pPr>
            <w:r w:rsidRPr="007C3FD8">
              <w:rPr>
                <w:rFonts w:ascii="Times New Roman" w:eastAsia="Times New Roman" w:hAnsi="Times New Roman" w:cs="Times New Roman"/>
                <w:sz w:val="24"/>
                <w:szCs w:val="20"/>
                <w:lang w:eastAsia="ru-RU"/>
              </w:rPr>
              <w:t>6,59 и ниже</w:t>
            </w:r>
          </w:p>
        </w:tc>
      </w:tr>
    </w:tbl>
    <w:p w:rsidR="007C3FD8" w:rsidRPr="007C3FD8" w:rsidRDefault="007C3FD8" w:rsidP="007C3FD8">
      <w:pPr>
        <w:spacing w:after="0" w:line="231" w:lineRule="exact"/>
        <w:rPr>
          <w:rFonts w:ascii="Times New Roman" w:eastAsia="Times New Roman" w:hAnsi="Times New Roman" w:cs="Arial"/>
          <w:sz w:val="20"/>
          <w:szCs w:val="20"/>
          <w:lang w:eastAsia="ru-RU"/>
        </w:rPr>
      </w:pPr>
      <w:r>
        <w:rPr>
          <w:rFonts w:ascii="Times New Roman" w:eastAsia="Times New Roman" w:hAnsi="Times New Roman" w:cs="Arial"/>
          <w:noProof/>
          <w:sz w:val="24"/>
          <w:szCs w:val="20"/>
          <w:lang w:eastAsia="ru-RU"/>
        </w:rPr>
        <w:drawing>
          <wp:anchor distT="0" distB="0" distL="114300" distR="114300" simplePos="0" relativeHeight="251700224" behindDoc="1" locked="0" layoutInCell="0" allowOverlap="1" wp14:anchorId="1742FE4C" wp14:editId="00226661">
            <wp:simplePos x="0" y="0"/>
            <wp:positionH relativeFrom="column">
              <wp:posOffset>-5715</wp:posOffset>
            </wp:positionH>
            <wp:positionV relativeFrom="paragraph">
              <wp:posOffset>-2253615</wp:posOffset>
            </wp:positionV>
            <wp:extent cx="6099810" cy="2246630"/>
            <wp:effectExtent l="0" t="0" r="0" b="1270"/>
            <wp:wrapNone/>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099810" cy="2246630"/>
                    </a:xfrm>
                    <a:prstGeom prst="rect">
                      <a:avLst/>
                    </a:prstGeom>
                    <a:noFill/>
                  </pic:spPr>
                </pic:pic>
              </a:graphicData>
            </a:graphic>
          </wp:anchor>
        </w:drawing>
      </w:r>
    </w:p>
    <w:p w:rsidR="00470D10" w:rsidRPr="00390C04" w:rsidRDefault="00390C04" w:rsidP="00DB6F0D">
      <w:pPr>
        <w:spacing w:after="0" w:line="240" w:lineRule="auto"/>
        <w:ind w:right="-20"/>
        <w:rPr>
          <w:rFonts w:ascii="Times New Roman" w:eastAsia="Times New Roman" w:hAnsi="Times New Roman" w:cs="Times New Roman"/>
          <w:color w:val="000000"/>
          <w:sz w:val="26"/>
          <w:szCs w:val="26"/>
          <w:u w:val="single"/>
          <w:lang w:eastAsia="ru-RU"/>
        </w:rPr>
      </w:pPr>
      <w:r w:rsidRPr="00390C04">
        <w:rPr>
          <w:rFonts w:ascii="Times New Roman" w:eastAsia="Times New Roman" w:hAnsi="Times New Roman" w:cs="Times New Roman"/>
          <w:color w:val="000000"/>
          <w:sz w:val="26"/>
          <w:szCs w:val="26"/>
          <w:lang w:eastAsia="ru-RU"/>
        </w:rPr>
        <w:t xml:space="preserve">           </w:t>
      </w:r>
      <w:r w:rsidR="00470D10" w:rsidRPr="00390C04">
        <w:rPr>
          <w:rFonts w:ascii="Times New Roman" w:eastAsia="Times New Roman" w:hAnsi="Times New Roman" w:cs="Times New Roman"/>
          <w:color w:val="000000"/>
          <w:sz w:val="26"/>
          <w:szCs w:val="26"/>
          <w:u w:val="single"/>
          <w:lang w:eastAsia="ru-RU"/>
        </w:rPr>
        <w:t>Контрольные</w:t>
      </w:r>
      <w:r w:rsidR="00470D10" w:rsidRPr="00390C04">
        <w:rPr>
          <w:rFonts w:ascii="Times New Roman" w:eastAsia="Times New Roman" w:hAnsi="Times New Roman" w:cs="Times New Roman"/>
          <w:color w:val="000000"/>
          <w:spacing w:val="178"/>
          <w:sz w:val="26"/>
          <w:szCs w:val="26"/>
          <w:u w:val="single"/>
          <w:lang w:eastAsia="ru-RU"/>
        </w:rPr>
        <w:t xml:space="preserve"> </w:t>
      </w:r>
      <w:r w:rsidR="00470D10" w:rsidRPr="00390C04">
        <w:rPr>
          <w:rFonts w:ascii="Times New Roman" w:eastAsia="Times New Roman" w:hAnsi="Times New Roman" w:cs="Times New Roman"/>
          <w:color w:val="000000"/>
          <w:sz w:val="26"/>
          <w:szCs w:val="26"/>
          <w:u w:val="single"/>
          <w:lang w:eastAsia="ru-RU"/>
        </w:rPr>
        <w:t>нор</w:t>
      </w:r>
      <w:r w:rsidR="00470D10" w:rsidRPr="00390C04">
        <w:rPr>
          <w:rFonts w:ascii="Times New Roman" w:eastAsia="Times New Roman" w:hAnsi="Times New Roman" w:cs="Times New Roman"/>
          <w:color w:val="000000"/>
          <w:spacing w:val="1"/>
          <w:sz w:val="26"/>
          <w:szCs w:val="26"/>
          <w:u w:val="single"/>
          <w:lang w:eastAsia="ru-RU"/>
        </w:rPr>
        <w:t>м</w:t>
      </w:r>
      <w:r w:rsidR="00470D10" w:rsidRPr="00390C04">
        <w:rPr>
          <w:rFonts w:ascii="Times New Roman" w:eastAsia="Times New Roman" w:hAnsi="Times New Roman" w:cs="Times New Roman"/>
          <w:color w:val="000000"/>
          <w:sz w:val="26"/>
          <w:szCs w:val="26"/>
          <w:u w:val="single"/>
          <w:lang w:eastAsia="ru-RU"/>
        </w:rPr>
        <w:t>ативы</w:t>
      </w:r>
      <w:r w:rsidR="00470D10" w:rsidRPr="00390C04">
        <w:rPr>
          <w:rFonts w:ascii="Times New Roman" w:eastAsia="Times New Roman" w:hAnsi="Times New Roman" w:cs="Times New Roman"/>
          <w:color w:val="000000"/>
          <w:spacing w:val="179"/>
          <w:sz w:val="26"/>
          <w:szCs w:val="26"/>
          <w:u w:val="single"/>
          <w:lang w:eastAsia="ru-RU"/>
        </w:rPr>
        <w:t xml:space="preserve"> </w:t>
      </w:r>
      <w:r w:rsidR="00470D10" w:rsidRPr="00390C04">
        <w:rPr>
          <w:rFonts w:ascii="Times New Roman" w:eastAsia="Times New Roman" w:hAnsi="Times New Roman" w:cs="Times New Roman"/>
          <w:color w:val="000000"/>
          <w:spacing w:val="-1"/>
          <w:sz w:val="26"/>
          <w:szCs w:val="26"/>
          <w:u w:val="single"/>
          <w:lang w:eastAsia="ru-RU"/>
        </w:rPr>
        <w:t>п</w:t>
      </w:r>
      <w:r w:rsidR="00470D10" w:rsidRPr="00390C04">
        <w:rPr>
          <w:rFonts w:ascii="Times New Roman" w:eastAsia="Times New Roman" w:hAnsi="Times New Roman" w:cs="Times New Roman"/>
          <w:color w:val="000000"/>
          <w:sz w:val="26"/>
          <w:szCs w:val="26"/>
          <w:u w:val="single"/>
          <w:lang w:eastAsia="ru-RU"/>
        </w:rPr>
        <w:t>ромежуточной</w:t>
      </w:r>
      <w:r w:rsidR="00470D10" w:rsidRPr="00390C04">
        <w:rPr>
          <w:rFonts w:ascii="Times New Roman" w:eastAsia="Times New Roman" w:hAnsi="Times New Roman" w:cs="Times New Roman"/>
          <w:color w:val="000000"/>
          <w:spacing w:val="179"/>
          <w:sz w:val="26"/>
          <w:szCs w:val="26"/>
          <w:u w:val="single"/>
          <w:lang w:eastAsia="ru-RU"/>
        </w:rPr>
        <w:t xml:space="preserve"> </w:t>
      </w:r>
      <w:r w:rsidR="00470D10" w:rsidRPr="00390C04">
        <w:rPr>
          <w:rFonts w:ascii="Times New Roman" w:eastAsia="Times New Roman" w:hAnsi="Times New Roman" w:cs="Times New Roman"/>
          <w:color w:val="000000"/>
          <w:sz w:val="26"/>
          <w:szCs w:val="26"/>
          <w:u w:val="single"/>
          <w:lang w:eastAsia="ru-RU"/>
        </w:rPr>
        <w:t>аттестации</w:t>
      </w:r>
      <w:r w:rsidR="00470D10" w:rsidRPr="00390C04">
        <w:rPr>
          <w:rFonts w:ascii="Times New Roman" w:eastAsia="Times New Roman" w:hAnsi="Times New Roman" w:cs="Times New Roman"/>
          <w:color w:val="000000"/>
          <w:spacing w:val="179"/>
          <w:sz w:val="26"/>
          <w:szCs w:val="26"/>
          <w:u w:val="single"/>
          <w:lang w:eastAsia="ru-RU"/>
        </w:rPr>
        <w:t xml:space="preserve"> </w:t>
      </w:r>
      <w:proofErr w:type="gramStart"/>
      <w:r w:rsidR="00470D10" w:rsidRPr="00390C04">
        <w:rPr>
          <w:rFonts w:ascii="Times New Roman" w:eastAsia="Times New Roman" w:hAnsi="Times New Roman" w:cs="Times New Roman"/>
          <w:color w:val="000000"/>
          <w:sz w:val="26"/>
          <w:szCs w:val="26"/>
          <w:u w:val="single"/>
          <w:lang w:eastAsia="ru-RU"/>
        </w:rPr>
        <w:t>по</w:t>
      </w:r>
      <w:proofErr w:type="gramEnd"/>
      <w:r w:rsidR="00470D10" w:rsidRPr="00390C04">
        <w:rPr>
          <w:rFonts w:ascii="Times New Roman" w:eastAsia="Times New Roman" w:hAnsi="Times New Roman" w:cs="Times New Roman"/>
          <w:color w:val="000000"/>
          <w:spacing w:val="179"/>
          <w:sz w:val="26"/>
          <w:szCs w:val="26"/>
          <w:u w:val="single"/>
          <w:lang w:eastAsia="ru-RU"/>
        </w:rPr>
        <w:t xml:space="preserve"> </w:t>
      </w:r>
      <w:r w:rsidR="00470D10" w:rsidRPr="00390C04">
        <w:rPr>
          <w:rFonts w:ascii="Times New Roman" w:eastAsia="Times New Roman" w:hAnsi="Times New Roman" w:cs="Times New Roman"/>
          <w:color w:val="000000"/>
          <w:sz w:val="26"/>
          <w:szCs w:val="26"/>
          <w:u w:val="single"/>
          <w:lang w:eastAsia="ru-RU"/>
        </w:rPr>
        <w:t>общей</w:t>
      </w:r>
      <w:r w:rsidR="00470D10" w:rsidRPr="00390C04">
        <w:rPr>
          <w:rFonts w:ascii="Times New Roman" w:eastAsia="Times New Roman" w:hAnsi="Times New Roman" w:cs="Times New Roman"/>
          <w:color w:val="000000"/>
          <w:spacing w:val="177"/>
          <w:sz w:val="26"/>
          <w:szCs w:val="26"/>
          <w:u w:val="single"/>
          <w:lang w:eastAsia="ru-RU"/>
        </w:rPr>
        <w:t xml:space="preserve"> </w:t>
      </w:r>
      <w:r w:rsidR="00470D10" w:rsidRPr="00390C04">
        <w:rPr>
          <w:rFonts w:ascii="Times New Roman" w:eastAsia="Times New Roman" w:hAnsi="Times New Roman" w:cs="Times New Roman"/>
          <w:color w:val="000000"/>
          <w:sz w:val="26"/>
          <w:szCs w:val="26"/>
          <w:u w:val="single"/>
          <w:lang w:eastAsia="ru-RU"/>
        </w:rPr>
        <w:t>и</w:t>
      </w:r>
    </w:p>
    <w:p w:rsidR="00470D10" w:rsidRPr="00390C04" w:rsidRDefault="00470D10" w:rsidP="00470D10">
      <w:pPr>
        <w:spacing w:after="0" w:line="236" w:lineRule="auto"/>
        <w:ind w:left="119" w:right="-20"/>
        <w:jc w:val="center"/>
        <w:rPr>
          <w:rFonts w:ascii="Times New Roman" w:eastAsia="Times New Roman" w:hAnsi="Times New Roman" w:cs="Times New Roman"/>
          <w:color w:val="000000"/>
          <w:spacing w:val="119"/>
          <w:sz w:val="26"/>
          <w:szCs w:val="26"/>
          <w:u w:val="single"/>
          <w:lang w:eastAsia="ru-RU"/>
        </w:rPr>
      </w:pPr>
      <w:r w:rsidRPr="00390C04">
        <w:rPr>
          <w:rFonts w:ascii="Times New Roman" w:eastAsia="Times New Roman" w:hAnsi="Times New Roman" w:cs="Times New Roman"/>
          <w:color w:val="000000"/>
          <w:sz w:val="26"/>
          <w:szCs w:val="26"/>
          <w:u w:val="single"/>
          <w:lang w:eastAsia="ru-RU"/>
        </w:rPr>
        <w:t>специальной</w:t>
      </w:r>
      <w:r w:rsidRPr="00390C04">
        <w:rPr>
          <w:rFonts w:ascii="Times New Roman" w:eastAsia="Times New Roman" w:hAnsi="Times New Roman" w:cs="Times New Roman"/>
          <w:color w:val="000000"/>
          <w:spacing w:val="119"/>
          <w:sz w:val="26"/>
          <w:szCs w:val="26"/>
          <w:u w:val="single"/>
          <w:lang w:eastAsia="ru-RU"/>
        </w:rPr>
        <w:t xml:space="preserve"> </w:t>
      </w:r>
      <w:r w:rsidRPr="00390C04">
        <w:rPr>
          <w:rFonts w:ascii="Times New Roman" w:eastAsia="Times New Roman" w:hAnsi="Times New Roman" w:cs="Times New Roman"/>
          <w:color w:val="000000"/>
          <w:sz w:val="26"/>
          <w:szCs w:val="26"/>
          <w:u w:val="single"/>
          <w:lang w:eastAsia="ru-RU"/>
        </w:rPr>
        <w:t>фи</w:t>
      </w:r>
      <w:r w:rsidRPr="00390C04">
        <w:rPr>
          <w:rFonts w:ascii="Times New Roman" w:eastAsia="Times New Roman" w:hAnsi="Times New Roman" w:cs="Times New Roman"/>
          <w:color w:val="000000"/>
          <w:spacing w:val="-1"/>
          <w:sz w:val="26"/>
          <w:szCs w:val="26"/>
          <w:u w:val="single"/>
          <w:lang w:eastAsia="ru-RU"/>
        </w:rPr>
        <w:t>з</w:t>
      </w:r>
      <w:r w:rsidRPr="00390C04">
        <w:rPr>
          <w:rFonts w:ascii="Times New Roman" w:eastAsia="Times New Roman" w:hAnsi="Times New Roman" w:cs="Times New Roman"/>
          <w:color w:val="000000"/>
          <w:sz w:val="26"/>
          <w:szCs w:val="26"/>
          <w:u w:val="single"/>
          <w:lang w:eastAsia="ru-RU"/>
        </w:rPr>
        <w:t>ической</w:t>
      </w:r>
      <w:r w:rsidRPr="00390C04">
        <w:rPr>
          <w:rFonts w:ascii="Times New Roman" w:eastAsia="Times New Roman" w:hAnsi="Times New Roman" w:cs="Times New Roman"/>
          <w:color w:val="000000"/>
          <w:spacing w:val="120"/>
          <w:sz w:val="26"/>
          <w:szCs w:val="26"/>
          <w:u w:val="single"/>
          <w:lang w:eastAsia="ru-RU"/>
        </w:rPr>
        <w:t xml:space="preserve"> </w:t>
      </w:r>
      <w:r w:rsidRPr="00390C04">
        <w:rPr>
          <w:rFonts w:ascii="Times New Roman" w:eastAsia="Times New Roman" w:hAnsi="Times New Roman" w:cs="Times New Roman"/>
          <w:color w:val="000000"/>
          <w:sz w:val="26"/>
          <w:szCs w:val="26"/>
          <w:u w:val="single"/>
          <w:lang w:eastAsia="ru-RU"/>
        </w:rPr>
        <w:t>подготовке</w:t>
      </w:r>
      <w:r w:rsidRPr="00390C04">
        <w:rPr>
          <w:rFonts w:ascii="Times New Roman" w:eastAsia="Times New Roman" w:hAnsi="Times New Roman" w:cs="Times New Roman"/>
          <w:color w:val="000000"/>
          <w:spacing w:val="118"/>
          <w:sz w:val="26"/>
          <w:szCs w:val="26"/>
          <w:u w:val="single"/>
          <w:lang w:eastAsia="ru-RU"/>
        </w:rPr>
        <w:t xml:space="preserve"> </w:t>
      </w:r>
      <w:r w:rsidRPr="00390C04">
        <w:rPr>
          <w:rFonts w:ascii="Times New Roman" w:eastAsia="Times New Roman" w:hAnsi="Times New Roman" w:cs="Times New Roman"/>
          <w:color w:val="000000"/>
          <w:sz w:val="26"/>
          <w:szCs w:val="26"/>
          <w:u w:val="single"/>
          <w:lang w:eastAsia="ru-RU"/>
        </w:rPr>
        <w:t>для</w:t>
      </w:r>
      <w:r w:rsidRPr="00390C04">
        <w:rPr>
          <w:rFonts w:ascii="Times New Roman" w:eastAsia="Times New Roman" w:hAnsi="Times New Roman" w:cs="Times New Roman"/>
          <w:color w:val="000000"/>
          <w:spacing w:val="118"/>
          <w:sz w:val="26"/>
          <w:szCs w:val="26"/>
          <w:u w:val="single"/>
          <w:lang w:eastAsia="ru-RU"/>
        </w:rPr>
        <w:t xml:space="preserve"> </w:t>
      </w:r>
      <w:r w:rsidRPr="00390C04">
        <w:rPr>
          <w:rFonts w:ascii="Times New Roman" w:eastAsia="Times New Roman" w:hAnsi="Times New Roman" w:cs="Times New Roman"/>
          <w:color w:val="000000"/>
          <w:sz w:val="26"/>
          <w:szCs w:val="26"/>
          <w:u w:val="single"/>
          <w:lang w:eastAsia="ru-RU"/>
        </w:rPr>
        <w:t>лы</w:t>
      </w:r>
      <w:r w:rsidRPr="00390C04">
        <w:rPr>
          <w:rFonts w:ascii="Times New Roman" w:eastAsia="Times New Roman" w:hAnsi="Times New Roman" w:cs="Times New Roman"/>
          <w:color w:val="000000"/>
          <w:spacing w:val="1"/>
          <w:sz w:val="26"/>
          <w:szCs w:val="26"/>
          <w:u w:val="single"/>
          <w:lang w:eastAsia="ru-RU"/>
        </w:rPr>
        <w:t>ж</w:t>
      </w:r>
      <w:r w:rsidRPr="00390C04">
        <w:rPr>
          <w:rFonts w:ascii="Times New Roman" w:eastAsia="Times New Roman" w:hAnsi="Times New Roman" w:cs="Times New Roman"/>
          <w:color w:val="000000"/>
          <w:sz w:val="26"/>
          <w:szCs w:val="26"/>
          <w:u w:val="single"/>
          <w:lang w:eastAsia="ru-RU"/>
        </w:rPr>
        <w:t>нико</w:t>
      </w:r>
      <w:r w:rsidRPr="00390C04">
        <w:rPr>
          <w:rFonts w:ascii="Times New Roman" w:eastAsia="Times New Roman" w:hAnsi="Times New Roman" w:cs="Times New Roman"/>
          <w:color w:val="000000"/>
          <w:spacing w:val="-1"/>
          <w:sz w:val="26"/>
          <w:szCs w:val="26"/>
          <w:u w:val="single"/>
          <w:lang w:eastAsia="ru-RU"/>
        </w:rPr>
        <w:t>в</w:t>
      </w:r>
      <w:r w:rsidRPr="00390C04">
        <w:rPr>
          <w:rFonts w:ascii="Times New Roman" w:eastAsia="Times New Roman" w:hAnsi="Times New Roman" w:cs="Times New Roman"/>
          <w:color w:val="000000"/>
          <w:sz w:val="26"/>
          <w:szCs w:val="26"/>
          <w:u w:val="single"/>
          <w:lang w:eastAsia="ru-RU"/>
        </w:rPr>
        <w:t>-</w:t>
      </w:r>
      <w:r w:rsidRPr="00390C04">
        <w:rPr>
          <w:rFonts w:ascii="Times New Roman" w:eastAsia="Times New Roman" w:hAnsi="Times New Roman" w:cs="Times New Roman"/>
          <w:color w:val="000000"/>
          <w:spacing w:val="-1"/>
          <w:sz w:val="26"/>
          <w:szCs w:val="26"/>
          <w:u w:val="single"/>
          <w:lang w:eastAsia="ru-RU"/>
        </w:rPr>
        <w:t>г</w:t>
      </w:r>
      <w:r w:rsidRPr="00390C04">
        <w:rPr>
          <w:rFonts w:ascii="Times New Roman" w:eastAsia="Times New Roman" w:hAnsi="Times New Roman" w:cs="Times New Roman"/>
          <w:color w:val="000000"/>
          <w:sz w:val="26"/>
          <w:szCs w:val="26"/>
          <w:u w:val="single"/>
          <w:lang w:eastAsia="ru-RU"/>
        </w:rPr>
        <w:t>онщиков</w:t>
      </w:r>
      <w:r w:rsidRPr="00390C04">
        <w:rPr>
          <w:rFonts w:ascii="Times New Roman" w:eastAsia="Times New Roman" w:hAnsi="Times New Roman" w:cs="Times New Roman"/>
          <w:color w:val="000000"/>
          <w:spacing w:val="119"/>
          <w:sz w:val="26"/>
          <w:szCs w:val="26"/>
          <w:u w:val="single"/>
          <w:lang w:eastAsia="ru-RU"/>
        </w:rPr>
        <w:t xml:space="preserve"> </w:t>
      </w:r>
    </w:p>
    <w:p w:rsidR="00470D10" w:rsidRDefault="00470D10" w:rsidP="00470D10">
      <w:pPr>
        <w:spacing w:after="0" w:line="236" w:lineRule="auto"/>
        <w:ind w:left="119" w:right="-20"/>
        <w:jc w:val="center"/>
        <w:rPr>
          <w:rFonts w:ascii="Times New Roman" w:eastAsia="Times New Roman" w:hAnsi="Times New Roman" w:cs="Times New Roman"/>
          <w:color w:val="000000"/>
          <w:sz w:val="26"/>
          <w:szCs w:val="26"/>
          <w:u w:val="single"/>
          <w:lang w:eastAsia="ru-RU"/>
        </w:rPr>
      </w:pPr>
      <w:r w:rsidRPr="00390C04">
        <w:rPr>
          <w:rFonts w:ascii="Times New Roman" w:eastAsia="Times New Roman" w:hAnsi="Times New Roman" w:cs="Times New Roman"/>
          <w:color w:val="000000"/>
          <w:sz w:val="26"/>
          <w:szCs w:val="26"/>
          <w:u w:val="single"/>
          <w:lang w:eastAsia="ru-RU"/>
        </w:rPr>
        <w:t>1-</w:t>
      </w:r>
      <w:r w:rsidRPr="00390C04">
        <w:rPr>
          <w:rFonts w:ascii="Times New Roman" w:eastAsia="Times New Roman" w:hAnsi="Times New Roman" w:cs="Times New Roman"/>
          <w:color w:val="000000"/>
          <w:spacing w:val="-1"/>
          <w:sz w:val="26"/>
          <w:szCs w:val="26"/>
          <w:u w:val="single"/>
          <w:lang w:eastAsia="ru-RU"/>
        </w:rPr>
        <w:t>2</w:t>
      </w:r>
      <w:r w:rsidRPr="00390C04">
        <w:rPr>
          <w:rFonts w:ascii="Times New Roman" w:eastAsia="Times New Roman" w:hAnsi="Times New Roman" w:cs="Times New Roman"/>
          <w:color w:val="000000"/>
          <w:sz w:val="26"/>
          <w:szCs w:val="26"/>
          <w:u w:val="single"/>
          <w:lang w:eastAsia="ru-RU"/>
        </w:rPr>
        <w:t>-го</w:t>
      </w:r>
      <w:r w:rsidRPr="00390C04">
        <w:rPr>
          <w:rFonts w:ascii="Times New Roman" w:eastAsia="Times New Roman" w:hAnsi="Times New Roman" w:cs="Times New Roman"/>
          <w:color w:val="000000"/>
          <w:spacing w:val="118"/>
          <w:sz w:val="26"/>
          <w:szCs w:val="26"/>
          <w:u w:val="single"/>
          <w:lang w:eastAsia="ru-RU"/>
        </w:rPr>
        <w:t xml:space="preserve"> </w:t>
      </w:r>
      <w:r w:rsidRPr="00390C04">
        <w:rPr>
          <w:rFonts w:ascii="Times New Roman" w:eastAsia="Times New Roman" w:hAnsi="Times New Roman" w:cs="Times New Roman"/>
          <w:color w:val="000000"/>
          <w:sz w:val="26"/>
          <w:szCs w:val="26"/>
          <w:u w:val="single"/>
          <w:lang w:eastAsia="ru-RU"/>
        </w:rPr>
        <w:t>года об</w:t>
      </w:r>
      <w:r w:rsidRPr="00390C04">
        <w:rPr>
          <w:rFonts w:ascii="Times New Roman" w:eastAsia="Times New Roman" w:hAnsi="Times New Roman" w:cs="Times New Roman"/>
          <w:color w:val="000000"/>
          <w:spacing w:val="1"/>
          <w:sz w:val="26"/>
          <w:szCs w:val="26"/>
          <w:u w:val="single"/>
          <w:lang w:eastAsia="ru-RU"/>
        </w:rPr>
        <w:t>у</w:t>
      </w:r>
      <w:r w:rsidRPr="00390C04">
        <w:rPr>
          <w:rFonts w:ascii="Times New Roman" w:eastAsia="Times New Roman" w:hAnsi="Times New Roman" w:cs="Times New Roman"/>
          <w:color w:val="000000"/>
          <w:sz w:val="26"/>
          <w:szCs w:val="26"/>
          <w:u w:val="single"/>
          <w:lang w:eastAsia="ru-RU"/>
        </w:rPr>
        <w:t xml:space="preserve">чения на </w:t>
      </w:r>
      <w:r w:rsidRPr="00390C04">
        <w:rPr>
          <w:rFonts w:ascii="Times New Roman" w:eastAsia="Times New Roman" w:hAnsi="Times New Roman" w:cs="Times New Roman"/>
          <w:color w:val="000000"/>
          <w:spacing w:val="-1"/>
          <w:sz w:val="26"/>
          <w:szCs w:val="26"/>
          <w:u w:val="single"/>
          <w:lang w:eastAsia="ru-RU"/>
        </w:rPr>
        <w:t>т</w:t>
      </w:r>
      <w:r w:rsidRPr="00390C04">
        <w:rPr>
          <w:rFonts w:ascii="Times New Roman" w:eastAsia="Times New Roman" w:hAnsi="Times New Roman" w:cs="Times New Roman"/>
          <w:color w:val="000000"/>
          <w:sz w:val="26"/>
          <w:szCs w:val="26"/>
          <w:u w:val="single"/>
          <w:lang w:eastAsia="ru-RU"/>
        </w:rPr>
        <w:t>ренировочном</w:t>
      </w:r>
      <w:r w:rsidRPr="00390C04">
        <w:rPr>
          <w:rFonts w:ascii="Times New Roman" w:eastAsia="Times New Roman" w:hAnsi="Times New Roman" w:cs="Times New Roman"/>
          <w:color w:val="000000"/>
          <w:spacing w:val="1"/>
          <w:sz w:val="26"/>
          <w:szCs w:val="26"/>
          <w:u w:val="single"/>
          <w:lang w:eastAsia="ru-RU"/>
        </w:rPr>
        <w:t xml:space="preserve"> </w:t>
      </w:r>
      <w:r w:rsidRPr="00390C04">
        <w:rPr>
          <w:rFonts w:ascii="Times New Roman" w:eastAsia="Times New Roman" w:hAnsi="Times New Roman" w:cs="Times New Roman"/>
          <w:color w:val="000000"/>
          <w:sz w:val="26"/>
          <w:szCs w:val="26"/>
          <w:u w:val="single"/>
          <w:lang w:eastAsia="ru-RU"/>
        </w:rPr>
        <w:t>этапе</w:t>
      </w:r>
    </w:p>
    <w:p w:rsidR="00390C04" w:rsidRPr="00390C04" w:rsidRDefault="00390C04" w:rsidP="00470D10">
      <w:pPr>
        <w:spacing w:after="0" w:line="236" w:lineRule="auto"/>
        <w:ind w:left="119" w:right="-20"/>
        <w:jc w:val="center"/>
        <w:rPr>
          <w:rFonts w:ascii="Times New Roman" w:eastAsia="Times New Roman" w:hAnsi="Times New Roman" w:cs="Times New Roman"/>
          <w:color w:val="000000"/>
          <w:sz w:val="26"/>
          <w:szCs w:val="26"/>
          <w:u w:val="single"/>
          <w:lang w:eastAsia="ru-RU"/>
        </w:rPr>
      </w:pPr>
    </w:p>
    <w:tbl>
      <w:tblPr>
        <w:tblW w:w="0" w:type="auto"/>
        <w:tblLayout w:type="fixed"/>
        <w:tblCellMar>
          <w:left w:w="10" w:type="dxa"/>
          <w:right w:w="10" w:type="dxa"/>
        </w:tblCellMar>
        <w:tblLook w:val="0000" w:firstRow="0" w:lastRow="0" w:firstColumn="0" w:lastColumn="0" w:noHBand="0" w:noVBand="0"/>
      </w:tblPr>
      <w:tblGrid>
        <w:gridCol w:w="510"/>
        <w:gridCol w:w="620"/>
        <w:gridCol w:w="63"/>
        <w:gridCol w:w="2223"/>
        <w:gridCol w:w="842"/>
        <w:gridCol w:w="173"/>
        <w:gridCol w:w="847"/>
        <w:gridCol w:w="168"/>
        <w:gridCol w:w="912"/>
        <w:gridCol w:w="123"/>
        <w:gridCol w:w="957"/>
        <w:gridCol w:w="78"/>
        <w:gridCol w:w="1002"/>
        <w:gridCol w:w="1072"/>
      </w:tblGrid>
      <w:tr w:rsidR="00470D10" w:rsidRPr="00470D10" w:rsidTr="00470D10">
        <w:tblPrEx>
          <w:tblCellMar>
            <w:top w:w="0" w:type="dxa"/>
            <w:bottom w:w="0" w:type="dxa"/>
          </w:tblCellMar>
        </w:tblPrEx>
        <w:trPr>
          <w:cantSplit/>
          <w:trHeight w:hRule="exact" w:val="512"/>
        </w:trPr>
        <w:tc>
          <w:tcPr>
            <w:tcW w:w="510" w:type="dxa"/>
            <w:tcBorders>
              <w:top w:val="single" w:sz="0" w:space="0" w:color="000000"/>
              <w:left w:val="double" w:sz="0"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7" w:after="0" w:line="240" w:lineRule="auto"/>
              <w:ind w:left="155"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w:t>
            </w:r>
          </w:p>
        </w:tc>
        <w:tc>
          <w:tcPr>
            <w:tcW w:w="2906" w:type="dxa"/>
            <w:gridSpan w:val="3"/>
            <w:tcBorders>
              <w:top w:val="single" w:sz="0"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7" w:after="0" w:line="234" w:lineRule="auto"/>
              <w:ind w:left="177" w:right="103"/>
              <w:jc w:val="center"/>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Кон</w:t>
            </w:r>
            <w:r w:rsidRPr="00470D10">
              <w:rPr>
                <w:rFonts w:ascii="Times New Roman" w:eastAsia="Times New Roman" w:hAnsi="Times New Roman" w:cs="Times New Roman"/>
                <w:b/>
                <w:bCs/>
                <w:color w:val="000000"/>
                <w:spacing w:val="1"/>
                <w:lang w:eastAsia="ru-RU"/>
              </w:rPr>
              <w:t>т</w:t>
            </w:r>
            <w:r w:rsidRPr="00470D10">
              <w:rPr>
                <w:rFonts w:ascii="Times New Roman" w:eastAsia="Times New Roman" w:hAnsi="Times New Roman" w:cs="Times New Roman"/>
                <w:b/>
                <w:bCs/>
                <w:color w:val="000000"/>
                <w:lang w:eastAsia="ru-RU"/>
              </w:rPr>
              <w:t>р</w:t>
            </w:r>
            <w:r w:rsidRPr="00470D10">
              <w:rPr>
                <w:rFonts w:ascii="Times New Roman" w:eastAsia="Times New Roman" w:hAnsi="Times New Roman" w:cs="Times New Roman"/>
                <w:b/>
                <w:bCs/>
                <w:color w:val="000000"/>
                <w:spacing w:val="-1"/>
                <w:lang w:eastAsia="ru-RU"/>
              </w:rPr>
              <w:t>о</w:t>
            </w:r>
            <w:r w:rsidRPr="00470D10">
              <w:rPr>
                <w:rFonts w:ascii="Times New Roman" w:eastAsia="Times New Roman" w:hAnsi="Times New Roman" w:cs="Times New Roman"/>
                <w:b/>
                <w:bCs/>
                <w:color w:val="000000"/>
                <w:lang w:eastAsia="ru-RU"/>
              </w:rPr>
              <w:t>ль</w:t>
            </w:r>
            <w:r w:rsidRPr="00470D10">
              <w:rPr>
                <w:rFonts w:ascii="Times New Roman" w:eastAsia="Times New Roman" w:hAnsi="Times New Roman" w:cs="Times New Roman"/>
                <w:b/>
                <w:bCs/>
                <w:color w:val="000000"/>
                <w:spacing w:val="-1"/>
                <w:lang w:eastAsia="ru-RU"/>
              </w:rPr>
              <w:t>н</w:t>
            </w:r>
            <w:r w:rsidRPr="00470D10">
              <w:rPr>
                <w:rFonts w:ascii="Times New Roman" w:eastAsia="Times New Roman" w:hAnsi="Times New Roman" w:cs="Times New Roman"/>
                <w:b/>
                <w:bCs/>
                <w:color w:val="000000"/>
                <w:lang w:eastAsia="ru-RU"/>
              </w:rPr>
              <w:t>ые</w:t>
            </w:r>
            <w:r w:rsidRPr="00470D10">
              <w:rPr>
                <w:rFonts w:ascii="Times New Roman" w:eastAsia="Times New Roman" w:hAnsi="Times New Roman" w:cs="Times New Roman"/>
                <w:color w:val="000000"/>
                <w:spacing w:val="1"/>
                <w:lang w:eastAsia="ru-RU"/>
              </w:rPr>
              <w:t xml:space="preserve"> </w:t>
            </w:r>
            <w:r w:rsidRPr="00470D10">
              <w:rPr>
                <w:rFonts w:ascii="Times New Roman" w:eastAsia="Times New Roman" w:hAnsi="Times New Roman" w:cs="Times New Roman"/>
                <w:b/>
                <w:bCs/>
                <w:color w:val="000000"/>
                <w:lang w:eastAsia="ru-RU"/>
              </w:rPr>
              <w:t>норма</w:t>
            </w:r>
            <w:r w:rsidRPr="00470D10">
              <w:rPr>
                <w:rFonts w:ascii="Times New Roman" w:eastAsia="Times New Roman" w:hAnsi="Times New Roman" w:cs="Times New Roman"/>
                <w:b/>
                <w:bCs/>
                <w:color w:val="000000"/>
                <w:spacing w:val="1"/>
                <w:lang w:eastAsia="ru-RU"/>
              </w:rPr>
              <w:t>т</w:t>
            </w:r>
            <w:r w:rsidRPr="00470D10">
              <w:rPr>
                <w:rFonts w:ascii="Times New Roman" w:eastAsia="Times New Roman" w:hAnsi="Times New Roman" w:cs="Times New Roman"/>
                <w:b/>
                <w:bCs/>
                <w:color w:val="000000"/>
                <w:lang w:eastAsia="ru-RU"/>
              </w:rPr>
              <w:t>и</w:t>
            </w:r>
            <w:r w:rsidRPr="00470D10">
              <w:rPr>
                <w:rFonts w:ascii="Times New Roman" w:eastAsia="Times New Roman" w:hAnsi="Times New Roman" w:cs="Times New Roman"/>
                <w:b/>
                <w:bCs/>
                <w:color w:val="000000"/>
                <w:spacing w:val="-1"/>
                <w:lang w:eastAsia="ru-RU"/>
              </w:rPr>
              <w:t>в</w:t>
            </w:r>
            <w:r w:rsidRPr="00470D10">
              <w:rPr>
                <w:rFonts w:ascii="Times New Roman" w:eastAsia="Times New Roman" w:hAnsi="Times New Roman" w:cs="Times New Roman"/>
                <w:b/>
                <w:bCs/>
                <w:color w:val="000000"/>
                <w:lang w:eastAsia="ru-RU"/>
              </w:rPr>
              <w:t>ы</w:t>
            </w:r>
            <w:r w:rsidRPr="00470D10">
              <w:rPr>
                <w:rFonts w:ascii="Times New Roman" w:eastAsia="Times New Roman" w:hAnsi="Times New Roman" w:cs="Times New Roman"/>
                <w:color w:val="000000"/>
                <w:lang w:eastAsia="ru-RU"/>
              </w:rPr>
              <w:t xml:space="preserve"> </w:t>
            </w:r>
            <w:r w:rsidRPr="00470D10">
              <w:rPr>
                <w:rFonts w:ascii="Times New Roman" w:eastAsia="Times New Roman" w:hAnsi="Times New Roman" w:cs="Times New Roman"/>
                <w:b/>
                <w:bCs/>
                <w:color w:val="000000"/>
                <w:spacing w:val="-1"/>
                <w:lang w:eastAsia="ru-RU"/>
              </w:rPr>
              <w:t>(</w:t>
            </w:r>
            <w:r w:rsidRPr="00470D10">
              <w:rPr>
                <w:rFonts w:ascii="Times New Roman" w:eastAsia="Times New Roman" w:hAnsi="Times New Roman" w:cs="Times New Roman"/>
                <w:b/>
                <w:bCs/>
                <w:color w:val="000000"/>
                <w:spacing w:val="1"/>
                <w:lang w:eastAsia="ru-RU"/>
              </w:rPr>
              <w:t>т</w:t>
            </w:r>
            <w:r w:rsidRPr="00470D10">
              <w:rPr>
                <w:rFonts w:ascii="Times New Roman" w:eastAsia="Times New Roman" w:hAnsi="Times New Roman" w:cs="Times New Roman"/>
                <w:b/>
                <w:bCs/>
                <w:color w:val="000000"/>
                <w:spacing w:val="-1"/>
                <w:lang w:eastAsia="ru-RU"/>
              </w:rPr>
              <w:t>е</w:t>
            </w:r>
            <w:r w:rsidRPr="00470D10">
              <w:rPr>
                <w:rFonts w:ascii="Times New Roman" w:eastAsia="Times New Roman" w:hAnsi="Times New Roman" w:cs="Times New Roman"/>
                <w:b/>
                <w:bCs/>
                <w:color w:val="000000"/>
                <w:lang w:eastAsia="ru-RU"/>
              </w:rPr>
              <w:t>ст)</w:t>
            </w:r>
          </w:p>
        </w:tc>
        <w:tc>
          <w:tcPr>
            <w:tcW w:w="6174" w:type="dxa"/>
            <w:gridSpan w:val="10"/>
            <w:tcBorders>
              <w:top w:val="single" w:sz="0" w:space="0" w:color="000000"/>
              <w:left w:val="single" w:sz="4" w:space="0" w:color="000000"/>
              <w:bottom w:val="single" w:sz="4" w:space="0" w:color="000000"/>
              <w:right w:val="double" w:sz="0" w:space="0" w:color="000000"/>
            </w:tcBorders>
            <w:tcMar>
              <w:top w:w="0" w:type="dxa"/>
              <w:left w:w="0" w:type="dxa"/>
              <w:bottom w:w="0" w:type="dxa"/>
              <w:right w:w="0" w:type="dxa"/>
            </w:tcMar>
          </w:tcPr>
          <w:p w:rsidR="00470D10" w:rsidRPr="00470D10" w:rsidRDefault="00470D10" w:rsidP="00470D10">
            <w:pPr>
              <w:spacing w:before="17" w:after="0" w:line="240" w:lineRule="auto"/>
              <w:ind w:left="2660"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spacing w:val="-1"/>
                <w:lang w:eastAsia="ru-RU"/>
              </w:rPr>
              <w:t>Д</w:t>
            </w:r>
            <w:r w:rsidRPr="00470D10">
              <w:rPr>
                <w:rFonts w:ascii="Times New Roman" w:eastAsia="Times New Roman" w:hAnsi="Times New Roman" w:cs="Times New Roman"/>
                <w:b/>
                <w:bCs/>
                <w:color w:val="000000"/>
                <w:lang w:eastAsia="ru-RU"/>
              </w:rPr>
              <w:t>евоч</w:t>
            </w:r>
            <w:r w:rsidRPr="00470D10">
              <w:rPr>
                <w:rFonts w:ascii="Times New Roman" w:eastAsia="Times New Roman" w:hAnsi="Times New Roman" w:cs="Times New Roman"/>
                <w:b/>
                <w:bCs/>
                <w:color w:val="000000"/>
                <w:spacing w:val="-1"/>
                <w:lang w:eastAsia="ru-RU"/>
              </w:rPr>
              <w:t>к</w:t>
            </w:r>
            <w:r w:rsidRPr="00470D10">
              <w:rPr>
                <w:rFonts w:ascii="Times New Roman" w:eastAsia="Times New Roman" w:hAnsi="Times New Roman" w:cs="Times New Roman"/>
                <w:b/>
                <w:bCs/>
                <w:color w:val="000000"/>
                <w:lang w:eastAsia="ru-RU"/>
              </w:rPr>
              <w:t>и</w:t>
            </w:r>
          </w:p>
        </w:tc>
      </w:tr>
      <w:tr w:rsidR="00470D10" w:rsidRPr="00470D10" w:rsidTr="00470D10">
        <w:tblPrEx>
          <w:tblCellMar>
            <w:top w:w="0" w:type="dxa"/>
            <w:bottom w:w="0" w:type="dxa"/>
          </w:tblCellMar>
        </w:tblPrEx>
        <w:trPr>
          <w:cantSplit/>
          <w:trHeight w:hRule="exact" w:val="263"/>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211"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1</w:t>
            </w:r>
          </w:p>
        </w:tc>
        <w:tc>
          <w:tcPr>
            <w:tcW w:w="290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1127"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Б</w:t>
            </w:r>
            <w:r w:rsidRPr="00470D10">
              <w:rPr>
                <w:rFonts w:ascii="Times New Roman" w:eastAsia="Times New Roman" w:hAnsi="Times New Roman" w:cs="Times New Roman"/>
                <w:b/>
                <w:bCs/>
                <w:color w:val="000000"/>
                <w:spacing w:val="-1"/>
                <w:lang w:eastAsia="ru-RU"/>
              </w:rPr>
              <w:t>а</w:t>
            </w:r>
            <w:r w:rsidRPr="00470D10">
              <w:rPr>
                <w:rFonts w:ascii="Times New Roman" w:eastAsia="Times New Roman" w:hAnsi="Times New Roman" w:cs="Times New Roman"/>
                <w:b/>
                <w:bCs/>
                <w:color w:val="000000"/>
                <w:lang w:eastAsia="ru-RU"/>
              </w:rPr>
              <w:t>ллы</w:t>
            </w:r>
          </w:p>
        </w:tc>
        <w:tc>
          <w:tcPr>
            <w:tcW w:w="203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850"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«3»</w:t>
            </w:r>
          </w:p>
        </w:tc>
        <w:tc>
          <w:tcPr>
            <w:tcW w:w="207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870"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«4»</w:t>
            </w:r>
          </w:p>
        </w:tc>
        <w:tc>
          <w:tcPr>
            <w:tcW w:w="207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872"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«5»</w:t>
            </w:r>
          </w:p>
        </w:tc>
      </w:tr>
      <w:tr w:rsidR="00470D10" w:rsidRPr="00470D10" w:rsidTr="00470D10">
        <w:tblPrEx>
          <w:tblCellMar>
            <w:top w:w="0" w:type="dxa"/>
            <w:bottom w:w="0" w:type="dxa"/>
          </w:tblCellMar>
        </w:tblPrEx>
        <w:trPr>
          <w:cantSplit/>
          <w:trHeight w:hRule="exact" w:val="262"/>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211"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2</w:t>
            </w:r>
          </w:p>
        </w:tc>
        <w:tc>
          <w:tcPr>
            <w:tcW w:w="290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737"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Года</w:t>
            </w:r>
            <w:r w:rsidRPr="00470D10">
              <w:rPr>
                <w:rFonts w:ascii="Times New Roman" w:eastAsia="Times New Roman" w:hAnsi="Times New Roman" w:cs="Times New Roman"/>
                <w:color w:val="000000"/>
                <w:lang w:eastAsia="ru-RU"/>
              </w:rPr>
              <w:t xml:space="preserve"> </w:t>
            </w:r>
            <w:r w:rsidRPr="00470D10">
              <w:rPr>
                <w:rFonts w:ascii="Times New Roman" w:eastAsia="Times New Roman" w:hAnsi="Times New Roman" w:cs="Times New Roman"/>
                <w:b/>
                <w:bCs/>
                <w:color w:val="000000"/>
                <w:lang w:eastAsia="ru-RU"/>
              </w:rPr>
              <w:t>обучен</w:t>
            </w:r>
            <w:r w:rsidRPr="00470D10">
              <w:rPr>
                <w:rFonts w:ascii="Times New Roman" w:eastAsia="Times New Roman" w:hAnsi="Times New Roman" w:cs="Times New Roman"/>
                <w:b/>
                <w:bCs/>
                <w:color w:val="000000"/>
                <w:spacing w:val="-1"/>
                <w:lang w:eastAsia="ru-RU"/>
              </w:rPr>
              <w:t>и</w:t>
            </w:r>
            <w:r w:rsidRPr="00470D10">
              <w:rPr>
                <w:rFonts w:ascii="Times New Roman" w:eastAsia="Times New Roman" w:hAnsi="Times New Roman" w:cs="Times New Roman"/>
                <w:b/>
                <w:bCs/>
                <w:color w:val="000000"/>
                <w:lang w:eastAsia="ru-RU"/>
              </w:rPr>
              <w:t>я</w:t>
            </w:r>
          </w:p>
        </w:tc>
        <w:tc>
          <w:tcPr>
            <w:tcW w:w="10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467"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I</w:t>
            </w:r>
          </w:p>
        </w:tc>
        <w:tc>
          <w:tcPr>
            <w:tcW w:w="10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423"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spacing w:val="-1"/>
                <w:lang w:eastAsia="ru-RU"/>
              </w:rPr>
              <w:t>I</w:t>
            </w:r>
            <w:r w:rsidRPr="00470D10">
              <w:rPr>
                <w:rFonts w:ascii="Times New Roman" w:eastAsia="Times New Roman" w:hAnsi="Times New Roman" w:cs="Times New Roman"/>
                <w:b/>
                <w:bCs/>
                <w:color w:val="000000"/>
                <w:lang w:eastAsia="ru-RU"/>
              </w:rPr>
              <w:t>I</w:t>
            </w:r>
          </w:p>
        </w:tc>
        <w:tc>
          <w:tcPr>
            <w:tcW w:w="103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477"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I</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433"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spacing w:val="-1"/>
                <w:lang w:eastAsia="ru-RU"/>
              </w:rPr>
              <w:t>I</w:t>
            </w:r>
            <w:r w:rsidRPr="00470D10">
              <w:rPr>
                <w:rFonts w:ascii="Times New Roman" w:eastAsia="Times New Roman" w:hAnsi="Times New Roman" w:cs="Times New Roman"/>
                <w:b/>
                <w:bCs/>
                <w:color w:val="000000"/>
                <w:lang w:eastAsia="ru-RU"/>
              </w:rPr>
              <w:t>I</w:t>
            </w:r>
          </w:p>
        </w:tc>
        <w:tc>
          <w:tcPr>
            <w:tcW w:w="10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477"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I</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468"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spacing w:val="-1"/>
                <w:lang w:eastAsia="ru-RU"/>
              </w:rPr>
              <w:t>I</w:t>
            </w:r>
            <w:r w:rsidRPr="00470D10">
              <w:rPr>
                <w:rFonts w:ascii="Times New Roman" w:eastAsia="Times New Roman" w:hAnsi="Times New Roman" w:cs="Times New Roman"/>
                <w:b/>
                <w:bCs/>
                <w:color w:val="000000"/>
                <w:lang w:eastAsia="ru-RU"/>
              </w:rPr>
              <w:t>I</w:t>
            </w:r>
          </w:p>
        </w:tc>
      </w:tr>
      <w:tr w:rsidR="00470D10" w:rsidRPr="00470D10" w:rsidTr="00470D10">
        <w:tblPrEx>
          <w:tblCellMar>
            <w:top w:w="0" w:type="dxa"/>
            <w:bottom w:w="0" w:type="dxa"/>
          </w:tblCellMar>
        </w:tblPrEx>
        <w:trPr>
          <w:cantSplit/>
          <w:trHeight w:hRule="exact" w:val="264"/>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211"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3</w:t>
            </w:r>
          </w:p>
        </w:tc>
        <w:tc>
          <w:tcPr>
            <w:tcW w:w="62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40" w:lineRule="auto"/>
              <w:ind w:left="181"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Бег</w:t>
            </w:r>
          </w:p>
        </w:tc>
        <w:tc>
          <w:tcPr>
            <w:tcW w:w="63" w:type="dxa"/>
            <w:vMerge w:val="restart"/>
            <w:tcBorders>
              <w:top w:val="single" w:sz="4" w:space="0" w:color="000000"/>
              <w:left w:val="single" w:sz="4" w:space="0" w:color="000000"/>
            </w:tcBorders>
            <w:tcMar>
              <w:top w:w="0" w:type="dxa"/>
              <w:left w:w="0" w:type="dxa"/>
              <w:bottom w:w="0" w:type="dxa"/>
              <w:right w:w="0" w:type="dxa"/>
            </w:tcMar>
          </w:tcPr>
          <w:p w:rsidR="00470D10" w:rsidRPr="00470D10" w:rsidRDefault="00470D10" w:rsidP="00470D10">
            <w:pPr>
              <w:rPr>
                <w:rFonts w:eastAsiaTheme="minorEastAsia"/>
                <w:lang w:eastAsia="ru-RU"/>
              </w:rPr>
            </w:pPr>
          </w:p>
        </w:tc>
        <w:tc>
          <w:tcPr>
            <w:tcW w:w="2222" w:type="dxa"/>
            <w:tcBorders>
              <w:top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111"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60</w:t>
            </w:r>
            <w:r w:rsidRPr="00470D10">
              <w:rPr>
                <w:rFonts w:ascii="Times New Roman" w:eastAsia="Times New Roman" w:hAnsi="Times New Roman" w:cs="Times New Roman"/>
                <w:color w:val="000000"/>
                <w:lang w:eastAsia="ru-RU"/>
              </w:rPr>
              <w:t xml:space="preserve"> </w:t>
            </w:r>
            <w:r w:rsidRPr="00470D10">
              <w:rPr>
                <w:rFonts w:ascii="Times New Roman" w:eastAsia="Times New Roman" w:hAnsi="Times New Roman" w:cs="Times New Roman"/>
                <w:b/>
                <w:bCs/>
                <w:color w:val="000000"/>
                <w:lang w:eastAsia="ru-RU"/>
              </w:rPr>
              <w:t>ме</w:t>
            </w:r>
            <w:r w:rsidRPr="00470D10">
              <w:rPr>
                <w:rFonts w:ascii="Times New Roman" w:eastAsia="Times New Roman" w:hAnsi="Times New Roman" w:cs="Times New Roman"/>
                <w:b/>
                <w:bCs/>
                <w:color w:val="000000"/>
                <w:spacing w:val="1"/>
                <w:lang w:eastAsia="ru-RU"/>
              </w:rPr>
              <w:t>т</w:t>
            </w:r>
            <w:r w:rsidRPr="00470D10">
              <w:rPr>
                <w:rFonts w:ascii="Times New Roman" w:eastAsia="Times New Roman" w:hAnsi="Times New Roman" w:cs="Times New Roman"/>
                <w:b/>
                <w:bCs/>
                <w:color w:val="000000"/>
                <w:lang w:eastAsia="ru-RU"/>
              </w:rPr>
              <w:t>ров</w:t>
            </w:r>
          </w:p>
        </w:tc>
        <w:tc>
          <w:tcPr>
            <w:tcW w:w="10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317"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lang w:eastAsia="ru-RU"/>
              </w:rPr>
              <w:t>1</w:t>
            </w:r>
            <w:r>
              <w:rPr>
                <w:rFonts w:ascii="Times New Roman" w:eastAsia="Times New Roman" w:hAnsi="Times New Roman" w:cs="Times New Roman"/>
                <w:color w:val="000000"/>
                <w:spacing w:val="-1"/>
                <w:lang w:eastAsia="ru-RU"/>
              </w:rPr>
              <w:t>0</w:t>
            </w:r>
            <w:r w:rsidRPr="00470D10">
              <w:rPr>
                <w:rFonts w:ascii="Times New Roman" w:eastAsia="Times New Roman" w:hAnsi="Times New Roman" w:cs="Times New Roman"/>
                <w:color w:val="000000"/>
                <w:lang w:eastAsia="ru-RU"/>
              </w:rPr>
              <w:t>,8</w:t>
            </w:r>
          </w:p>
        </w:tc>
        <w:tc>
          <w:tcPr>
            <w:tcW w:w="10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315"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Pr="00470D10">
              <w:rPr>
                <w:rFonts w:ascii="Times New Roman" w:eastAsia="Times New Roman" w:hAnsi="Times New Roman" w:cs="Times New Roman"/>
                <w:color w:val="000000"/>
                <w:lang w:eastAsia="ru-RU"/>
              </w:rPr>
              <w:t>,4</w:t>
            </w:r>
          </w:p>
        </w:tc>
        <w:tc>
          <w:tcPr>
            <w:tcW w:w="103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327"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lang w:eastAsia="ru-RU"/>
              </w:rPr>
              <w:t>1</w:t>
            </w:r>
            <w:r w:rsidR="00684570">
              <w:rPr>
                <w:rFonts w:ascii="Times New Roman" w:eastAsia="Times New Roman" w:hAnsi="Times New Roman" w:cs="Times New Roman"/>
                <w:color w:val="000000"/>
                <w:spacing w:val="-1"/>
                <w:lang w:eastAsia="ru-RU"/>
              </w:rPr>
              <w:t>0</w:t>
            </w:r>
            <w:r w:rsidR="00684570">
              <w:rPr>
                <w:rFonts w:ascii="Times New Roman" w:eastAsia="Times New Roman" w:hAnsi="Times New Roman" w:cs="Times New Roman"/>
                <w:color w:val="000000"/>
                <w:lang w:eastAsia="ru-RU"/>
              </w:rPr>
              <w:t>,7</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684570" w:rsidP="00470D10">
            <w:pPr>
              <w:spacing w:before="20" w:after="0" w:line="230" w:lineRule="auto"/>
              <w:ind w:left="325"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10,6</w:t>
            </w:r>
          </w:p>
        </w:tc>
        <w:tc>
          <w:tcPr>
            <w:tcW w:w="10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327"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lang w:eastAsia="ru-RU"/>
              </w:rPr>
              <w:t>1</w:t>
            </w:r>
            <w:r w:rsidRPr="00470D10">
              <w:rPr>
                <w:rFonts w:ascii="Times New Roman" w:eastAsia="Times New Roman" w:hAnsi="Times New Roman" w:cs="Times New Roman"/>
                <w:color w:val="000000"/>
                <w:spacing w:val="-1"/>
                <w:lang w:eastAsia="ru-RU"/>
              </w:rPr>
              <w:t>0</w:t>
            </w:r>
            <w:r w:rsidR="00684570">
              <w:rPr>
                <w:rFonts w:ascii="Times New Roman" w:eastAsia="Times New Roman" w:hAnsi="Times New Roman" w:cs="Times New Roman"/>
                <w:color w:val="000000"/>
                <w:lang w:eastAsia="ru-RU"/>
              </w:rPr>
              <w:t>,5</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361"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lang w:eastAsia="ru-RU"/>
              </w:rPr>
              <w:t>10,4</w:t>
            </w:r>
          </w:p>
        </w:tc>
      </w:tr>
      <w:tr w:rsidR="00470D10" w:rsidRPr="00470D10" w:rsidTr="00470D10">
        <w:tblPrEx>
          <w:tblCellMar>
            <w:top w:w="0" w:type="dxa"/>
            <w:bottom w:w="0" w:type="dxa"/>
          </w:tblCellMar>
        </w:tblPrEx>
        <w:trPr>
          <w:cantSplit/>
          <w:trHeight w:hRule="exact" w:val="331"/>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rPr>
                <w:rFonts w:eastAsiaTheme="minorEastAsia"/>
                <w:lang w:eastAsia="ru-RU"/>
              </w:rPr>
            </w:pPr>
          </w:p>
        </w:tc>
        <w:tc>
          <w:tcPr>
            <w:tcW w:w="620"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rPr>
                <w:rFonts w:eastAsiaTheme="minorEastAsia"/>
                <w:lang w:eastAsia="ru-RU"/>
              </w:rPr>
            </w:pPr>
          </w:p>
        </w:tc>
        <w:tc>
          <w:tcPr>
            <w:tcW w:w="63" w:type="dxa"/>
            <w:vMerge/>
            <w:tcBorders>
              <w:left w:val="single" w:sz="4" w:space="0" w:color="000000"/>
              <w:bottom w:val="single" w:sz="4" w:space="0" w:color="000000"/>
            </w:tcBorders>
            <w:tcMar>
              <w:top w:w="0" w:type="dxa"/>
              <w:left w:w="0" w:type="dxa"/>
              <w:bottom w:w="0" w:type="dxa"/>
              <w:right w:w="0" w:type="dxa"/>
            </w:tcMar>
          </w:tcPr>
          <w:p w:rsidR="00470D10" w:rsidRPr="00470D10" w:rsidRDefault="00470D10" w:rsidP="00470D10">
            <w:pPr>
              <w:rPr>
                <w:rFonts w:eastAsiaTheme="minorEastAsia"/>
                <w:lang w:eastAsia="ru-RU"/>
              </w:rPr>
            </w:pPr>
          </w:p>
        </w:tc>
        <w:tc>
          <w:tcPr>
            <w:tcW w:w="2222" w:type="dxa"/>
            <w:tcBorders>
              <w:top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40" w:lineRule="auto"/>
              <w:ind w:left="111"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800</w:t>
            </w:r>
            <w:r w:rsidRPr="00470D10">
              <w:rPr>
                <w:rFonts w:ascii="Times New Roman" w:eastAsia="Times New Roman" w:hAnsi="Times New Roman" w:cs="Times New Roman"/>
                <w:color w:val="000000"/>
                <w:lang w:eastAsia="ru-RU"/>
              </w:rPr>
              <w:t xml:space="preserve"> </w:t>
            </w:r>
            <w:r w:rsidRPr="00470D10">
              <w:rPr>
                <w:rFonts w:ascii="Times New Roman" w:eastAsia="Times New Roman" w:hAnsi="Times New Roman" w:cs="Times New Roman"/>
                <w:b/>
                <w:bCs/>
                <w:color w:val="000000"/>
                <w:lang w:eastAsia="ru-RU"/>
              </w:rPr>
              <w:t>ме</w:t>
            </w:r>
            <w:r w:rsidRPr="00470D10">
              <w:rPr>
                <w:rFonts w:ascii="Times New Roman" w:eastAsia="Times New Roman" w:hAnsi="Times New Roman" w:cs="Times New Roman"/>
                <w:b/>
                <w:bCs/>
                <w:color w:val="000000"/>
                <w:spacing w:val="1"/>
                <w:lang w:eastAsia="ru-RU"/>
              </w:rPr>
              <w:t>т</w:t>
            </w:r>
            <w:r w:rsidRPr="00470D10">
              <w:rPr>
                <w:rFonts w:ascii="Times New Roman" w:eastAsia="Times New Roman" w:hAnsi="Times New Roman" w:cs="Times New Roman"/>
                <w:b/>
                <w:bCs/>
                <w:color w:val="000000"/>
                <w:lang w:eastAsia="ru-RU"/>
              </w:rPr>
              <w:t>ров</w:t>
            </w:r>
          </w:p>
        </w:tc>
        <w:tc>
          <w:tcPr>
            <w:tcW w:w="10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654A95" w:rsidRDefault="00470D10" w:rsidP="00470D10">
            <w:pPr>
              <w:spacing w:before="18" w:after="0" w:line="240" w:lineRule="auto"/>
              <w:ind w:left="317" w:right="-20"/>
              <w:rPr>
                <w:rFonts w:ascii="Times New Roman" w:eastAsia="Times New Roman" w:hAnsi="Times New Roman" w:cs="Times New Roman"/>
                <w:color w:val="000000"/>
                <w:lang w:eastAsia="ru-RU"/>
              </w:rPr>
            </w:pPr>
          </w:p>
        </w:tc>
        <w:tc>
          <w:tcPr>
            <w:tcW w:w="10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654A95" w:rsidRDefault="00654A95" w:rsidP="00654A95">
            <w:pPr>
              <w:jc w:val="center"/>
              <w:rPr>
                <w:rFonts w:ascii="Times New Roman" w:eastAsiaTheme="minorEastAsia" w:hAnsi="Times New Roman" w:cs="Times New Roman"/>
                <w:lang w:eastAsia="ru-RU"/>
              </w:rPr>
            </w:pPr>
            <w:r w:rsidRPr="00654A95">
              <w:rPr>
                <w:rFonts w:ascii="Times New Roman" w:eastAsiaTheme="minorEastAsia" w:hAnsi="Times New Roman" w:cs="Times New Roman"/>
                <w:lang w:eastAsia="ru-RU"/>
              </w:rPr>
              <w:t>3.35</w:t>
            </w:r>
          </w:p>
        </w:tc>
        <w:tc>
          <w:tcPr>
            <w:tcW w:w="103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654A95" w:rsidRDefault="00470D10" w:rsidP="00470D10">
            <w:pPr>
              <w:spacing w:before="18" w:after="0" w:line="240" w:lineRule="auto"/>
              <w:ind w:left="327" w:right="-20"/>
              <w:rPr>
                <w:rFonts w:ascii="Times New Roman" w:eastAsia="Times New Roman" w:hAnsi="Times New Roman" w:cs="Times New Roman"/>
                <w:color w:val="000000"/>
                <w:lang w:eastAsia="ru-RU"/>
              </w:rPr>
            </w:pP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654A95" w:rsidRDefault="00654A95" w:rsidP="00654A95">
            <w:pPr>
              <w:jc w:val="center"/>
              <w:rPr>
                <w:rFonts w:ascii="Times New Roman" w:eastAsiaTheme="minorEastAsia" w:hAnsi="Times New Roman" w:cs="Times New Roman"/>
                <w:lang w:eastAsia="ru-RU"/>
              </w:rPr>
            </w:pPr>
            <w:r w:rsidRPr="00654A95">
              <w:rPr>
                <w:rFonts w:ascii="Times New Roman" w:eastAsia="Times New Roman" w:hAnsi="Times New Roman" w:cs="Times New Roman"/>
                <w:color w:val="000000"/>
                <w:spacing w:val="-1"/>
                <w:lang w:eastAsia="ru-RU"/>
              </w:rPr>
              <w:t>3</w:t>
            </w:r>
            <w:r w:rsidRPr="00654A95">
              <w:rPr>
                <w:rFonts w:ascii="Times New Roman" w:eastAsia="Times New Roman" w:hAnsi="Times New Roman" w:cs="Times New Roman"/>
                <w:color w:val="000000"/>
                <w:lang w:eastAsia="ru-RU"/>
              </w:rPr>
              <w:t>.30</w:t>
            </w:r>
          </w:p>
        </w:tc>
        <w:tc>
          <w:tcPr>
            <w:tcW w:w="10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654A95" w:rsidRDefault="00470D10" w:rsidP="00470D10">
            <w:pPr>
              <w:spacing w:before="18" w:after="0" w:line="240" w:lineRule="auto"/>
              <w:ind w:left="327" w:right="-20"/>
              <w:rPr>
                <w:rFonts w:ascii="Times New Roman" w:eastAsia="Times New Roman" w:hAnsi="Times New Roman" w:cs="Times New Roman"/>
                <w:color w:val="000000"/>
                <w:lang w:eastAsia="ru-RU"/>
              </w:rPr>
            </w:pP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654A95" w:rsidRDefault="00A201A3" w:rsidP="00470D10">
            <w:pPr>
              <w:spacing w:before="18" w:after="0" w:line="240" w:lineRule="auto"/>
              <w:ind w:left="361" w:right="-20"/>
              <w:rPr>
                <w:rFonts w:ascii="Times New Roman" w:eastAsia="Times New Roman" w:hAnsi="Times New Roman" w:cs="Times New Roman"/>
                <w:color w:val="000000"/>
                <w:lang w:eastAsia="ru-RU"/>
              </w:rPr>
            </w:pPr>
            <w:r w:rsidRPr="00654A95">
              <w:rPr>
                <w:rFonts w:ascii="Times New Roman" w:eastAsia="Times New Roman" w:hAnsi="Times New Roman" w:cs="Times New Roman"/>
                <w:color w:val="000000"/>
                <w:lang w:eastAsia="ru-RU"/>
              </w:rPr>
              <w:t>3.</w:t>
            </w:r>
            <w:r w:rsidR="00470D10" w:rsidRPr="00654A95">
              <w:rPr>
                <w:rFonts w:ascii="Times New Roman" w:eastAsia="Times New Roman" w:hAnsi="Times New Roman" w:cs="Times New Roman"/>
                <w:color w:val="000000"/>
                <w:lang w:eastAsia="ru-RU"/>
              </w:rPr>
              <w:t>20</w:t>
            </w:r>
          </w:p>
        </w:tc>
      </w:tr>
      <w:tr w:rsidR="00470D10" w:rsidRPr="00470D10" w:rsidTr="00470D10">
        <w:tblPrEx>
          <w:tblCellMar>
            <w:top w:w="0" w:type="dxa"/>
            <w:bottom w:w="0" w:type="dxa"/>
          </w:tblCellMar>
        </w:tblPrEx>
        <w:trPr>
          <w:cantSplit/>
          <w:trHeight w:hRule="exact" w:val="516"/>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40" w:lineRule="auto"/>
              <w:ind w:left="211"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4</w:t>
            </w:r>
          </w:p>
        </w:tc>
        <w:tc>
          <w:tcPr>
            <w:tcW w:w="290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40" w:lineRule="auto"/>
              <w:ind w:left="127"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П</w:t>
            </w:r>
            <w:r w:rsidRPr="00470D10">
              <w:rPr>
                <w:rFonts w:ascii="Times New Roman" w:eastAsia="Times New Roman" w:hAnsi="Times New Roman" w:cs="Times New Roman"/>
                <w:b/>
                <w:bCs/>
                <w:color w:val="000000"/>
                <w:spacing w:val="-1"/>
                <w:lang w:eastAsia="ru-RU"/>
              </w:rPr>
              <w:t>р</w:t>
            </w:r>
            <w:r w:rsidRPr="00470D10">
              <w:rPr>
                <w:rFonts w:ascii="Times New Roman" w:eastAsia="Times New Roman" w:hAnsi="Times New Roman" w:cs="Times New Roman"/>
                <w:b/>
                <w:bCs/>
                <w:color w:val="000000"/>
                <w:lang w:eastAsia="ru-RU"/>
              </w:rPr>
              <w:t>ы</w:t>
            </w:r>
            <w:r w:rsidRPr="00470D10">
              <w:rPr>
                <w:rFonts w:ascii="Times New Roman" w:eastAsia="Times New Roman" w:hAnsi="Times New Roman" w:cs="Times New Roman"/>
                <w:b/>
                <w:bCs/>
                <w:color w:val="000000"/>
                <w:spacing w:val="-1"/>
                <w:lang w:eastAsia="ru-RU"/>
              </w:rPr>
              <w:t>ж</w:t>
            </w:r>
            <w:r w:rsidRPr="00470D10">
              <w:rPr>
                <w:rFonts w:ascii="Times New Roman" w:eastAsia="Times New Roman" w:hAnsi="Times New Roman" w:cs="Times New Roman"/>
                <w:b/>
                <w:bCs/>
                <w:color w:val="000000"/>
                <w:lang w:eastAsia="ru-RU"/>
              </w:rPr>
              <w:t>ок</w:t>
            </w:r>
            <w:r w:rsidRPr="00470D10">
              <w:rPr>
                <w:rFonts w:ascii="Times New Roman" w:eastAsia="Times New Roman" w:hAnsi="Times New Roman" w:cs="Times New Roman"/>
                <w:color w:val="000000"/>
                <w:spacing w:val="1"/>
                <w:lang w:eastAsia="ru-RU"/>
              </w:rPr>
              <w:t xml:space="preserve"> </w:t>
            </w:r>
            <w:r w:rsidRPr="00470D10">
              <w:rPr>
                <w:rFonts w:ascii="Times New Roman" w:eastAsia="Times New Roman" w:hAnsi="Times New Roman" w:cs="Times New Roman"/>
                <w:b/>
                <w:bCs/>
                <w:color w:val="000000"/>
                <w:lang w:eastAsia="ru-RU"/>
              </w:rPr>
              <w:t>в</w:t>
            </w:r>
            <w:r w:rsidRPr="00470D10">
              <w:rPr>
                <w:rFonts w:ascii="Times New Roman" w:eastAsia="Times New Roman" w:hAnsi="Times New Roman" w:cs="Times New Roman"/>
                <w:color w:val="000000"/>
                <w:lang w:eastAsia="ru-RU"/>
              </w:rPr>
              <w:t xml:space="preserve"> </w:t>
            </w:r>
            <w:r w:rsidRPr="00470D10">
              <w:rPr>
                <w:rFonts w:ascii="Times New Roman" w:eastAsia="Times New Roman" w:hAnsi="Times New Roman" w:cs="Times New Roman"/>
                <w:b/>
                <w:bCs/>
                <w:color w:val="000000"/>
                <w:lang w:eastAsia="ru-RU"/>
              </w:rPr>
              <w:t>д</w:t>
            </w:r>
            <w:r w:rsidRPr="00470D10">
              <w:rPr>
                <w:rFonts w:ascii="Times New Roman" w:eastAsia="Times New Roman" w:hAnsi="Times New Roman" w:cs="Times New Roman"/>
                <w:b/>
                <w:bCs/>
                <w:color w:val="000000"/>
                <w:spacing w:val="1"/>
                <w:lang w:eastAsia="ru-RU"/>
              </w:rPr>
              <w:t>л</w:t>
            </w:r>
            <w:r w:rsidRPr="00470D10">
              <w:rPr>
                <w:rFonts w:ascii="Times New Roman" w:eastAsia="Times New Roman" w:hAnsi="Times New Roman" w:cs="Times New Roman"/>
                <w:b/>
                <w:bCs/>
                <w:color w:val="000000"/>
                <w:lang w:eastAsia="ru-RU"/>
              </w:rPr>
              <w:t>и</w:t>
            </w:r>
            <w:r w:rsidRPr="00470D10">
              <w:rPr>
                <w:rFonts w:ascii="Times New Roman" w:eastAsia="Times New Roman" w:hAnsi="Times New Roman" w:cs="Times New Roman"/>
                <w:b/>
                <w:bCs/>
                <w:color w:val="000000"/>
                <w:spacing w:val="-3"/>
                <w:lang w:eastAsia="ru-RU"/>
              </w:rPr>
              <w:t>н</w:t>
            </w:r>
            <w:r w:rsidRPr="00470D10">
              <w:rPr>
                <w:rFonts w:ascii="Times New Roman" w:eastAsia="Times New Roman" w:hAnsi="Times New Roman" w:cs="Times New Roman"/>
                <w:b/>
                <w:bCs/>
                <w:color w:val="000000"/>
                <w:lang w:eastAsia="ru-RU"/>
              </w:rPr>
              <w:t>у</w:t>
            </w:r>
            <w:r w:rsidRPr="00470D10">
              <w:rPr>
                <w:rFonts w:ascii="Times New Roman" w:eastAsia="Times New Roman" w:hAnsi="Times New Roman" w:cs="Times New Roman"/>
                <w:color w:val="000000"/>
                <w:spacing w:val="2"/>
                <w:lang w:eastAsia="ru-RU"/>
              </w:rPr>
              <w:t xml:space="preserve"> </w:t>
            </w:r>
            <w:r w:rsidRPr="00470D10">
              <w:rPr>
                <w:rFonts w:ascii="Times New Roman" w:eastAsia="Times New Roman" w:hAnsi="Times New Roman" w:cs="Times New Roman"/>
                <w:b/>
                <w:bCs/>
                <w:color w:val="000000"/>
                <w:lang w:eastAsia="ru-RU"/>
              </w:rPr>
              <w:t>с</w:t>
            </w:r>
            <w:r w:rsidRPr="00470D10">
              <w:rPr>
                <w:rFonts w:ascii="Times New Roman" w:eastAsia="Times New Roman" w:hAnsi="Times New Roman" w:cs="Times New Roman"/>
                <w:color w:val="000000"/>
                <w:lang w:eastAsia="ru-RU"/>
              </w:rPr>
              <w:t xml:space="preserve"> </w:t>
            </w:r>
            <w:r w:rsidRPr="00470D10">
              <w:rPr>
                <w:rFonts w:ascii="Times New Roman" w:eastAsia="Times New Roman" w:hAnsi="Times New Roman" w:cs="Times New Roman"/>
                <w:b/>
                <w:bCs/>
                <w:color w:val="000000"/>
                <w:lang w:eastAsia="ru-RU"/>
              </w:rPr>
              <w:t>ме</w:t>
            </w:r>
            <w:r w:rsidRPr="00470D10">
              <w:rPr>
                <w:rFonts w:ascii="Times New Roman" w:eastAsia="Times New Roman" w:hAnsi="Times New Roman" w:cs="Times New Roman"/>
                <w:b/>
                <w:bCs/>
                <w:color w:val="000000"/>
                <w:spacing w:val="-1"/>
                <w:lang w:eastAsia="ru-RU"/>
              </w:rPr>
              <w:t>с</w:t>
            </w:r>
            <w:r w:rsidRPr="00470D10">
              <w:rPr>
                <w:rFonts w:ascii="Times New Roman" w:eastAsia="Times New Roman" w:hAnsi="Times New Roman" w:cs="Times New Roman"/>
                <w:b/>
                <w:bCs/>
                <w:color w:val="000000"/>
                <w:lang w:eastAsia="ru-RU"/>
              </w:rPr>
              <w:t>та</w:t>
            </w:r>
          </w:p>
        </w:tc>
        <w:tc>
          <w:tcPr>
            <w:tcW w:w="10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BA64C6" w:rsidP="00470D10">
            <w:pPr>
              <w:spacing w:before="18" w:after="0" w:line="235" w:lineRule="auto"/>
              <w:ind w:left="202" w:right="255"/>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165</w:t>
            </w:r>
          </w:p>
        </w:tc>
        <w:tc>
          <w:tcPr>
            <w:tcW w:w="10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BA64C6" w:rsidP="00470D10">
            <w:pPr>
              <w:spacing w:before="18" w:after="0" w:line="235" w:lineRule="auto"/>
              <w:ind w:left="202" w:right="255"/>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166</w:t>
            </w:r>
          </w:p>
        </w:tc>
        <w:tc>
          <w:tcPr>
            <w:tcW w:w="103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684570" w:rsidP="00684570">
            <w:pPr>
              <w:spacing w:before="18" w:after="0" w:line="240" w:lineRule="auto"/>
              <w:ind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BA64C6">
              <w:rPr>
                <w:rFonts w:ascii="Times New Roman" w:eastAsia="Times New Roman" w:hAnsi="Times New Roman" w:cs="Times New Roman"/>
                <w:color w:val="000000"/>
                <w:lang w:eastAsia="ru-RU"/>
              </w:rPr>
              <w:t>166</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684570" w:rsidP="00470D10">
            <w:pPr>
              <w:spacing w:before="18" w:after="0" w:line="240" w:lineRule="auto"/>
              <w:ind w:left="151"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BA64C6">
              <w:rPr>
                <w:rFonts w:ascii="Times New Roman" w:eastAsia="Times New Roman" w:hAnsi="Times New Roman" w:cs="Times New Roman"/>
                <w:color w:val="000000"/>
                <w:lang w:eastAsia="ru-RU"/>
              </w:rPr>
              <w:t>167</w:t>
            </w:r>
          </w:p>
        </w:tc>
        <w:tc>
          <w:tcPr>
            <w:tcW w:w="10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684570" w:rsidP="00470D10">
            <w:pPr>
              <w:spacing w:before="18" w:after="0" w:line="240" w:lineRule="auto"/>
              <w:ind w:left="355"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170</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40" w:lineRule="auto"/>
              <w:ind w:left="388"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lang w:eastAsia="ru-RU"/>
              </w:rPr>
              <w:t>180</w:t>
            </w:r>
          </w:p>
        </w:tc>
      </w:tr>
      <w:tr w:rsidR="00470D10" w:rsidRPr="00470D10" w:rsidTr="00470D10">
        <w:tblPrEx>
          <w:tblCellMar>
            <w:top w:w="0" w:type="dxa"/>
            <w:bottom w:w="0" w:type="dxa"/>
          </w:tblCellMar>
        </w:tblPrEx>
        <w:trPr>
          <w:cantSplit/>
          <w:trHeight w:hRule="exact" w:val="262"/>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211"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5</w:t>
            </w:r>
          </w:p>
        </w:tc>
        <w:tc>
          <w:tcPr>
            <w:tcW w:w="290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127"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Кро</w:t>
            </w:r>
            <w:r w:rsidRPr="00470D10">
              <w:rPr>
                <w:rFonts w:ascii="Times New Roman" w:eastAsia="Times New Roman" w:hAnsi="Times New Roman" w:cs="Times New Roman"/>
                <w:b/>
                <w:bCs/>
                <w:color w:val="000000"/>
                <w:spacing w:val="-1"/>
                <w:lang w:eastAsia="ru-RU"/>
              </w:rPr>
              <w:t>с</w:t>
            </w:r>
            <w:r w:rsidRPr="00470D10">
              <w:rPr>
                <w:rFonts w:ascii="Times New Roman" w:eastAsia="Times New Roman" w:hAnsi="Times New Roman" w:cs="Times New Roman"/>
                <w:b/>
                <w:bCs/>
                <w:color w:val="000000"/>
                <w:lang w:eastAsia="ru-RU"/>
              </w:rPr>
              <w:t>с</w:t>
            </w:r>
            <w:r w:rsidRPr="00470D10">
              <w:rPr>
                <w:rFonts w:ascii="Times New Roman" w:eastAsia="Times New Roman" w:hAnsi="Times New Roman" w:cs="Times New Roman"/>
                <w:color w:val="000000"/>
                <w:lang w:eastAsia="ru-RU"/>
              </w:rPr>
              <w:t xml:space="preserve"> </w:t>
            </w:r>
            <w:r w:rsidRPr="00470D10">
              <w:rPr>
                <w:rFonts w:ascii="Times New Roman" w:eastAsia="Times New Roman" w:hAnsi="Times New Roman" w:cs="Times New Roman"/>
                <w:b/>
                <w:bCs/>
                <w:color w:val="000000"/>
                <w:lang w:eastAsia="ru-RU"/>
              </w:rPr>
              <w:t>2</w:t>
            </w:r>
            <w:r w:rsidRPr="00470D10">
              <w:rPr>
                <w:rFonts w:ascii="Times New Roman" w:eastAsia="Times New Roman" w:hAnsi="Times New Roman" w:cs="Times New Roman"/>
                <w:color w:val="000000"/>
                <w:lang w:eastAsia="ru-RU"/>
              </w:rPr>
              <w:t xml:space="preserve"> </w:t>
            </w:r>
            <w:r w:rsidRPr="00470D10">
              <w:rPr>
                <w:rFonts w:ascii="Times New Roman" w:eastAsia="Times New Roman" w:hAnsi="Times New Roman" w:cs="Times New Roman"/>
                <w:b/>
                <w:bCs/>
                <w:color w:val="000000"/>
                <w:spacing w:val="-1"/>
                <w:lang w:eastAsia="ru-RU"/>
              </w:rPr>
              <w:t>к</w:t>
            </w:r>
            <w:r w:rsidRPr="00470D10">
              <w:rPr>
                <w:rFonts w:ascii="Times New Roman" w:eastAsia="Times New Roman" w:hAnsi="Times New Roman" w:cs="Times New Roman"/>
                <w:b/>
                <w:bCs/>
                <w:color w:val="000000"/>
                <w:lang w:eastAsia="ru-RU"/>
              </w:rPr>
              <w:t>м</w:t>
            </w:r>
          </w:p>
        </w:tc>
        <w:tc>
          <w:tcPr>
            <w:tcW w:w="10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472"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lang w:eastAsia="ru-RU"/>
              </w:rPr>
              <w:t>-</w:t>
            </w:r>
          </w:p>
        </w:tc>
        <w:tc>
          <w:tcPr>
            <w:tcW w:w="10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261"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lang w:eastAsia="ru-RU"/>
              </w:rPr>
              <w:t>1</w:t>
            </w:r>
            <w:r w:rsidRPr="00470D10">
              <w:rPr>
                <w:rFonts w:ascii="Times New Roman" w:eastAsia="Times New Roman" w:hAnsi="Times New Roman" w:cs="Times New Roman"/>
                <w:color w:val="000000"/>
                <w:spacing w:val="-1"/>
                <w:lang w:eastAsia="ru-RU"/>
              </w:rPr>
              <w:t>2</w:t>
            </w:r>
            <w:r w:rsidR="00A201A3">
              <w:rPr>
                <w:rFonts w:ascii="Times New Roman" w:eastAsia="Times New Roman" w:hAnsi="Times New Roman" w:cs="Times New Roman"/>
                <w:color w:val="000000"/>
                <w:lang w:eastAsia="ru-RU"/>
              </w:rPr>
              <w:t>.</w:t>
            </w:r>
            <w:r w:rsidRPr="00470D10">
              <w:rPr>
                <w:rFonts w:ascii="Times New Roman" w:eastAsia="Times New Roman" w:hAnsi="Times New Roman" w:cs="Times New Roman"/>
                <w:color w:val="000000"/>
                <w:lang w:eastAsia="ru-RU"/>
              </w:rPr>
              <w:t>00</w:t>
            </w:r>
          </w:p>
        </w:tc>
        <w:tc>
          <w:tcPr>
            <w:tcW w:w="103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482"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lang w:eastAsia="ru-RU"/>
              </w:rPr>
              <w:t>-</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271"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lang w:eastAsia="ru-RU"/>
              </w:rPr>
              <w:t>1</w:t>
            </w:r>
            <w:r w:rsidRPr="00470D10">
              <w:rPr>
                <w:rFonts w:ascii="Times New Roman" w:eastAsia="Times New Roman" w:hAnsi="Times New Roman" w:cs="Times New Roman"/>
                <w:color w:val="000000"/>
                <w:spacing w:val="-1"/>
                <w:lang w:eastAsia="ru-RU"/>
              </w:rPr>
              <w:t>1</w:t>
            </w:r>
            <w:r w:rsidR="00A201A3">
              <w:rPr>
                <w:rFonts w:ascii="Times New Roman" w:eastAsia="Times New Roman" w:hAnsi="Times New Roman" w:cs="Times New Roman"/>
                <w:color w:val="000000"/>
                <w:lang w:eastAsia="ru-RU"/>
              </w:rPr>
              <w:t>.</w:t>
            </w:r>
            <w:r w:rsidRPr="00470D10">
              <w:rPr>
                <w:rFonts w:ascii="Times New Roman" w:eastAsia="Times New Roman" w:hAnsi="Times New Roman" w:cs="Times New Roman"/>
                <w:color w:val="000000"/>
                <w:lang w:eastAsia="ru-RU"/>
              </w:rPr>
              <w:t>00</w:t>
            </w:r>
          </w:p>
        </w:tc>
        <w:tc>
          <w:tcPr>
            <w:tcW w:w="10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482"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lang w:eastAsia="ru-RU"/>
              </w:rPr>
              <w:t>-</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18" w:after="0" w:line="230" w:lineRule="auto"/>
              <w:ind w:left="361"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00470D10" w:rsidRPr="00470D10">
              <w:rPr>
                <w:rFonts w:ascii="Times New Roman" w:eastAsia="Times New Roman" w:hAnsi="Times New Roman" w:cs="Times New Roman"/>
                <w:color w:val="000000"/>
                <w:lang w:eastAsia="ru-RU"/>
              </w:rPr>
              <w:t>50</w:t>
            </w:r>
          </w:p>
        </w:tc>
      </w:tr>
      <w:tr w:rsidR="00470D10" w:rsidRPr="00470D10" w:rsidTr="00470D10">
        <w:tblPrEx>
          <w:tblCellMar>
            <w:top w:w="0" w:type="dxa"/>
            <w:bottom w:w="0" w:type="dxa"/>
          </w:tblCellMar>
        </w:tblPrEx>
        <w:trPr>
          <w:cantSplit/>
          <w:trHeight w:hRule="exact" w:val="263"/>
        </w:trPr>
        <w:tc>
          <w:tcPr>
            <w:tcW w:w="51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40" w:lineRule="auto"/>
              <w:ind w:left="211"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6</w:t>
            </w:r>
          </w:p>
        </w:tc>
        <w:tc>
          <w:tcPr>
            <w:tcW w:w="62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40" w:lineRule="auto"/>
              <w:ind w:left="133"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3</w:t>
            </w:r>
            <w:r w:rsidRPr="00470D10">
              <w:rPr>
                <w:rFonts w:ascii="Times New Roman" w:eastAsia="Times New Roman" w:hAnsi="Times New Roman" w:cs="Times New Roman"/>
                <w:color w:val="000000"/>
                <w:spacing w:val="-1"/>
                <w:lang w:eastAsia="ru-RU"/>
              </w:rPr>
              <w:t xml:space="preserve"> </w:t>
            </w:r>
            <w:r w:rsidRPr="00470D10">
              <w:rPr>
                <w:rFonts w:ascii="Times New Roman" w:eastAsia="Times New Roman" w:hAnsi="Times New Roman" w:cs="Times New Roman"/>
                <w:b/>
                <w:bCs/>
                <w:color w:val="000000"/>
                <w:lang w:eastAsia="ru-RU"/>
              </w:rPr>
              <w:t>км</w:t>
            </w:r>
          </w:p>
        </w:tc>
        <w:tc>
          <w:tcPr>
            <w:tcW w:w="63" w:type="dxa"/>
            <w:vMerge w:val="restart"/>
            <w:tcBorders>
              <w:top w:val="single" w:sz="4" w:space="0" w:color="000000"/>
              <w:left w:val="single" w:sz="4" w:space="0" w:color="000000"/>
            </w:tcBorders>
            <w:tcMar>
              <w:top w:w="0" w:type="dxa"/>
              <w:left w:w="0" w:type="dxa"/>
              <w:bottom w:w="0" w:type="dxa"/>
              <w:right w:w="0" w:type="dxa"/>
            </w:tcMar>
          </w:tcPr>
          <w:p w:rsidR="00470D10" w:rsidRPr="00470D10" w:rsidRDefault="00470D10" w:rsidP="00470D10">
            <w:pPr>
              <w:rPr>
                <w:rFonts w:eastAsiaTheme="minorEastAsia"/>
                <w:lang w:eastAsia="ru-RU"/>
              </w:rPr>
            </w:pPr>
          </w:p>
        </w:tc>
        <w:tc>
          <w:tcPr>
            <w:tcW w:w="2222" w:type="dxa"/>
            <w:tcBorders>
              <w:top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111"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Класс</w:t>
            </w:r>
            <w:r w:rsidRPr="00470D10">
              <w:rPr>
                <w:rFonts w:ascii="Times New Roman" w:eastAsia="Times New Roman" w:hAnsi="Times New Roman" w:cs="Times New Roman"/>
                <w:b/>
                <w:bCs/>
                <w:color w:val="000000"/>
                <w:spacing w:val="-1"/>
                <w:lang w:eastAsia="ru-RU"/>
              </w:rPr>
              <w:t>и</w:t>
            </w:r>
            <w:r w:rsidRPr="00470D10">
              <w:rPr>
                <w:rFonts w:ascii="Times New Roman" w:eastAsia="Times New Roman" w:hAnsi="Times New Roman" w:cs="Times New Roman"/>
                <w:b/>
                <w:bCs/>
                <w:color w:val="000000"/>
                <w:lang w:eastAsia="ru-RU"/>
              </w:rPr>
              <w:t>ческ</w:t>
            </w:r>
            <w:r w:rsidRPr="00470D10">
              <w:rPr>
                <w:rFonts w:ascii="Times New Roman" w:eastAsia="Times New Roman" w:hAnsi="Times New Roman" w:cs="Times New Roman"/>
                <w:b/>
                <w:bCs/>
                <w:color w:val="000000"/>
                <w:spacing w:val="-1"/>
                <w:lang w:eastAsia="ru-RU"/>
              </w:rPr>
              <w:t>и</w:t>
            </w:r>
            <w:r w:rsidRPr="00470D10">
              <w:rPr>
                <w:rFonts w:ascii="Times New Roman" w:eastAsia="Times New Roman" w:hAnsi="Times New Roman" w:cs="Times New Roman"/>
                <w:b/>
                <w:bCs/>
                <w:color w:val="000000"/>
                <w:lang w:eastAsia="ru-RU"/>
              </w:rPr>
              <w:t>й</w:t>
            </w:r>
            <w:r w:rsidRPr="00470D10">
              <w:rPr>
                <w:rFonts w:ascii="Times New Roman" w:eastAsia="Times New Roman" w:hAnsi="Times New Roman" w:cs="Times New Roman"/>
                <w:color w:val="000000"/>
                <w:spacing w:val="1"/>
                <w:lang w:eastAsia="ru-RU"/>
              </w:rPr>
              <w:t xml:space="preserve"> </w:t>
            </w:r>
            <w:r w:rsidRPr="00470D10">
              <w:rPr>
                <w:rFonts w:ascii="Times New Roman" w:eastAsia="Times New Roman" w:hAnsi="Times New Roman" w:cs="Times New Roman"/>
                <w:b/>
                <w:bCs/>
                <w:color w:val="000000"/>
                <w:lang w:eastAsia="ru-RU"/>
              </w:rPr>
              <w:t>ход</w:t>
            </w:r>
          </w:p>
        </w:tc>
        <w:tc>
          <w:tcPr>
            <w:tcW w:w="10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20" w:after="0" w:line="230" w:lineRule="auto"/>
              <w:ind w:left="261"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r w:rsidR="00684570">
              <w:rPr>
                <w:rFonts w:ascii="Times New Roman" w:eastAsia="Times New Roman" w:hAnsi="Times New Roman" w:cs="Times New Roman"/>
                <w:color w:val="000000"/>
                <w:lang w:eastAsia="ru-RU"/>
              </w:rPr>
              <w:t>20</w:t>
            </w:r>
          </w:p>
        </w:tc>
        <w:tc>
          <w:tcPr>
            <w:tcW w:w="10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261"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lang w:eastAsia="ru-RU"/>
              </w:rPr>
              <w:t>1</w:t>
            </w:r>
            <w:r w:rsidRPr="00470D10">
              <w:rPr>
                <w:rFonts w:ascii="Times New Roman" w:eastAsia="Times New Roman" w:hAnsi="Times New Roman" w:cs="Times New Roman"/>
                <w:color w:val="000000"/>
                <w:spacing w:val="-1"/>
                <w:lang w:eastAsia="ru-RU"/>
              </w:rPr>
              <w:t>5</w:t>
            </w:r>
            <w:r w:rsidR="00A201A3">
              <w:rPr>
                <w:rFonts w:ascii="Times New Roman" w:eastAsia="Times New Roman" w:hAnsi="Times New Roman" w:cs="Times New Roman"/>
                <w:color w:val="000000"/>
                <w:lang w:eastAsia="ru-RU"/>
              </w:rPr>
              <w:t>.</w:t>
            </w:r>
            <w:r w:rsidR="00684570">
              <w:rPr>
                <w:rFonts w:ascii="Times New Roman" w:eastAsia="Times New Roman" w:hAnsi="Times New Roman" w:cs="Times New Roman"/>
                <w:color w:val="000000"/>
                <w:lang w:eastAsia="ru-RU"/>
              </w:rPr>
              <w:t>1</w:t>
            </w:r>
            <w:r w:rsidRPr="00470D10">
              <w:rPr>
                <w:rFonts w:ascii="Times New Roman" w:eastAsia="Times New Roman" w:hAnsi="Times New Roman" w:cs="Times New Roman"/>
                <w:color w:val="000000"/>
                <w:lang w:eastAsia="ru-RU"/>
              </w:rPr>
              <w:t>5</w:t>
            </w:r>
          </w:p>
        </w:tc>
        <w:tc>
          <w:tcPr>
            <w:tcW w:w="103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684570">
            <w:pPr>
              <w:spacing w:before="20" w:after="0" w:line="230" w:lineRule="auto"/>
              <w:ind w:left="270"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r w:rsidR="00684570">
              <w:rPr>
                <w:rFonts w:ascii="Times New Roman" w:eastAsia="Times New Roman" w:hAnsi="Times New Roman" w:cs="Times New Roman"/>
                <w:color w:val="000000"/>
                <w:lang w:eastAsia="ru-RU"/>
              </w:rPr>
              <w:t>10</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271"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lang w:eastAsia="ru-RU"/>
              </w:rPr>
              <w:t>1</w:t>
            </w:r>
            <w:r w:rsidR="00684570">
              <w:rPr>
                <w:rFonts w:ascii="Times New Roman" w:eastAsia="Times New Roman" w:hAnsi="Times New Roman" w:cs="Times New Roman"/>
                <w:color w:val="000000"/>
                <w:spacing w:val="-1"/>
                <w:lang w:eastAsia="ru-RU"/>
              </w:rPr>
              <w:t>5</w:t>
            </w:r>
            <w:r w:rsidR="00A201A3">
              <w:rPr>
                <w:rFonts w:ascii="Times New Roman" w:eastAsia="Times New Roman" w:hAnsi="Times New Roman" w:cs="Times New Roman"/>
                <w:color w:val="000000"/>
                <w:lang w:eastAsia="ru-RU"/>
              </w:rPr>
              <w:t>.</w:t>
            </w:r>
            <w:r w:rsidR="00684570">
              <w:rPr>
                <w:rFonts w:ascii="Times New Roman" w:eastAsia="Times New Roman" w:hAnsi="Times New Roman" w:cs="Times New Roman"/>
                <w:color w:val="000000"/>
                <w:lang w:eastAsia="ru-RU"/>
              </w:rPr>
              <w:t>00</w:t>
            </w:r>
          </w:p>
        </w:tc>
        <w:tc>
          <w:tcPr>
            <w:tcW w:w="10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20" w:after="0" w:line="230" w:lineRule="auto"/>
              <w:ind w:left="270"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r w:rsidR="00684570">
              <w:rPr>
                <w:rFonts w:ascii="Times New Roman" w:eastAsia="Times New Roman" w:hAnsi="Times New Roman" w:cs="Times New Roman"/>
                <w:color w:val="000000"/>
                <w:lang w:eastAsia="ru-RU"/>
              </w:rPr>
              <w:t>0</w:t>
            </w:r>
            <w:r w:rsidR="00470D10" w:rsidRPr="00470D10">
              <w:rPr>
                <w:rFonts w:ascii="Times New Roman" w:eastAsia="Times New Roman" w:hAnsi="Times New Roman" w:cs="Times New Roman"/>
                <w:color w:val="000000"/>
                <w:lang w:eastAsia="ru-RU"/>
              </w:rPr>
              <w:t>0</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307"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lang w:eastAsia="ru-RU"/>
              </w:rPr>
              <w:t>1</w:t>
            </w:r>
            <w:r w:rsidR="00684570">
              <w:rPr>
                <w:rFonts w:ascii="Times New Roman" w:eastAsia="Times New Roman" w:hAnsi="Times New Roman" w:cs="Times New Roman"/>
                <w:color w:val="000000"/>
                <w:spacing w:val="-1"/>
                <w:lang w:eastAsia="ru-RU"/>
              </w:rPr>
              <w:t>4</w:t>
            </w:r>
            <w:r w:rsidR="00A201A3">
              <w:rPr>
                <w:rFonts w:ascii="Times New Roman" w:eastAsia="Times New Roman" w:hAnsi="Times New Roman" w:cs="Times New Roman"/>
                <w:color w:val="000000"/>
                <w:lang w:eastAsia="ru-RU"/>
              </w:rPr>
              <w:t>.</w:t>
            </w:r>
            <w:r w:rsidRPr="00470D10">
              <w:rPr>
                <w:rFonts w:ascii="Times New Roman" w:eastAsia="Times New Roman" w:hAnsi="Times New Roman" w:cs="Times New Roman"/>
                <w:color w:val="000000"/>
                <w:lang w:eastAsia="ru-RU"/>
              </w:rPr>
              <w:t>50</w:t>
            </w:r>
          </w:p>
        </w:tc>
      </w:tr>
      <w:tr w:rsidR="00470D10" w:rsidRPr="00470D10" w:rsidTr="00470D10">
        <w:tblPrEx>
          <w:tblCellMar>
            <w:top w:w="0" w:type="dxa"/>
            <w:bottom w:w="0" w:type="dxa"/>
          </w:tblCellMar>
        </w:tblPrEx>
        <w:trPr>
          <w:cantSplit/>
          <w:trHeight w:hRule="exact" w:val="262"/>
        </w:trPr>
        <w:tc>
          <w:tcPr>
            <w:tcW w:w="510"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rPr>
                <w:rFonts w:eastAsiaTheme="minorEastAsia"/>
                <w:lang w:eastAsia="ru-RU"/>
              </w:rPr>
            </w:pPr>
          </w:p>
        </w:tc>
        <w:tc>
          <w:tcPr>
            <w:tcW w:w="620"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rPr>
                <w:rFonts w:eastAsiaTheme="minorEastAsia"/>
                <w:lang w:eastAsia="ru-RU"/>
              </w:rPr>
            </w:pPr>
          </w:p>
        </w:tc>
        <w:tc>
          <w:tcPr>
            <w:tcW w:w="63" w:type="dxa"/>
            <w:vMerge/>
            <w:tcBorders>
              <w:left w:val="single" w:sz="4" w:space="0" w:color="000000"/>
              <w:bottom w:val="single" w:sz="4" w:space="0" w:color="000000"/>
            </w:tcBorders>
            <w:tcMar>
              <w:top w:w="0" w:type="dxa"/>
              <w:left w:w="0" w:type="dxa"/>
              <w:bottom w:w="0" w:type="dxa"/>
              <w:right w:w="0" w:type="dxa"/>
            </w:tcMar>
          </w:tcPr>
          <w:p w:rsidR="00470D10" w:rsidRPr="00470D10" w:rsidRDefault="00470D10" w:rsidP="00470D10">
            <w:pPr>
              <w:rPr>
                <w:rFonts w:eastAsiaTheme="minorEastAsia"/>
                <w:lang w:eastAsia="ru-RU"/>
              </w:rPr>
            </w:pPr>
          </w:p>
        </w:tc>
        <w:tc>
          <w:tcPr>
            <w:tcW w:w="2222" w:type="dxa"/>
            <w:tcBorders>
              <w:top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111"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С</w:t>
            </w:r>
            <w:r w:rsidRPr="00470D10">
              <w:rPr>
                <w:rFonts w:ascii="Times New Roman" w:eastAsia="Times New Roman" w:hAnsi="Times New Roman" w:cs="Times New Roman"/>
                <w:b/>
                <w:bCs/>
                <w:color w:val="000000"/>
                <w:spacing w:val="-1"/>
                <w:lang w:eastAsia="ru-RU"/>
              </w:rPr>
              <w:t>в</w:t>
            </w:r>
            <w:r w:rsidRPr="00470D10">
              <w:rPr>
                <w:rFonts w:ascii="Times New Roman" w:eastAsia="Times New Roman" w:hAnsi="Times New Roman" w:cs="Times New Roman"/>
                <w:b/>
                <w:bCs/>
                <w:color w:val="000000"/>
                <w:lang w:eastAsia="ru-RU"/>
              </w:rPr>
              <w:t>ободный</w:t>
            </w:r>
            <w:r w:rsidRPr="00470D10">
              <w:rPr>
                <w:rFonts w:ascii="Times New Roman" w:eastAsia="Times New Roman" w:hAnsi="Times New Roman" w:cs="Times New Roman"/>
                <w:color w:val="000000"/>
                <w:spacing w:val="1"/>
                <w:lang w:eastAsia="ru-RU"/>
              </w:rPr>
              <w:t xml:space="preserve"> </w:t>
            </w:r>
            <w:r w:rsidRPr="00470D10">
              <w:rPr>
                <w:rFonts w:ascii="Times New Roman" w:eastAsia="Times New Roman" w:hAnsi="Times New Roman" w:cs="Times New Roman"/>
                <w:b/>
                <w:bCs/>
                <w:color w:val="000000"/>
                <w:lang w:eastAsia="ru-RU"/>
              </w:rPr>
              <w:t>ход</w:t>
            </w:r>
          </w:p>
        </w:tc>
        <w:tc>
          <w:tcPr>
            <w:tcW w:w="10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18" w:after="0" w:line="230" w:lineRule="auto"/>
              <w:ind w:left="261"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r w:rsidR="00684570">
              <w:rPr>
                <w:rFonts w:ascii="Times New Roman" w:eastAsia="Times New Roman" w:hAnsi="Times New Roman" w:cs="Times New Roman"/>
                <w:color w:val="000000"/>
                <w:lang w:eastAsia="ru-RU"/>
              </w:rPr>
              <w:t>3</w:t>
            </w:r>
            <w:r w:rsidR="00470D10" w:rsidRPr="00470D10">
              <w:rPr>
                <w:rFonts w:ascii="Times New Roman" w:eastAsia="Times New Roman" w:hAnsi="Times New Roman" w:cs="Times New Roman"/>
                <w:color w:val="000000"/>
                <w:lang w:eastAsia="ru-RU"/>
              </w:rPr>
              <w:t>0</w:t>
            </w:r>
          </w:p>
        </w:tc>
        <w:tc>
          <w:tcPr>
            <w:tcW w:w="10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261"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lang w:eastAsia="ru-RU"/>
              </w:rPr>
              <w:t>1</w:t>
            </w:r>
            <w:r w:rsidRPr="00470D10">
              <w:rPr>
                <w:rFonts w:ascii="Times New Roman" w:eastAsia="Times New Roman" w:hAnsi="Times New Roman" w:cs="Times New Roman"/>
                <w:color w:val="000000"/>
                <w:spacing w:val="-1"/>
                <w:lang w:eastAsia="ru-RU"/>
              </w:rPr>
              <w:t>4</w:t>
            </w:r>
            <w:r w:rsidR="00A201A3">
              <w:rPr>
                <w:rFonts w:ascii="Times New Roman" w:eastAsia="Times New Roman" w:hAnsi="Times New Roman" w:cs="Times New Roman"/>
                <w:color w:val="000000"/>
                <w:lang w:eastAsia="ru-RU"/>
              </w:rPr>
              <w:t>.</w:t>
            </w:r>
            <w:r w:rsidRPr="00470D10">
              <w:rPr>
                <w:rFonts w:ascii="Times New Roman" w:eastAsia="Times New Roman" w:hAnsi="Times New Roman" w:cs="Times New Roman"/>
                <w:color w:val="000000"/>
                <w:lang w:eastAsia="ru-RU"/>
              </w:rPr>
              <w:t>25</w:t>
            </w:r>
          </w:p>
        </w:tc>
        <w:tc>
          <w:tcPr>
            <w:tcW w:w="103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18" w:after="0" w:line="230" w:lineRule="auto"/>
              <w:ind w:left="270"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r w:rsidR="00684570">
              <w:rPr>
                <w:rFonts w:ascii="Times New Roman" w:eastAsia="Times New Roman" w:hAnsi="Times New Roman" w:cs="Times New Roman"/>
                <w:color w:val="000000"/>
                <w:lang w:eastAsia="ru-RU"/>
              </w:rPr>
              <w:t>25</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271"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lang w:eastAsia="ru-RU"/>
              </w:rPr>
              <w:t>1</w:t>
            </w:r>
            <w:r w:rsidR="00684570">
              <w:rPr>
                <w:rFonts w:ascii="Times New Roman" w:eastAsia="Times New Roman" w:hAnsi="Times New Roman" w:cs="Times New Roman"/>
                <w:color w:val="000000"/>
                <w:spacing w:val="-1"/>
                <w:lang w:eastAsia="ru-RU"/>
              </w:rPr>
              <w:t>4</w:t>
            </w:r>
            <w:r w:rsidR="00A201A3">
              <w:rPr>
                <w:rFonts w:ascii="Times New Roman" w:eastAsia="Times New Roman" w:hAnsi="Times New Roman" w:cs="Times New Roman"/>
                <w:color w:val="000000"/>
                <w:lang w:eastAsia="ru-RU"/>
              </w:rPr>
              <w:t>.</w:t>
            </w:r>
            <w:r w:rsidR="00684570">
              <w:rPr>
                <w:rFonts w:ascii="Times New Roman" w:eastAsia="Times New Roman" w:hAnsi="Times New Roman" w:cs="Times New Roman"/>
                <w:color w:val="000000"/>
                <w:lang w:eastAsia="ru-RU"/>
              </w:rPr>
              <w:t>1</w:t>
            </w:r>
            <w:r w:rsidRPr="00470D10">
              <w:rPr>
                <w:rFonts w:ascii="Times New Roman" w:eastAsia="Times New Roman" w:hAnsi="Times New Roman" w:cs="Times New Roman"/>
                <w:color w:val="000000"/>
                <w:lang w:eastAsia="ru-RU"/>
              </w:rPr>
              <w:t>5</w:t>
            </w:r>
          </w:p>
        </w:tc>
        <w:tc>
          <w:tcPr>
            <w:tcW w:w="10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18" w:after="0" w:line="230" w:lineRule="auto"/>
              <w:ind w:left="270"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r w:rsidR="00684570">
              <w:rPr>
                <w:rFonts w:ascii="Times New Roman" w:eastAsia="Times New Roman" w:hAnsi="Times New Roman" w:cs="Times New Roman"/>
                <w:color w:val="000000"/>
                <w:lang w:eastAsia="ru-RU"/>
              </w:rPr>
              <w:t>05</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307"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lang w:eastAsia="ru-RU"/>
              </w:rPr>
              <w:t>1</w:t>
            </w:r>
            <w:r w:rsidRPr="00470D10">
              <w:rPr>
                <w:rFonts w:ascii="Times New Roman" w:eastAsia="Times New Roman" w:hAnsi="Times New Roman" w:cs="Times New Roman"/>
                <w:color w:val="000000"/>
                <w:spacing w:val="-1"/>
                <w:lang w:eastAsia="ru-RU"/>
              </w:rPr>
              <w:t>3</w:t>
            </w:r>
            <w:r w:rsidR="00A201A3">
              <w:rPr>
                <w:rFonts w:ascii="Times New Roman" w:eastAsia="Times New Roman" w:hAnsi="Times New Roman" w:cs="Times New Roman"/>
                <w:color w:val="000000"/>
                <w:lang w:eastAsia="ru-RU"/>
              </w:rPr>
              <w:t>.</w:t>
            </w:r>
            <w:r w:rsidR="00684570">
              <w:rPr>
                <w:rFonts w:ascii="Times New Roman" w:eastAsia="Times New Roman" w:hAnsi="Times New Roman" w:cs="Times New Roman"/>
                <w:color w:val="000000"/>
                <w:lang w:eastAsia="ru-RU"/>
              </w:rPr>
              <w:t>45</w:t>
            </w:r>
          </w:p>
        </w:tc>
      </w:tr>
      <w:tr w:rsidR="00470D10" w:rsidRPr="00470D10" w:rsidTr="00470D10">
        <w:tblPrEx>
          <w:tblCellMar>
            <w:top w:w="0" w:type="dxa"/>
            <w:bottom w:w="0" w:type="dxa"/>
          </w:tblCellMar>
        </w:tblPrEx>
        <w:trPr>
          <w:cantSplit/>
          <w:trHeight w:hRule="exact" w:val="263"/>
        </w:trPr>
        <w:tc>
          <w:tcPr>
            <w:tcW w:w="51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40" w:lineRule="auto"/>
              <w:ind w:left="211"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7</w:t>
            </w:r>
          </w:p>
        </w:tc>
        <w:tc>
          <w:tcPr>
            <w:tcW w:w="62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40" w:lineRule="auto"/>
              <w:ind w:left="133"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5</w:t>
            </w:r>
            <w:r w:rsidRPr="00470D10">
              <w:rPr>
                <w:rFonts w:ascii="Times New Roman" w:eastAsia="Times New Roman" w:hAnsi="Times New Roman" w:cs="Times New Roman"/>
                <w:color w:val="000000"/>
                <w:spacing w:val="-1"/>
                <w:lang w:eastAsia="ru-RU"/>
              </w:rPr>
              <w:t xml:space="preserve"> </w:t>
            </w:r>
            <w:r w:rsidRPr="00470D10">
              <w:rPr>
                <w:rFonts w:ascii="Times New Roman" w:eastAsia="Times New Roman" w:hAnsi="Times New Roman" w:cs="Times New Roman"/>
                <w:b/>
                <w:bCs/>
                <w:color w:val="000000"/>
                <w:lang w:eastAsia="ru-RU"/>
              </w:rPr>
              <w:t>км</w:t>
            </w:r>
          </w:p>
        </w:tc>
        <w:tc>
          <w:tcPr>
            <w:tcW w:w="63" w:type="dxa"/>
            <w:vMerge w:val="restart"/>
            <w:tcBorders>
              <w:top w:val="single" w:sz="4" w:space="0" w:color="000000"/>
              <w:left w:val="single" w:sz="4" w:space="0" w:color="000000"/>
            </w:tcBorders>
            <w:tcMar>
              <w:top w:w="0" w:type="dxa"/>
              <w:left w:w="0" w:type="dxa"/>
              <w:bottom w:w="0" w:type="dxa"/>
              <w:right w:w="0" w:type="dxa"/>
            </w:tcMar>
          </w:tcPr>
          <w:p w:rsidR="00470D10" w:rsidRPr="00470D10" w:rsidRDefault="00470D10" w:rsidP="00470D10">
            <w:pPr>
              <w:rPr>
                <w:rFonts w:eastAsiaTheme="minorEastAsia"/>
                <w:lang w:eastAsia="ru-RU"/>
              </w:rPr>
            </w:pPr>
          </w:p>
        </w:tc>
        <w:tc>
          <w:tcPr>
            <w:tcW w:w="2222" w:type="dxa"/>
            <w:tcBorders>
              <w:top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111"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Класс</w:t>
            </w:r>
            <w:r w:rsidRPr="00470D10">
              <w:rPr>
                <w:rFonts w:ascii="Times New Roman" w:eastAsia="Times New Roman" w:hAnsi="Times New Roman" w:cs="Times New Roman"/>
                <w:b/>
                <w:bCs/>
                <w:color w:val="000000"/>
                <w:spacing w:val="-1"/>
                <w:lang w:eastAsia="ru-RU"/>
              </w:rPr>
              <w:t>и</w:t>
            </w:r>
            <w:r w:rsidRPr="00470D10">
              <w:rPr>
                <w:rFonts w:ascii="Times New Roman" w:eastAsia="Times New Roman" w:hAnsi="Times New Roman" w:cs="Times New Roman"/>
                <w:b/>
                <w:bCs/>
                <w:color w:val="000000"/>
                <w:lang w:eastAsia="ru-RU"/>
              </w:rPr>
              <w:t>ческ</w:t>
            </w:r>
            <w:r w:rsidRPr="00470D10">
              <w:rPr>
                <w:rFonts w:ascii="Times New Roman" w:eastAsia="Times New Roman" w:hAnsi="Times New Roman" w:cs="Times New Roman"/>
                <w:b/>
                <w:bCs/>
                <w:color w:val="000000"/>
                <w:spacing w:val="-1"/>
                <w:lang w:eastAsia="ru-RU"/>
              </w:rPr>
              <w:t>и</w:t>
            </w:r>
            <w:r w:rsidRPr="00470D10">
              <w:rPr>
                <w:rFonts w:ascii="Times New Roman" w:eastAsia="Times New Roman" w:hAnsi="Times New Roman" w:cs="Times New Roman"/>
                <w:b/>
                <w:bCs/>
                <w:color w:val="000000"/>
                <w:lang w:eastAsia="ru-RU"/>
              </w:rPr>
              <w:t>й</w:t>
            </w:r>
            <w:r w:rsidRPr="00470D10">
              <w:rPr>
                <w:rFonts w:ascii="Times New Roman" w:eastAsia="Times New Roman" w:hAnsi="Times New Roman" w:cs="Times New Roman"/>
                <w:color w:val="000000"/>
                <w:spacing w:val="1"/>
                <w:lang w:eastAsia="ru-RU"/>
              </w:rPr>
              <w:t xml:space="preserve"> </w:t>
            </w:r>
            <w:r w:rsidRPr="00470D10">
              <w:rPr>
                <w:rFonts w:ascii="Times New Roman" w:eastAsia="Times New Roman" w:hAnsi="Times New Roman" w:cs="Times New Roman"/>
                <w:b/>
                <w:bCs/>
                <w:color w:val="000000"/>
                <w:lang w:eastAsia="ru-RU"/>
              </w:rPr>
              <w:t>ход</w:t>
            </w:r>
          </w:p>
        </w:tc>
        <w:tc>
          <w:tcPr>
            <w:tcW w:w="10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20" w:after="0" w:line="230" w:lineRule="auto"/>
              <w:ind w:left="261"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r w:rsidR="00684570">
              <w:rPr>
                <w:rFonts w:ascii="Times New Roman" w:eastAsia="Times New Roman" w:hAnsi="Times New Roman" w:cs="Times New Roman"/>
                <w:color w:val="000000"/>
                <w:lang w:eastAsia="ru-RU"/>
              </w:rPr>
              <w:t>00</w:t>
            </w:r>
          </w:p>
        </w:tc>
        <w:tc>
          <w:tcPr>
            <w:tcW w:w="10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261"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lang w:eastAsia="ru-RU"/>
              </w:rPr>
              <w:t>2</w:t>
            </w:r>
            <w:r w:rsidR="00684570">
              <w:rPr>
                <w:rFonts w:ascii="Times New Roman" w:eastAsia="Times New Roman" w:hAnsi="Times New Roman" w:cs="Times New Roman"/>
                <w:color w:val="000000"/>
                <w:spacing w:val="-1"/>
                <w:lang w:eastAsia="ru-RU"/>
              </w:rPr>
              <w:t>3</w:t>
            </w:r>
            <w:r w:rsidR="00A201A3">
              <w:rPr>
                <w:rFonts w:ascii="Times New Roman" w:eastAsia="Times New Roman" w:hAnsi="Times New Roman" w:cs="Times New Roman"/>
                <w:color w:val="000000"/>
                <w:lang w:eastAsia="ru-RU"/>
              </w:rPr>
              <w:t>.</w:t>
            </w:r>
            <w:r w:rsidR="00684570">
              <w:rPr>
                <w:rFonts w:ascii="Times New Roman" w:eastAsia="Times New Roman" w:hAnsi="Times New Roman" w:cs="Times New Roman"/>
                <w:color w:val="000000"/>
                <w:lang w:eastAsia="ru-RU"/>
              </w:rPr>
              <w:t>5</w:t>
            </w:r>
            <w:r w:rsidRPr="00470D10">
              <w:rPr>
                <w:rFonts w:ascii="Times New Roman" w:eastAsia="Times New Roman" w:hAnsi="Times New Roman" w:cs="Times New Roman"/>
                <w:color w:val="000000"/>
                <w:lang w:eastAsia="ru-RU"/>
              </w:rPr>
              <w:t>0</w:t>
            </w:r>
          </w:p>
        </w:tc>
        <w:tc>
          <w:tcPr>
            <w:tcW w:w="103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20" w:after="0" w:line="230" w:lineRule="auto"/>
              <w:ind w:left="270"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r w:rsidR="00684570">
              <w:rPr>
                <w:rFonts w:ascii="Times New Roman" w:eastAsia="Times New Roman" w:hAnsi="Times New Roman" w:cs="Times New Roman"/>
                <w:color w:val="000000"/>
                <w:lang w:eastAsia="ru-RU"/>
              </w:rPr>
              <w:t>5</w:t>
            </w:r>
            <w:r w:rsidR="00470D10" w:rsidRPr="00470D10">
              <w:rPr>
                <w:rFonts w:ascii="Times New Roman" w:eastAsia="Times New Roman" w:hAnsi="Times New Roman" w:cs="Times New Roman"/>
                <w:color w:val="000000"/>
                <w:lang w:eastAsia="ru-RU"/>
              </w:rPr>
              <w:t>0</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271"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lang w:eastAsia="ru-RU"/>
              </w:rPr>
              <w:t>2</w:t>
            </w:r>
            <w:r w:rsidRPr="00470D10">
              <w:rPr>
                <w:rFonts w:ascii="Times New Roman" w:eastAsia="Times New Roman" w:hAnsi="Times New Roman" w:cs="Times New Roman"/>
                <w:color w:val="000000"/>
                <w:spacing w:val="-1"/>
                <w:lang w:eastAsia="ru-RU"/>
              </w:rPr>
              <w:t>3</w:t>
            </w:r>
            <w:r w:rsidR="00A201A3">
              <w:rPr>
                <w:rFonts w:ascii="Times New Roman" w:eastAsia="Times New Roman" w:hAnsi="Times New Roman" w:cs="Times New Roman"/>
                <w:color w:val="000000"/>
                <w:lang w:eastAsia="ru-RU"/>
              </w:rPr>
              <w:t>.</w:t>
            </w:r>
            <w:r w:rsidR="00684570">
              <w:rPr>
                <w:rFonts w:ascii="Times New Roman" w:eastAsia="Times New Roman" w:hAnsi="Times New Roman" w:cs="Times New Roman"/>
                <w:color w:val="000000"/>
                <w:lang w:eastAsia="ru-RU"/>
              </w:rPr>
              <w:t>3</w:t>
            </w:r>
            <w:r w:rsidRPr="00470D10">
              <w:rPr>
                <w:rFonts w:ascii="Times New Roman" w:eastAsia="Times New Roman" w:hAnsi="Times New Roman" w:cs="Times New Roman"/>
                <w:color w:val="000000"/>
                <w:lang w:eastAsia="ru-RU"/>
              </w:rPr>
              <w:t>0</w:t>
            </w:r>
          </w:p>
        </w:tc>
        <w:tc>
          <w:tcPr>
            <w:tcW w:w="10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20" w:after="0" w:line="230" w:lineRule="auto"/>
              <w:ind w:left="270"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r w:rsidR="00684570">
              <w:rPr>
                <w:rFonts w:ascii="Times New Roman" w:eastAsia="Times New Roman" w:hAnsi="Times New Roman" w:cs="Times New Roman"/>
                <w:color w:val="000000"/>
                <w:lang w:eastAsia="ru-RU"/>
              </w:rPr>
              <w:t>2</w:t>
            </w:r>
            <w:r w:rsidR="00470D10" w:rsidRPr="00470D10">
              <w:rPr>
                <w:rFonts w:ascii="Times New Roman" w:eastAsia="Times New Roman" w:hAnsi="Times New Roman" w:cs="Times New Roman"/>
                <w:color w:val="000000"/>
                <w:lang w:eastAsia="ru-RU"/>
              </w:rPr>
              <w:t>0</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307"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lang w:eastAsia="ru-RU"/>
              </w:rPr>
              <w:t>2</w:t>
            </w:r>
            <w:r w:rsidR="00684570">
              <w:rPr>
                <w:rFonts w:ascii="Times New Roman" w:eastAsia="Times New Roman" w:hAnsi="Times New Roman" w:cs="Times New Roman"/>
                <w:color w:val="000000"/>
                <w:spacing w:val="-1"/>
                <w:lang w:eastAsia="ru-RU"/>
              </w:rPr>
              <w:t>3</w:t>
            </w:r>
            <w:r w:rsidR="00A201A3">
              <w:rPr>
                <w:rFonts w:ascii="Times New Roman" w:eastAsia="Times New Roman" w:hAnsi="Times New Roman" w:cs="Times New Roman"/>
                <w:color w:val="000000"/>
                <w:lang w:eastAsia="ru-RU"/>
              </w:rPr>
              <w:t>.</w:t>
            </w:r>
            <w:r w:rsidRPr="00470D10">
              <w:rPr>
                <w:rFonts w:ascii="Times New Roman" w:eastAsia="Times New Roman" w:hAnsi="Times New Roman" w:cs="Times New Roman"/>
                <w:color w:val="000000"/>
                <w:lang w:eastAsia="ru-RU"/>
              </w:rPr>
              <w:t>00</w:t>
            </w:r>
          </w:p>
        </w:tc>
      </w:tr>
      <w:tr w:rsidR="00470D10" w:rsidRPr="00470D10" w:rsidTr="00470D10">
        <w:tblPrEx>
          <w:tblCellMar>
            <w:top w:w="0" w:type="dxa"/>
            <w:bottom w:w="0" w:type="dxa"/>
          </w:tblCellMar>
        </w:tblPrEx>
        <w:trPr>
          <w:cantSplit/>
          <w:trHeight w:hRule="exact" w:val="262"/>
        </w:trPr>
        <w:tc>
          <w:tcPr>
            <w:tcW w:w="510"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rPr>
                <w:rFonts w:eastAsiaTheme="minorEastAsia"/>
                <w:lang w:eastAsia="ru-RU"/>
              </w:rPr>
            </w:pPr>
          </w:p>
        </w:tc>
        <w:tc>
          <w:tcPr>
            <w:tcW w:w="620"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rPr>
                <w:rFonts w:eastAsiaTheme="minorEastAsia"/>
                <w:lang w:eastAsia="ru-RU"/>
              </w:rPr>
            </w:pPr>
          </w:p>
        </w:tc>
        <w:tc>
          <w:tcPr>
            <w:tcW w:w="63" w:type="dxa"/>
            <w:vMerge/>
            <w:tcBorders>
              <w:left w:val="single" w:sz="4" w:space="0" w:color="000000"/>
              <w:bottom w:val="single" w:sz="4" w:space="0" w:color="000000"/>
            </w:tcBorders>
            <w:tcMar>
              <w:top w:w="0" w:type="dxa"/>
              <w:left w:w="0" w:type="dxa"/>
              <w:bottom w:w="0" w:type="dxa"/>
              <w:right w:w="0" w:type="dxa"/>
            </w:tcMar>
          </w:tcPr>
          <w:p w:rsidR="00470D10" w:rsidRPr="00470D10" w:rsidRDefault="00470D10" w:rsidP="00470D10">
            <w:pPr>
              <w:rPr>
                <w:rFonts w:eastAsiaTheme="minorEastAsia"/>
                <w:lang w:eastAsia="ru-RU"/>
              </w:rPr>
            </w:pPr>
          </w:p>
        </w:tc>
        <w:tc>
          <w:tcPr>
            <w:tcW w:w="2222" w:type="dxa"/>
            <w:tcBorders>
              <w:top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111"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С</w:t>
            </w:r>
            <w:r w:rsidRPr="00470D10">
              <w:rPr>
                <w:rFonts w:ascii="Times New Roman" w:eastAsia="Times New Roman" w:hAnsi="Times New Roman" w:cs="Times New Roman"/>
                <w:b/>
                <w:bCs/>
                <w:color w:val="000000"/>
                <w:spacing w:val="-1"/>
                <w:lang w:eastAsia="ru-RU"/>
              </w:rPr>
              <w:t>в</w:t>
            </w:r>
            <w:r w:rsidRPr="00470D10">
              <w:rPr>
                <w:rFonts w:ascii="Times New Roman" w:eastAsia="Times New Roman" w:hAnsi="Times New Roman" w:cs="Times New Roman"/>
                <w:b/>
                <w:bCs/>
                <w:color w:val="000000"/>
                <w:lang w:eastAsia="ru-RU"/>
              </w:rPr>
              <w:t>ободный</w:t>
            </w:r>
            <w:r w:rsidRPr="00470D10">
              <w:rPr>
                <w:rFonts w:ascii="Times New Roman" w:eastAsia="Times New Roman" w:hAnsi="Times New Roman" w:cs="Times New Roman"/>
                <w:color w:val="000000"/>
                <w:spacing w:val="1"/>
                <w:lang w:eastAsia="ru-RU"/>
              </w:rPr>
              <w:t xml:space="preserve"> </w:t>
            </w:r>
            <w:r w:rsidRPr="00470D10">
              <w:rPr>
                <w:rFonts w:ascii="Times New Roman" w:eastAsia="Times New Roman" w:hAnsi="Times New Roman" w:cs="Times New Roman"/>
                <w:b/>
                <w:bCs/>
                <w:color w:val="000000"/>
                <w:lang w:eastAsia="ru-RU"/>
              </w:rPr>
              <w:t>ход</w:t>
            </w:r>
          </w:p>
        </w:tc>
        <w:tc>
          <w:tcPr>
            <w:tcW w:w="10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18" w:after="0" w:line="230" w:lineRule="auto"/>
              <w:ind w:left="261"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r w:rsidR="00684570">
              <w:rPr>
                <w:rFonts w:ascii="Times New Roman" w:eastAsia="Times New Roman" w:hAnsi="Times New Roman" w:cs="Times New Roman"/>
                <w:color w:val="000000"/>
                <w:lang w:eastAsia="ru-RU"/>
              </w:rPr>
              <w:t>30</w:t>
            </w:r>
          </w:p>
        </w:tc>
        <w:tc>
          <w:tcPr>
            <w:tcW w:w="10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261"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lang w:eastAsia="ru-RU"/>
              </w:rPr>
              <w:t>2</w:t>
            </w:r>
            <w:r w:rsidRPr="00470D10">
              <w:rPr>
                <w:rFonts w:ascii="Times New Roman" w:eastAsia="Times New Roman" w:hAnsi="Times New Roman" w:cs="Times New Roman"/>
                <w:color w:val="000000"/>
                <w:spacing w:val="-1"/>
                <w:lang w:eastAsia="ru-RU"/>
              </w:rPr>
              <w:t>3</w:t>
            </w:r>
            <w:r w:rsidR="00A201A3">
              <w:rPr>
                <w:rFonts w:ascii="Times New Roman" w:eastAsia="Times New Roman" w:hAnsi="Times New Roman" w:cs="Times New Roman"/>
                <w:color w:val="000000"/>
                <w:lang w:eastAsia="ru-RU"/>
              </w:rPr>
              <w:t>.</w:t>
            </w:r>
            <w:r w:rsidRPr="00470D10">
              <w:rPr>
                <w:rFonts w:ascii="Times New Roman" w:eastAsia="Times New Roman" w:hAnsi="Times New Roman" w:cs="Times New Roman"/>
                <w:color w:val="000000"/>
                <w:lang w:eastAsia="ru-RU"/>
              </w:rPr>
              <w:t>15</w:t>
            </w:r>
          </w:p>
        </w:tc>
        <w:tc>
          <w:tcPr>
            <w:tcW w:w="103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18" w:after="0" w:line="230" w:lineRule="auto"/>
              <w:ind w:left="270"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r w:rsidR="00684570">
              <w:rPr>
                <w:rFonts w:ascii="Times New Roman" w:eastAsia="Times New Roman" w:hAnsi="Times New Roman" w:cs="Times New Roman"/>
                <w:color w:val="000000"/>
                <w:lang w:eastAsia="ru-RU"/>
              </w:rPr>
              <w:t>15</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271"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lang w:eastAsia="ru-RU"/>
              </w:rPr>
              <w:t>2</w:t>
            </w:r>
            <w:r w:rsidRPr="00470D10">
              <w:rPr>
                <w:rFonts w:ascii="Times New Roman" w:eastAsia="Times New Roman" w:hAnsi="Times New Roman" w:cs="Times New Roman"/>
                <w:color w:val="000000"/>
                <w:spacing w:val="-1"/>
                <w:lang w:eastAsia="ru-RU"/>
              </w:rPr>
              <w:t>2</w:t>
            </w:r>
            <w:r w:rsidR="00A201A3">
              <w:rPr>
                <w:rFonts w:ascii="Times New Roman" w:eastAsia="Times New Roman" w:hAnsi="Times New Roman" w:cs="Times New Roman"/>
                <w:color w:val="000000"/>
                <w:lang w:eastAsia="ru-RU"/>
              </w:rPr>
              <w:t>.</w:t>
            </w:r>
            <w:r w:rsidR="00684570">
              <w:rPr>
                <w:rFonts w:ascii="Times New Roman" w:eastAsia="Times New Roman" w:hAnsi="Times New Roman" w:cs="Times New Roman"/>
                <w:color w:val="000000"/>
                <w:lang w:eastAsia="ru-RU"/>
              </w:rPr>
              <w:t>5</w:t>
            </w:r>
            <w:r w:rsidRPr="00470D10">
              <w:rPr>
                <w:rFonts w:ascii="Times New Roman" w:eastAsia="Times New Roman" w:hAnsi="Times New Roman" w:cs="Times New Roman"/>
                <w:color w:val="000000"/>
                <w:lang w:eastAsia="ru-RU"/>
              </w:rPr>
              <w:t>0</w:t>
            </w:r>
          </w:p>
        </w:tc>
        <w:tc>
          <w:tcPr>
            <w:tcW w:w="10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18" w:after="0" w:line="230" w:lineRule="auto"/>
              <w:ind w:left="270"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r w:rsidR="00684570">
              <w:rPr>
                <w:rFonts w:ascii="Times New Roman" w:eastAsia="Times New Roman" w:hAnsi="Times New Roman" w:cs="Times New Roman"/>
                <w:color w:val="000000"/>
                <w:lang w:eastAsia="ru-RU"/>
              </w:rPr>
              <w:t>35</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307"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lang w:eastAsia="ru-RU"/>
              </w:rPr>
              <w:t>2</w:t>
            </w:r>
            <w:r w:rsidRPr="00470D10">
              <w:rPr>
                <w:rFonts w:ascii="Times New Roman" w:eastAsia="Times New Roman" w:hAnsi="Times New Roman" w:cs="Times New Roman"/>
                <w:color w:val="000000"/>
                <w:spacing w:val="-1"/>
                <w:lang w:eastAsia="ru-RU"/>
              </w:rPr>
              <w:t>1</w:t>
            </w:r>
            <w:r w:rsidR="00A201A3">
              <w:rPr>
                <w:rFonts w:ascii="Times New Roman" w:eastAsia="Times New Roman" w:hAnsi="Times New Roman" w:cs="Times New Roman"/>
                <w:color w:val="000000"/>
                <w:lang w:eastAsia="ru-RU"/>
              </w:rPr>
              <w:t>.</w:t>
            </w:r>
            <w:r w:rsidR="00433DED">
              <w:rPr>
                <w:rFonts w:ascii="Times New Roman" w:eastAsia="Times New Roman" w:hAnsi="Times New Roman" w:cs="Times New Roman"/>
                <w:color w:val="000000"/>
                <w:lang w:eastAsia="ru-RU"/>
              </w:rPr>
              <w:t>39</w:t>
            </w:r>
          </w:p>
        </w:tc>
      </w:tr>
      <w:tr w:rsidR="00470D10" w:rsidRPr="00470D10" w:rsidTr="00470D10">
        <w:tblPrEx>
          <w:tblCellMar>
            <w:top w:w="0" w:type="dxa"/>
            <w:bottom w:w="0" w:type="dxa"/>
          </w:tblCellMar>
        </w:tblPrEx>
        <w:trPr>
          <w:cantSplit/>
          <w:trHeight w:hRule="exact" w:val="516"/>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40" w:lineRule="auto"/>
              <w:ind w:left="145"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w:t>
            </w:r>
          </w:p>
        </w:tc>
        <w:tc>
          <w:tcPr>
            <w:tcW w:w="290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4" w:lineRule="auto"/>
              <w:ind w:left="169" w:right="113"/>
              <w:jc w:val="center"/>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Ко</w:t>
            </w:r>
            <w:r w:rsidRPr="00470D10">
              <w:rPr>
                <w:rFonts w:ascii="Times New Roman" w:eastAsia="Times New Roman" w:hAnsi="Times New Roman" w:cs="Times New Roman"/>
                <w:b/>
                <w:bCs/>
                <w:color w:val="000000"/>
                <w:spacing w:val="-2"/>
                <w:lang w:eastAsia="ru-RU"/>
              </w:rPr>
              <w:t>н</w:t>
            </w:r>
            <w:r w:rsidRPr="00470D10">
              <w:rPr>
                <w:rFonts w:ascii="Times New Roman" w:eastAsia="Times New Roman" w:hAnsi="Times New Roman" w:cs="Times New Roman"/>
                <w:b/>
                <w:bCs/>
                <w:color w:val="000000"/>
                <w:spacing w:val="1"/>
                <w:lang w:eastAsia="ru-RU"/>
              </w:rPr>
              <w:t>т</w:t>
            </w:r>
            <w:r w:rsidRPr="00470D10">
              <w:rPr>
                <w:rFonts w:ascii="Times New Roman" w:eastAsia="Times New Roman" w:hAnsi="Times New Roman" w:cs="Times New Roman"/>
                <w:b/>
                <w:bCs/>
                <w:color w:val="000000"/>
                <w:lang w:eastAsia="ru-RU"/>
              </w:rPr>
              <w:t>рольные</w:t>
            </w:r>
            <w:r w:rsidRPr="00470D10">
              <w:rPr>
                <w:rFonts w:ascii="Times New Roman" w:eastAsia="Times New Roman" w:hAnsi="Times New Roman" w:cs="Times New Roman"/>
                <w:color w:val="000000"/>
                <w:spacing w:val="1"/>
                <w:lang w:eastAsia="ru-RU"/>
              </w:rPr>
              <w:t xml:space="preserve"> </w:t>
            </w:r>
            <w:r w:rsidRPr="00470D10">
              <w:rPr>
                <w:rFonts w:ascii="Times New Roman" w:eastAsia="Times New Roman" w:hAnsi="Times New Roman" w:cs="Times New Roman"/>
                <w:b/>
                <w:bCs/>
                <w:color w:val="000000"/>
                <w:lang w:eastAsia="ru-RU"/>
              </w:rPr>
              <w:t>норм</w:t>
            </w:r>
            <w:r w:rsidRPr="00470D10">
              <w:rPr>
                <w:rFonts w:ascii="Times New Roman" w:eastAsia="Times New Roman" w:hAnsi="Times New Roman" w:cs="Times New Roman"/>
                <w:b/>
                <w:bCs/>
                <w:color w:val="000000"/>
                <w:spacing w:val="-2"/>
                <w:lang w:eastAsia="ru-RU"/>
              </w:rPr>
              <w:t>а</w:t>
            </w:r>
            <w:r w:rsidRPr="00470D10">
              <w:rPr>
                <w:rFonts w:ascii="Times New Roman" w:eastAsia="Times New Roman" w:hAnsi="Times New Roman" w:cs="Times New Roman"/>
                <w:b/>
                <w:bCs/>
                <w:color w:val="000000"/>
                <w:lang w:eastAsia="ru-RU"/>
              </w:rPr>
              <w:t>тивы</w:t>
            </w:r>
            <w:r w:rsidRPr="00470D10">
              <w:rPr>
                <w:rFonts w:ascii="Times New Roman" w:eastAsia="Times New Roman" w:hAnsi="Times New Roman" w:cs="Times New Roman"/>
                <w:color w:val="000000"/>
                <w:lang w:eastAsia="ru-RU"/>
              </w:rPr>
              <w:t xml:space="preserve"> </w:t>
            </w:r>
            <w:r w:rsidRPr="00470D10">
              <w:rPr>
                <w:rFonts w:ascii="Times New Roman" w:eastAsia="Times New Roman" w:hAnsi="Times New Roman" w:cs="Times New Roman"/>
                <w:b/>
                <w:bCs/>
                <w:color w:val="000000"/>
                <w:lang w:eastAsia="ru-RU"/>
              </w:rPr>
              <w:t>(тест)</w:t>
            </w:r>
          </w:p>
        </w:tc>
        <w:tc>
          <w:tcPr>
            <w:tcW w:w="6174" w:type="dxa"/>
            <w:gridSpan w:val="1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40" w:lineRule="auto"/>
              <w:ind w:left="2557"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Мальчики</w:t>
            </w:r>
          </w:p>
        </w:tc>
      </w:tr>
      <w:tr w:rsidR="00470D10" w:rsidRPr="00470D10" w:rsidTr="00470D10">
        <w:tblPrEx>
          <w:tblCellMar>
            <w:top w:w="0" w:type="dxa"/>
            <w:bottom w:w="0" w:type="dxa"/>
          </w:tblCellMar>
        </w:tblPrEx>
        <w:trPr>
          <w:cantSplit/>
          <w:trHeight w:hRule="exact" w:val="263"/>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201"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1</w:t>
            </w:r>
          </w:p>
        </w:tc>
        <w:tc>
          <w:tcPr>
            <w:tcW w:w="290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1117"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Баллы</w:t>
            </w:r>
          </w:p>
        </w:tc>
        <w:tc>
          <w:tcPr>
            <w:tcW w:w="186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767"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«3»</w:t>
            </w: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915"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«4»</w:t>
            </w:r>
          </w:p>
        </w:tc>
        <w:tc>
          <w:tcPr>
            <w:tcW w:w="215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912"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«5»</w:t>
            </w:r>
          </w:p>
        </w:tc>
      </w:tr>
      <w:tr w:rsidR="00470D10" w:rsidRPr="00470D10" w:rsidTr="00470D10">
        <w:tblPrEx>
          <w:tblCellMar>
            <w:top w:w="0" w:type="dxa"/>
            <w:bottom w:w="0" w:type="dxa"/>
          </w:tblCellMar>
        </w:tblPrEx>
        <w:trPr>
          <w:cantSplit/>
          <w:trHeight w:hRule="exact" w:val="261"/>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201"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2</w:t>
            </w:r>
          </w:p>
        </w:tc>
        <w:tc>
          <w:tcPr>
            <w:tcW w:w="290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728"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Г</w:t>
            </w:r>
            <w:r w:rsidRPr="00470D10">
              <w:rPr>
                <w:rFonts w:ascii="Times New Roman" w:eastAsia="Times New Roman" w:hAnsi="Times New Roman" w:cs="Times New Roman"/>
                <w:b/>
                <w:bCs/>
                <w:color w:val="000000"/>
                <w:spacing w:val="-1"/>
                <w:lang w:eastAsia="ru-RU"/>
              </w:rPr>
              <w:t>о</w:t>
            </w:r>
            <w:r w:rsidRPr="00470D10">
              <w:rPr>
                <w:rFonts w:ascii="Times New Roman" w:eastAsia="Times New Roman" w:hAnsi="Times New Roman" w:cs="Times New Roman"/>
                <w:b/>
                <w:bCs/>
                <w:color w:val="000000"/>
                <w:lang w:eastAsia="ru-RU"/>
              </w:rPr>
              <w:t>да</w:t>
            </w:r>
            <w:r w:rsidRPr="00470D10">
              <w:rPr>
                <w:rFonts w:ascii="Times New Roman" w:eastAsia="Times New Roman" w:hAnsi="Times New Roman" w:cs="Times New Roman"/>
                <w:color w:val="000000"/>
                <w:lang w:eastAsia="ru-RU"/>
              </w:rPr>
              <w:t xml:space="preserve"> </w:t>
            </w:r>
            <w:r w:rsidRPr="00470D10">
              <w:rPr>
                <w:rFonts w:ascii="Times New Roman" w:eastAsia="Times New Roman" w:hAnsi="Times New Roman" w:cs="Times New Roman"/>
                <w:b/>
                <w:bCs/>
                <w:color w:val="000000"/>
                <w:lang w:eastAsia="ru-RU"/>
              </w:rPr>
              <w:t>о</w:t>
            </w:r>
            <w:r w:rsidRPr="00470D10">
              <w:rPr>
                <w:rFonts w:ascii="Times New Roman" w:eastAsia="Times New Roman" w:hAnsi="Times New Roman" w:cs="Times New Roman"/>
                <w:b/>
                <w:bCs/>
                <w:color w:val="000000"/>
                <w:spacing w:val="-1"/>
                <w:lang w:eastAsia="ru-RU"/>
              </w:rPr>
              <w:t>б</w:t>
            </w:r>
            <w:r w:rsidRPr="00470D10">
              <w:rPr>
                <w:rFonts w:ascii="Times New Roman" w:eastAsia="Times New Roman" w:hAnsi="Times New Roman" w:cs="Times New Roman"/>
                <w:b/>
                <w:bCs/>
                <w:color w:val="000000"/>
                <w:spacing w:val="1"/>
                <w:lang w:eastAsia="ru-RU"/>
              </w:rPr>
              <w:t>у</w:t>
            </w:r>
            <w:r w:rsidRPr="00470D10">
              <w:rPr>
                <w:rFonts w:ascii="Times New Roman" w:eastAsia="Times New Roman" w:hAnsi="Times New Roman" w:cs="Times New Roman"/>
                <w:b/>
                <w:bCs/>
                <w:color w:val="000000"/>
                <w:lang w:eastAsia="ru-RU"/>
              </w:rPr>
              <w:t>чения</w:t>
            </w:r>
          </w:p>
        </w:tc>
        <w:tc>
          <w:tcPr>
            <w:tcW w:w="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379"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I</w:t>
            </w:r>
          </w:p>
        </w:tc>
        <w:tc>
          <w:tcPr>
            <w:tcW w:w="102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425"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II</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497"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I</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455"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II</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497"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I</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451"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II</w:t>
            </w:r>
          </w:p>
        </w:tc>
      </w:tr>
      <w:tr w:rsidR="00470D10" w:rsidRPr="00470D10" w:rsidTr="00470D10">
        <w:tblPrEx>
          <w:tblCellMar>
            <w:top w:w="0" w:type="dxa"/>
            <w:bottom w:w="0" w:type="dxa"/>
          </w:tblCellMar>
        </w:tblPrEx>
        <w:trPr>
          <w:cantSplit/>
          <w:trHeight w:hRule="exact" w:val="264"/>
        </w:trPr>
        <w:tc>
          <w:tcPr>
            <w:tcW w:w="51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40" w:lineRule="auto"/>
              <w:ind w:left="201"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3</w:t>
            </w:r>
          </w:p>
        </w:tc>
        <w:tc>
          <w:tcPr>
            <w:tcW w:w="62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40" w:lineRule="auto"/>
              <w:ind w:left="139"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Бег</w:t>
            </w:r>
          </w:p>
        </w:tc>
        <w:tc>
          <w:tcPr>
            <w:tcW w:w="22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108"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100</w:t>
            </w:r>
            <w:r w:rsidRPr="00470D10">
              <w:rPr>
                <w:rFonts w:ascii="Times New Roman" w:eastAsia="Times New Roman" w:hAnsi="Times New Roman" w:cs="Times New Roman"/>
                <w:color w:val="000000"/>
                <w:spacing w:val="-1"/>
                <w:lang w:eastAsia="ru-RU"/>
              </w:rPr>
              <w:t xml:space="preserve"> </w:t>
            </w:r>
            <w:r w:rsidRPr="00470D10">
              <w:rPr>
                <w:rFonts w:ascii="Times New Roman" w:eastAsia="Times New Roman" w:hAnsi="Times New Roman" w:cs="Times New Roman"/>
                <w:b/>
                <w:bCs/>
                <w:color w:val="000000"/>
                <w:lang w:eastAsia="ru-RU"/>
              </w:rPr>
              <w:t>метров</w:t>
            </w:r>
          </w:p>
        </w:tc>
        <w:tc>
          <w:tcPr>
            <w:tcW w:w="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D3239F" w:rsidP="00470D10">
            <w:pPr>
              <w:spacing w:before="20" w:after="0" w:line="230" w:lineRule="auto"/>
              <w:ind w:left="231"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r w:rsidR="00470D10" w:rsidRPr="00470D10">
              <w:rPr>
                <w:rFonts w:ascii="Times New Roman" w:eastAsia="Times New Roman" w:hAnsi="Times New Roman" w:cs="Times New Roman"/>
                <w:color w:val="000000"/>
                <w:lang w:eastAsia="ru-RU"/>
              </w:rPr>
              <w:t>,3</w:t>
            </w:r>
          </w:p>
        </w:tc>
        <w:tc>
          <w:tcPr>
            <w:tcW w:w="102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D3239F" w:rsidP="00470D10">
            <w:pPr>
              <w:spacing w:before="20" w:after="0" w:line="230" w:lineRule="auto"/>
              <w:ind w:left="318"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15,2</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348"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lang w:eastAsia="ru-RU"/>
              </w:rPr>
              <w:t>1</w:t>
            </w:r>
            <w:r w:rsidR="00D3239F">
              <w:rPr>
                <w:rFonts w:ascii="Times New Roman" w:eastAsia="Times New Roman" w:hAnsi="Times New Roman" w:cs="Times New Roman"/>
                <w:color w:val="000000"/>
                <w:spacing w:val="-1"/>
                <w:lang w:eastAsia="ru-RU"/>
              </w:rPr>
              <w:t>5</w:t>
            </w:r>
            <w:r w:rsidR="00D3239F">
              <w:rPr>
                <w:rFonts w:ascii="Times New Roman" w:eastAsia="Times New Roman" w:hAnsi="Times New Roman" w:cs="Times New Roman"/>
                <w:color w:val="000000"/>
                <w:lang w:eastAsia="ru-RU"/>
              </w:rPr>
              <w:t>,1</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348"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lang w:eastAsia="ru-RU"/>
              </w:rPr>
              <w:t>1</w:t>
            </w:r>
            <w:r w:rsidR="00D3239F">
              <w:rPr>
                <w:rFonts w:ascii="Times New Roman" w:eastAsia="Times New Roman" w:hAnsi="Times New Roman" w:cs="Times New Roman"/>
                <w:color w:val="000000"/>
                <w:spacing w:val="-1"/>
                <w:lang w:eastAsia="ru-RU"/>
              </w:rPr>
              <w:t>5</w:t>
            </w:r>
            <w:r w:rsidR="00D3239F">
              <w:rPr>
                <w:rFonts w:ascii="Times New Roman" w:eastAsia="Times New Roman" w:hAnsi="Times New Roman" w:cs="Times New Roman"/>
                <w:color w:val="000000"/>
                <w:lang w:eastAsia="ru-RU"/>
              </w:rPr>
              <w:t>,0</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348"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lang w:eastAsia="ru-RU"/>
              </w:rPr>
              <w:t>1</w:t>
            </w:r>
            <w:r w:rsidR="00D3239F">
              <w:rPr>
                <w:rFonts w:ascii="Times New Roman" w:eastAsia="Times New Roman" w:hAnsi="Times New Roman" w:cs="Times New Roman"/>
                <w:color w:val="000000"/>
                <w:spacing w:val="-1"/>
                <w:lang w:eastAsia="ru-RU"/>
              </w:rPr>
              <w:t>4</w:t>
            </w:r>
            <w:r w:rsidR="00D3239F">
              <w:rPr>
                <w:rFonts w:ascii="Times New Roman" w:eastAsia="Times New Roman" w:hAnsi="Times New Roman" w:cs="Times New Roman"/>
                <w:color w:val="000000"/>
                <w:lang w:eastAsia="ru-RU"/>
              </w:rPr>
              <w:t>,9</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345"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lang w:eastAsia="ru-RU"/>
              </w:rPr>
              <w:t>1</w:t>
            </w:r>
            <w:r w:rsidRPr="00470D10">
              <w:rPr>
                <w:rFonts w:ascii="Times New Roman" w:eastAsia="Times New Roman" w:hAnsi="Times New Roman" w:cs="Times New Roman"/>
                <w:color w:val="000000"/>
                <w:spacing w:val="-1"/>
                <w:lang w:eastAsia="ru-RU"/>
              </w:rPr>
              <w:t>4</w:t>
            </w:r>
            <w:r w:rsidR="00D3239F">
              <w:rPr>
                <w:rFonts w:ascii="Times New Roman" w:eastAsia="Times New Roman" w:hAnsi="Times New Roman" w:cs="Times New Roman"/>
                <w:color w:val="000000"/>
                <w:lang w:eastAsia="ru-RU"/>
              </w:rPr>
              <w:t>,8</w:t>
            </w:r>
          </w:p>
        </w:tc>
      </w:tr>
      <w:tr w:rsidR="00470D10" w:rsidRPr="00470D10" w:rsidTr="00470D10">
        <w:tblPrEx>
          <w:tblCellMar>
            <w:top w:w="0" w:type="dxa"/>
            <w:bottom w:w="0" w:type="dxa"/>
          </w:tblCellMar>
        </w:tblPrEx>
        <w:trPr>
          <w:cantSplit/>
          <w:trHeight w:hRule="exact" w:val="261"/>
        </w:trPr>
        <w:tc>
          <w:tcPr>
            <w:tcW w:w="510"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rPr>
                <w:rFonts w:eastAsiaTheme="minorEastAsia"/>
                <w:lang w:eastAsia="ru-RU"/>
              </w:rPr>
            </w:pPr>
          </w:p>
        </w:tc>
        <w:tc>
          <w:tcPr>
            <w:tcW w:w="620"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rPr>
                <w:rFonts w:eastAsiaTheme="minorEastAsia"/>
                <w:lang w:eastAsia="ru-RU"/>
              </w:rPr>
            </w:pPr>
          </w:p>
        </w:tc>
        <w:tc>
          <w:tcPr>
            <w:tcW w:w="22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108"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1000</w:t>
            </w:r>
            <w:r w:rsidRPr="00470D10">
              <w:rPr>
                <w:rFonts w:ascii="Times New Roman" w:eastAsia="Times New Roman" w:hAnsi="Times New Roman" w:cs="Times New Roman"/>
                <w:color w:val="000000"/>
                <w:spacing w:val="-1"/>
                <w:lang w:eastAsia="ru-RU"/>
              </w:rPr>
              <w:t xml:space="preserve"> </w:t>
            </w:r>
            <w:r w:rsidRPr="00470D10">
              <w:rPr>
                <w:rFonts w:ascii="Times New Roman" w:eastAsia="Times New Roman" w:hAnsi="Times New Roman" w:cs="Times New Roman"/>
                <w:b/>
                <w:bCs/>
                <w:color w:val="000000"/>
                <w:lang w:eastAsia="ru-RU"/>
              </w:rPr>
              <w:t>метров</w:t>
            </w:r>
          </w:p>
        </w:tc>
        <w:tc>
          <w:tcPr>
            <w:tcW w:w="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231"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spacing w:val="-1"/>
                <w:lang w:eastAsia="ru-RU"/>
              </w:rPr>
              <w:t>4</w:t>
            </w:r>
            <w:r w:rsidR="00A201A3">
              <w:rPr>
                <w:rFonts w:ascii="Times New Roman" w:eastAsia="Times New Roman" w:hAnsi="Times New Roman" w:cs="Times New Roman"/>
                <w:color w:val="000000"/>
                <w:lang w:eastAsia="ru-RU"/>
              </w:rPr>
              <w:t>.</w:t>
            </w:r>
            <w:r w:rsidR="00D3239F">
              <w:rPr>
                <w:rFonts w:ascii="Times New Roman" w:eastAsia="Times New Roman" w:hAnsi="Times New Roman" w:cs="Times New Roman"/>
                <w:color w:val="000000"/>
                <w:lang w:eastAsia="ru-RU"/>
              </w:rPr>
              <w:t>00</w:t>
            </w:r>
          </w:p>
        </w:tc>
        <w:tc>
          <w:tcPr>
            <w:tcW w:w="102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D3239F" w:rsidP="00470D10">
            <w:pPr>
              <w:spacing w:before="18" w:after="0" w:line="230" w:lineRule="auto"/>
              <w:ind w:left="318"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spacing w:val="-1"/>
                <w:lang w:eastAsia="ru-RU"/>
              </w:rPr>
              <w:t>3</w:t>
            </w:r>
            <w:r w:rsidR="00A201A3">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50</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D3239F" w:rsidP="00470D10">
            <w:pPr>
              <w:spacing w:before="18" w:after="0" w:line="230" w:lineRule="auto"/>
              <w:ind w:left="348"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spacing w:val="-1"/>
                <w:lang w:eastAsia="ru-RU"/>
              </w:rPr>
              <w:t>3</w:t>
            </w:r>
            <w:r w:rsidR="00A201A3">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50</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348"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spacing w:val="-1"/>
                <w:lang w:eastAsia="ru-RU"/>
              </w:rPr>
              <w:t>3</w:t>
            </w:r>
            <w:r w:rsidR="00A201A3">
              <w:rPr>
                <w:rFonts w:ascii="Times New Roman" w:eastAsia="Times New Roman" w:hAnsi="Times New Roman" w:cs="Times New Roman"/>
                <w:color w:val="000000"/>
                <w:lang w:eastAsia="ru-RU"/>
              </w:rPr>
              <w:t>.</w:t>
            </w:r>
            <w:r w:rsidR="00D3239F">
              <w:rPr>
                <w:rFonts w:ascii="Times New Roman" w:eastAsia="Times New Roman" w:hAnsi="Times New Roman" w:cs="Times New Roman"/>
                <w:color w:val="000000"/>
                <w:lang w:eastAsia="ru-RU"/>
              </w:rPr>
              <w:t>41</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348"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spacing w:val="-1"/>
                <w:lang w:eastAsia="ru-RU"/>
              </w:rPr>
              <w:t>3</w:t>
            </w:r>
            <w:r w:rsidR="00A201A3">
              <w:rPr>
                <w:rFonts w:ascii="Times New Roman" w:eastAsia="Times New Roman" w:hAnsi="Times New Roman" w:cs="Times New Roman"/>
                <w:color w:val="000000"/>
                <w:lang w:eastAsia="ru-RU"/>
              </w:rPr>
              <w:t>.</w:t>
            </w:r>
            <w:r w:rsidR="00D3239F">
              <w:rPr>
                <w:rFonts w:ascii="Times New Roman" w:eastAsia="Times New Roman" w:hAnsi="Times New Roman" w:cs="Times New Roman"/>
                <w:color w:val="000000"/>
                <w:lang w:eastAsia="ru-RU"/>
              </w:rPr>
              <w:t>43</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345"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spacing w:val="-1"/>
                <w:lang w:eastAsia="ru-RU"/>
              </w:rPr>
              <w:t>3</w:t>
            </w:r>
            <w:r w:rsidR="00A201A3">
              <w:rPr>
                <w:rFonts w:ascii="Times New Roman" w:eastAsia="Times New Roman" w:hAnsi="Times New Roman" w:cs="Times New Roman"/>
                <w:color w:val="000000"/>
                <w:lang w:eastAsia="ru-RU"/>
              </w:rPr>
              <w:t>.</w:t>
            </w:r>
            <w:r w:rsidR="00D3239F">
              <w:rPr>
                <w:rFonts w:ascii="Times New Roman" w:eastAsia="Times New Roman" w:hAnsi="Times New Roman" w:cs="Times New Roman"/>
                <w:color w:val="000000"/>
                <w:lang w:eastAsia="ru-RU"/>
              </w:rPr>
              <w:t>34</w:t>
            </w:r>
          </w:p>
        </w:tc>
      </w:tr>
      <w:tr w:rsidR="00470D10" w:rsidRPr="00470D10" w:rsidTr="00470D10">
        <w:tblPrEx>
          <w:tblCellMar>
            <w:top w:w="0" w:type="dxa"/>
            <w:bottom w:w="0" w:type="dxa"/>
          </w:tblCellMar>
        </w:tblPrEx>
        <w:trPr>
          <w:cantSplit/>
          <w:trHeight w:hRule="exact" w:val="263"/>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201"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4</w:t>
            </w:r>
          </w:p>
        </w:tc>
        <w:tc>
          <w:tcPr>
            <w:tcW w:w="290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109"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П</w:t>
            </w:r>
            <w:r w:rsidRPr="00470D10">
              <w:rPr>
                <w:rFonts w:ascii="Times New Roman" w:eastAsia="Times New Roman" w:hAnsi="Times New Roman" w:cs="Times New Roman"/>
                <w:b/>
                <w:bCs/>
                <w:color w:val="000000"/>
                <w:spacing w:val="-1"/>
                <w:lang w:eastAsia="ru-RU"/>
              </w:rPr>
              <w:t>р</w:t>
            </w:r>
            <w:r w:rsidRPr="00470D10">
              <w:rPr>
                <w:rFonts w:ascii="Times New Roman" w:eastAsia="Times New Roman" w:hAnsi="Times New Roman" w:cs="Times New Roman"/>
                <w:b/>
                <w:bCs/>
                <w:color w:val="000000"/>
                <w:lang w:eastAsia="ru-RU"/>
              </w:rPr>
              <w:t>ы</w:t>
            </w:r>
            <w:r w:rsidRPr="00470D10">
              <w:rPr>
                <w:rFonts w:ascii="Times New Roman" w:eastAsia="Times New Roman" w:hAnsi="Times New Roman" w:cs="Times New Roman"/>
                <w:b/>
                <w:bCs/>
                <w:color w:val="000000"/>
                <w:spacing w:val="-1"/>
                <w:lang w:eastAsia="ru-RU"/>
              </w:rPr>
              <w:t>ж</w:t>
            </w:r>
            <w:r w:rsidRPr="00470D10">
              <w:rPr>
                <w:rFonts w:ascii="Times New Roman" w:eastAsia="Times New Roman" w:hAnsi="Times New Roman" w:cs="Times New Roman"/>
                <w:b/>
                <w:bCs/>
                <w:color w:val="000000"/>
                <w:lang w:eastAsia="ru-RU"/>
              </w:rPr>
              <w:t>ок</w:t>
            </w:r>
            <w:r w:rsidRPr="00470D10">
              <w:rPr>
                <w:rFonts w:ascii="Times New Roman" w:eastAsia="Times New Roman" w:hAnsi="Times New Roman" w:cs="Times New Roman"/>
                <w:color w:val="000000"/>
                <w:spacing w:val="1"/>
                <w:lang w:eastAsia="ru-RU"/>
              </w:rPr>
              <w:t xml:space="preserve"> </w:t>
            </w:r>
            <w:r w:rsidRPr="00470D10">
              <w:rPr>
                <w:rFonts w:ascii="Times New Roman" w:eastAsia="Times New Roman" w:hAnsi="Times New Roman" w:cs="Times New Roman"/>
                <w:b/>
                <w:bCs/>
                <w:color w:val="000000"/>
                <w:lang w:eastAsia="ru-RU"/>
              </w:rPr>
              <w:t>в</w:t>
            </w:r>
            <w:r w:rsidRPr="00470D10">
              <w:rPr>
                <w:rFonts w:ascii="Times New Roman" w:eastAsia="Times New Roman" w:hAnsi="Times New Roman" w:cs="Times New Roman"/>
                <w:color w:val="000000"/>
                <w:lang w:eastAsia="ru-RU"/>
              </w:rPr>
              <w:t xml:space="preserve"> </w:t>
            </w:r>
            <w:r w:rsidRPr="00470D10">
              <w:rPr>
                <w:rFonts w:ascii="Times New Roman" w:eastAsia="Times New Roman" w:hAnsi="Times New Roman" w:cs="Times New Roman"/>
                <w:b/>
                <w:bCs/>
                <w:color w:val="000000"/>
                <w:lang w:eastAsia="ru-RU"/>
              </w:rPr>
              <w:t>д</w:t>
            </w:r>
            <w:r w:rsidRPr="00470D10">
              <w:rPr>
                <w:rFonts w:ascii="Times New Roman" w:eastAsia="Times New Roman" w:hAnsi="Times New Roman" w:cs="Times New Roman"/>
                <w:b/>
                <w:bCs/>
                <w:color w:val="000000"/>
                <w:spacing w:val="1"/>
                <w:lang w:eastAsia="ru-RU"/>
              </w:rPr>
              <w:t>л</w:t>
            </w:r>
            <w:r w:rsidRPr="00470D10">
              <w:rPr>
                <w:rFonts w:ascii="Times New Roman" w:eastAsia="Times New Roman" w:hAnsi="Times New Roman" w:cs="Times New Roman"/>
                <w:b/>
                <w:bCs/>
                <w:color w:val="000000"/>
                <w:lang w:eastAsia="ru-RU"/>
              </w:rPr>
              <w:t>и</w:t>
            </w:r>
            <w:r w:rsidRPr="00470D10">
              <w:rPr>
                <w:rFonts w:ascii="Times New Roman" w:eastAsia="Times New Roman" w:hAnsi="Times New Roman" w:cs="Times New Roman"/>
                <w:b/>
                <w:bCs/>
                <w:color w:val="000000"/>
                <w:spacing w:val="-3"/>
                <w:lang w:eastAsia="ru-RU"/>
              </w:rPr>
              <w:t>н</w:t>
            </w:r>
            <w:r w:rsidRPr="00470D10">
              <w:rPr>
                <w:rFonts w:ascii="Times New Roman" w:eastAsia="Times New Roman" w:hAnsi="Times New Roman" w:cs="Times New Roman"/>
                <w:b/>
                <w:bCs/>
                <w:color w:val="000000"/>
                <w:lang w:eastAsia="ru-RU"/>
              </w:rPr>
              <w:t>у</w:t>
            </w:r>
            <w:r w:rsidRPr="00470D10">
              <w:rPr>
                <w:rFonts w:ascii="Times New Roman" w:eastAsia="Times New Roman" w:hAnsi="Times New Roman" w:cs="Times New Roman"/>
                <w:color w:val="000000"/>
                <w:spacing w:val="2"/>
                <w:lang w:eastAsia="ru-RU"/>
              </w:rPr>
              <w:t xml:space="preserve"> </w:t>
            </w:r>
            <w:r w:rsidRPr="00470D10">
              <w:rPr>
                <w:rFonts w:ascii="Times New Roman" w:eastAsia="Times New Roman" w:hAnsi="Times New Roman" w:cs="Times New Roman"/>
                <w:b/>
                <w:bCs/>
                <w:color w:val="000000"/>
                <w:lang w:eastAsia="ru-RU"/>
              </w:rPr>
              <w:t>с</w:t>
            </w:r>
            <w:r w:rsidRPr="00470D10">
              <w:rPr>
                <w:rFonts w:ascii="Times New Roman" w:eastAsia="Times New Roman" w:hAnsi="Times New Roman" w:cs="Times New Roman"/>
                <w:color w:val="000000"/>
                <w:lang w:eastAsia="ru-RU"/>
              </w:rPr>
              <w:t xml:space="preserve"> </w:t>
            </w:r>
            <w:r w:rsidRPr="00470D10">
              <w:rPr>
                <w:rFonts w:ascii="Times New Roman" w:eastAsia="Times New Roman" w:hAnsi="Times New Roman" w:cs="Times New Roman"/>
                <w:b/>
                <w:bCs/>
                <w:color w:val="000000"/>
                <w:lang w:eastAsia="ru-RU"/>
              </w:rPr>
              <w:t>ме</w:t>
            </w:r>
            <w:r w:rsidRPr="00470D10">
              <w:rPr>
                <w:rFonts w:ascii="Times New Roman" w:eastAsia="Times New Roman" w:hAnsi="Times New Roman" w:cs="Times New Roman"/>
                <w:b/>
                <w:bCs/>
                <w:color w:val="000000"/>
                <w:spacing w:val="-1"/>
                <w:lang w:eastAsia="ru-RU"/>
              </w:rPr>
              <w:t>с</w:t>
            </w:r>
            <w:r w:rsidRPr="00470D10">
              <w:rPr>
                <w:rFonts w:ascii="Times New Roman" w:eastAsia="Times New Roman" w:hAnsi="Times New Roman" w:cs="Times New Roman"/>
                <w:b/>
                <w:bCs/>
                <w:color w:val="000000"/>
                <w:lang w:eastAsia="ru-RU"/>
              </w:rPr>
              <w:t>та</w:t>
            </w:r>
          </w:p>
        </w:tc>
        <w:tc>
          <w:tcPr>
            <w:tcW w:w="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D3239F" w:rsidP="00470D10">
            <w:pPr>
              <w:spacing w:before="20" w:after="0" w:line="230" w:lineRule="auto"/>
              <w:ind w:left="257"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r w:rsidR="00470D10" w:rsidRPr="00470D10">
              <w:rPr>
                <w:rFonts w:ascii="Times New Roman" w:eastAsia="Times New Roman" w:hAnsi="Times New Roman" w:cs="Times New Roman"/>
                <w:color w:val="000000"/>
                <w:lang w:eastAsia="ru-RU"/>
              </w:rPr>
              <w:t>0</w:t>
            </w:r>
          </w:p>
        </w:tc>
        <w:tc>
          <w:tcPr>
            <w:tcW w:w="102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D3239F" w:rsidP="00470D10">
            <w:pPr>
              <w:spacing w:before="20" w:after="0" w:line="230" w:lineRule="auto"/>
              <w:ind w:left="347"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192</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D3239F" w:rsidP="00470D10">
            <w:pPr>
              <w:spacing w:before="20" w:after="0" w:line="230" w:lineRule="auto"/>
              <w:ind w:left="375"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194</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D3239F" w:rsidP="00470D10">
            <w:pPr>
              <w:spacing w:before="20" w:after="0" w:line="230" w:lineRule="auto"/>
              <w:ind w:left="375"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196</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D3239F" w:rsidP="00470D10">
            <w:pPr>
              <w:spacing w:before="20" w:after="0" w:line="230" w:lineRule="auto"/>
              <w:ind w:left="375"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198</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D3239F" w:rsidP="00470D10">
            <w:pPr>
              <w:spacing w:before="20" w:after="0" w:line="230" w:lineRule="auto"/>
              <w:ind w:left="372"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r>
      <w:tr w:rsidR="00470D10" w:rsidRPr="00470D10" w:rsidTr="00470D10">
        <w:tblPrEx>
          <w:tblCellMar>
            <w:top w:w="0" w:type="dxa"/>
            <w:bottom w:w="0" w:type="dxa"/>
          </w:tblCellMar>
        </w:tblPrEx>
        <w:trPr>
          <w:cantSplit/>
          <w:trHeight w:hRule="exact" w:val="262"/>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201"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5</w:t>
            </w:r>
          </w:p>
        </w:tc>
        <w:tc>
          <w:tcPr>
            <w:tcW w:w="290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109"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Кро</w:t>
            </w:r>
            <w:r w:rsidRPr="00470D10">
              <w:rPr>
                <w:rFonts w:ascii="Times New Roman" w:eastAsia="Times New Roman" w:hAnsi="Times New Roman" w:cs="Times New Roman"/>
                <w:b/>
                <w:bCs/>
                <w:color w:val="000000"/>
                <w:spacing w:val="-1"/>
                <w:lang w:eastAsia="ru-RU"/>
              </w:rPr>
              <w:t>с</w:t>
            </w:r>
            <w:r w:rsidRPr="00470D10">
              <w:rPr>
                <w:rFonts w:ascii="Times New Roman" w:eastAsia="Times New Roman" w:hAnsi="Times New Roman" w:cs="Times New Roman"/>
                <w:b/>
                <w:bCs/>
                <w:color w:val="000000"/>
                <w:lang w:eastAsia="ru-RU"/>
              </w:rPr>
              <w:t>с</w:t>
            </w:r>
            <w:r w:rsidRPr="00470D10">
              <w:rPr>
                <w:rFonts w:ascii="Times New Roman" w:eastAsia="Times New Roman" w:hAnsi="Times New Roman" w:cs="Times New Roman"/>
                <w:color w:val="000000"/>
                <w:lang w:eastAsia="ru-RU"/>
              </w:rPr>
              <w:t xml:space="preserve"> </w:t>
            </w:r>
            <w:r w:rsidRPr="00470D10">
              <w:rPr>
                <w:rFonts w:ascii="Times New Roman" w:eastAsia="Times New Roman" w:hAnsi="Times New Roman" w:cs="Times New Roman"/>
                <w:b/>
                <w:bCs/>
                <w:color w:val="000000"/>
                <w:lang w:eastAsia="ru-RU"/>
              </w:rPr>
              <w:t>3</w:t>
            </w:r>
            <w:r w:rsidRPr="00470D10">
              <w:rPr>
                <w:rFonts w:ascii="Times New Roman" w:eastAsia="Times New Roman" w:hAnsi="Times New Roman" w:cs="Times New Roman"/>
                <w:color w:val="000000"/>
                <w:lang w:eastAsia="ru-RU"/>
              </w:rPr>
              <w:t xml:space="preserve"> </w:t>
            </w:r>
            <w:r w:rsidRPr="00470D10">
              <w:rPr>
                <w:rFonts w:ascii="Times New Roman" w:eastAsia="Times New Roman" w:hAnsi="Times New Roman" w:cs="Times New Roman"/>
                <w:b/>
                <w:bCs/>
                <w:color w:val="000000"/>
                <w:spacing w:val="-1"/>
                <w:lang w:eastAsia="ru-RU"/>
              </w:rPr>
              <w:t>к</w:t>
            </w:r>
            <w:r w:rsidRPr="00470D10">
              <w:rPr>
                <w:rFonts w:ascii="Times New Roman" w:eastAsia="Times New Roman" w:hAnsi="Times New Roman" w:cs="Times New Roman"/>
                <w:b/>
                <w:bCs/>
                <w:color w:val="000000"/>
                <w:lang w:eastAsia="ru-RU"/>
              </w:rPr>
              <w:t>м</w:t>
            </w:r>
          </w:p>
        </w:tc>
        <w:tc>
          <w:tcPr>
            <w:tcW w:w="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387"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lang w:eastAsia="ru-RU"/>
              </w:rPr>
              <w:t>-</w:t>
            </w:r>
          </w:p>
        </w:tc>
        <w:tc>
          <w:tcPr>
            <w:tcW w:w="102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18" w:after="0" w:line="230" w:lineRule="auto"/>
              <w:ind w:left="262"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r w:rsidR="00470D10" w:rsidRPr="00470D10">
              <w:rPr>
                <w:rFonts w:ascii="Times New Roman" w:eastAsia="Times New Roman" w:hAnsi="Times New Roman" w:cs="Times New Roman"/>
                <w:color w:val="000000"/>
                <w:lang w:eastAsia="ru-RU"/>
              </w:rPr>
              <w:t>00</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505"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lang w:eastAsia="ru-RU"/>
              </w:rPr>
              <w:t>-</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18" w:after="0" w:line="230" w:lineRule="auto"/>
              <w:ind w:left="292"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r w:rsidR="00D3239F">
              <w:rPr>
                <w:rFonts w:ascii="Times New Roman" w:eastAsia="Times New Roman" w:hAnsi="Times New Roman" w:cs="Times New Roman"/>
                <w:color w:val="000000"/>
                <w:lang w:eastAsia="ru-RU"/>
              </w:rPr>
              <w:t>1</w:t>
            </w:r>
            <w:r w:rsidR="00470D10" w:rsidRPr="00470D10">
              <w:rPr>
                <w:rFonts w:ascii="Times New Roman" w:eastAsia="Times New Roman" w:hAnsi="Times New Roman" w:cs="Times New Roman"/>
                <w:color w:val="000000"/>
                <w:lang w:eastAsia="ru-RU"/>
              </w:rPr>
              <w:t>0</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505" w:right="-20"/>
              <w:rPr>
                <w:rFonts w:ascii="Times New Roman" w:eastAsia="Times New Roman" w:hAnsi="Times New Roman" w:cs="Times New Roman"/>
                <w:color w:val="000000"/>
                <w:lang w:eastAsia="ru-RU"/>
              </w:rPr>
            </w:pPr>
            <w:r w:rsidRPr="00470D10">
              <w:rPr>
                <w:rFonts w:ascii="Times New Roman" w:eastAsia="Times New Roman" w:hAnsi="Times New Roman" w:cs="Times New Roman"/>
                <w:color w:val="000000"/>
                <w:lang w:eastAsia="ru-RU"/>
              </w:rPr>
              <w:t>-</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18" w:after="0" w:line="230" w:lineRule="auto"/>
              <w:ind w:left="288"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r w:rsidR="00D3239F">
              <w:rPr>
                <w:rFonts w:ascii="Times New Roman" w:eastAsia="Times New Roman" w:hAnsi="Times New Roman" w:cs="Times New Roman"/>
                <w:color w:val="000000"/>
                <w:lang w:eastAsia="ru-RU"/>
              </w:rPr>
              <w:t>15</w:t>
            </w:r>
          </w:p>
        </w:tc>
      </w:tr>
      <w:tr w:rsidR="00470D10" w:rsidRPr="00470D10" w:rsidTr="00470D10">
        <w:tblPrEx>
          <w:tblCellMar>
            <w:top w:w="0" w:type="dxa"/>
            <w:bottom w:w="0" w:type="dxa"/>
          </w:tblCellMar>
        </w:tblPrEx>
        <w:trPr>
          <w:cantSplit/>
          <w:trHeight w:hRule="exact" w:val="263"/>
        </w:trPr>
        <w:tc>
          <w:tcPr>
            <w:tcW w:w="51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40" w:lineRule="auto"/>
              <w:ind w:left="201"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lastRenderedPageBreak/>
              <w:t>6</w:t>
            </w:r>
          </w:p>
        </w:tc>
        <w:tc>
          <w:tcPr>
            <w:tcW w:w="62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9" w:lineRule="auto"/>
              <w:ind w:left="172" w:right="117"/>
              <w:jc w:val="center"/>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5</w:t>
            </w:r>
            <w:r w:rsidRPr="00470D10">
              <w:rPr>
                <w:rFonts w:ascii="Times New Roman" w:eastAsia="Times New Roman" w:hAnsi="Times New Roman" w:cs="Times New Roman"/>
                <w:color w:val="000000"/>
                <w:lang w:eastAsia="ru-RU"/>
              </w:rPr>
              <w:t xml:space="preserve"> </w:t>
            </w:r>
            <w:r w:rsidRPr="00470D10">
              <w:rPr>
                <w:rFonts w:ascii="Times New Roman" w:eastAsia="Times New Roman" w:hAnsi="Times New Roman" w:cs="Times New Roman"/>
                <w:b/>
                <w:bCs/>
                <w:color w:val="000000"/>
                <w:lang w:eastAsia="ru-RU"/>
              </w:rPr>
              <w:t>км</w:t>
            </w:r>
          </w:p>
        </w:tc>
        <w:tc>
          <w:tcPr>
            <w:tcW w:w="22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108"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spacing w:val="-1"/>
                <w:lang w:eastAsia="ru-RU"/>
              </w:rPr>
              <w:t>К</w:t>
            </w:r>
            <w:r w:rsidRPr="00470D10">
              <w:rPr>
                <w:rFonts w:ascii="Times New Roman" w:eastAsia="Times New Roman" w:hAnsi="Times New Roman" w:cs="Times New Roman"/>
                <w:b/>
                <w:bCs/>
                <w:color w:val="000000"/>
                <w:lang w:eastAsia="ru-RU"/>
              </w:rPr>
              <w:t>лассическ</w:t>
            </w:r>
            <w:r w:rsidRPr="00470D10">
              <w:rPr>
                <w:rFonts w:ascii="Times New Roman" w:eastAsia="Times New Roman" w:hAnsi="Times New Roman" w:cs="Times New Roman"/>
                <w:b/>
                <w:bCs/>
                <w:color w:val="000000"/>
                <w:spacing w:val="-1"/>
                <w:lang w:eastAsia="ru-RU"/>
              </w:rPr>
              <w:t>и</w:t>
            </w:r>
            <w:r w:rsidRPr="00470D10">
              <w:rPr>
                <w:rFonts w:ascii="Times New Roman" w:eastAsia="Times New Roman" w:hAnsi="Times New Roman" w:cs="Times New Roman"/>
                <w:b/>
                <w:bCs/>
                <w:color w:val="000000"/>
                <w:lang w:eastAsia="ru-RU"/>
              </w:rPr>
              <w:t>й</w:t>
            </w:r>
            <w:r w:rsidRPr="00470D10">
              <w:rPr>
                <w:rFonts w:ascii="Times New Roman" w:eastAsia="Times New Roman" w:hAnsi="Times New Roman" w:cs="Times New Roman"/>
                <w:color w:val="000000"/>
                <w:spacing w:val="1"/>
                <w:lang w:eastAsia="ru-RU"/>
              </w:rPr>
              <w:t xml:space="preserve"> </w:t>
            </w:r>
            <w:r w:rsidRPr="00470D10">
              <w:rPr>
                <w:rFonts w:ascii="Times New Roman" w:eastAsia="Times New Roman" w:hAnsi="Times New Roman" w:cs="Times New Roman"/>
                <w:b/>
                <w:bCs/>
                <w:color w:val="000000"/>
                <w:lang w:eastAsia="ru-RU"/>
              </w:rPr>
              <w:t>х</w:t>
            </w:r>
            <w:r w:rsidRPr="00470D10">
              <w:rPr>
                <w:rFonts w:ascii="Times New Roman" w:eastAsia="Times New Roman" w:hAnsi="Times New Roman" w:cs="Times New Roman"/>
                <w:b/>
                <w:bCs/>
                <w:color w:val="000000"/>
                <w:spacing w:val="-1"/>
                <w:lang w:eastAsia="ru-RU"/>
              </w:rPr>
              <w:t>о</w:t>
            </w:r>
            <w:r w:rsidRPr="00470D10">
              <w:rPr>
                <w:rFonts w:ascii="Times New Roman" w:eastAsia="Times New Roman" w:hAnsi="Times New Roman" w:cs="Times New Roman"/>
                <w:b/>
                <w:bCs/>
                <w:color w:val="000000"/>
                <w:lang w:eastAsia="ru-RU"/>
              </w:rPr>
              <w:t>д</w:t>
            </w:r>
          </w:p>
        </w:tc>
        <w:tc>
          <w:tcPr>
            <w:tcW w:w="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20" w:after="0" w:line="230" w:lineRule="auto"/>
              <w:ind w:left="175"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r w:rsidR="00DB6F0D">
              <w:rPr>
                <w:rFonts w:ascii="Times New Roman" w:eastAsia="Times New Roman" w:hAnsi="Times New Roman" w:cs="Times New Roman"/>
                <w:color w:val="000000"/>
                <w:lang w:eastAsia="ru-RU"/>
              </w:rPr>
              <w:t>0</w:t>
            </w:r>
            <w:r w:rsidR="00470D10" w:rsidRPr="00470D10">
              <w:rPr>
                <w:rFonts w:ascii="Times New Roman" w:eastAsia="Times New Roman" w:hAnsi="Times New Roman" w:cs="Times New Roman"/>
                <w:color w:val="000000"/>
                <w:lang w:eastAsia="ru-RU"/>
              </w:rPr>
              <w:t>0</w:t>
            </w:r>
          </w:p>
        </w:tc>
        <w:tc>
          <w:tcPr>
            <w:tcW w:w="102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20" w:after="0" w:line="230" w:lineRule="auto"/>
              <w:ind w:left="262"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00DB6F0D">
              <w:rPr>
                <w:rFonts w:ascii="Times New Roman" w:eastAsia="Times New Roman" w:hAnsi="Times New Roman" w:cs="Times New Roman"/>
                <w:color w:val="000000"/>
                <w:lang w:eastAsia="ru-RU"/>
              </w:rPr>
              <w:t>4</w:t>
            </w:r>
            <w:r w:rsidR="00470D10" w:rsidRPr="00470D10">
              <w:rPr>
                <w:rFonts w:ascii="Times New Roman" w:eastAsia="Times New Roman" w:hAnsi="Times New Roman" w:cs="Times New Roman"/>
                <w:color w:val="000000"/>
                <w:lang w:eastAsia="ru-RU"/>
              </w:rPr>
              <w:t>0</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20" w:after="0" w:line="230" w:lineRule="auto"/>
              <w:ind w:left="292"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00DB6F0D">
              <w:rPr>
                <w:rFonts w:ascii="Times New Roman" w:eastAsia="Times New Roman" w:hAnsi="Times New Roman" w:cs="Times New Roman"/>
                <w:color w:val="000000"/>
                <w:lang w:eastAsia="ru-RU"/>
              </w:rPr>
              <w:t>10</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DB6F0D" w:rsidP="00470D10">
            <w:pPr>
              <w:spacing w:before="20" w:after="0" w:line="230" w:lineRule="auto"/>
              <w:ind w:left="292"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00470D10" w:rsidRPr="00470D10">
              <w:rPr>
                <w:rFonts w:ascii="Times New Roman" w:eastAsia="Times New Roman" w:hAnsi="Times New Roman" w:cs="Times New Roman"/>
                <w:color w:val="000000"/>
                <w:lang w:eastAsia="ru-RU"/>
              </w:rPr>
              <w:t>,00</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20" w:after="0" w:line="230" w:lineRule="auto"/>
              <w:ind w:left="292"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r w:rsidR="00DB6F0D">
              <w:rPr>
                <w:rFonts w:ascii="Times New Roman" w:eastAsia="Times New Roman" w:hAnsi="Times New Roman" w:cs="Times New Roman"/>
                <w:color w:val="000000"/>
                <w:lang w:eastAsia="ru-RU"/>
              </w:rPr>
              <w:t>4</w:t>
            </w:r>
            <w:r w:rsidR="00470D10" w:rsidRPr="00470D10">
              <w:rPr>
                <w:rFonts w:ascii="Times New Roman" w:eastAsia="Times New Roman" w:hAnsi="Times New Roman" w:cs="Times New Roman"/>
                <w:color w:val="000000"/>
                <w:lang w:eastAsia="ru-RU"/>
              </w:rPr>
              <w:t>0</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20" w:after="0" w:line="230" w:lineRule="auto"/>
              <w:ind w:left="288"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r w:rsidR="00DB6F0D">
              <w:rPr>
                <w:rFonts w:ascii="Times New Roman" w:eastAsia="Times New Roman" w:hAnsi="Times New Roman" w:cs="Times New Roman"/>
                <w:color w:val="000000"/>
                <w:lang w:eastAsia="ru-RU"/>
              </w:rPr>
              <w:t>2</w:t>
            </w:r>
            <w:r w:rsidR="00470D10" w:rsidRPr="00470D10">
              <w:rPr>
                <w:rFonts w:ascii="Times New Roman" w:eastAsia="Times New Roman" w:hAnsi="Times New Roman" w:cs="Times New Roman"/>
                <w:color w:val="000000"/>
                <w:lang w:eastAsia="ru-RU"/>
              </w:rPr>
              <w:t>0</w:t>
            </w:r>
          </w:p>
        </w:tc>
      </w:tr>
      <w:tr w:rsidR="00470D10" w:rsidRPr="00470D10" w:rsidTr="00470D10">
        <w:tblPrEx>
          <w:tblCellMar>
            <w:top w:w="0" w:type="dxa"/>
            <w:bottom w:w="0" w:type="dxa"/>
          </w:tblCellMar>
        </w:tblPrEx>
        <w:trPr>
          <w:cantSplit/>
          <w:trHeight w:hRule="exact" w:val="262"/>
        </w:trPr>
        <w:tc>
          <w:tcPr>
            <w:tcW w:w="510"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rPr>
                <w:rFonts w:eastAsiaTheme="minorEastAsia"/>
                <w:lang w:eastAsia="ru-RU"/>
              </w:rPr>
            </w:pPr>
          </w:p>
        </w:tc>
        <w:tc>
          <w:tcPr>
            <w:tcW w:w="620"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rPr>
                <w:rFonts w:eastAsiaTheme="minorEastAsia"/>
                <w:lang w:eastAsia="ru-RU"/>
              </w:rPr>
            </w:pPr>
          </w:p>
        </w:tc>
        <w:tc>
          <w:tcPr>
            <w:tcW w:w="22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108"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С</w:t>
            </w:r>
            <w:r w:rsidRPr="00470D10">
              <w:rPr>
                <w:rFonts w:ascii="Times New Roman" w:eastAsia="Times New Roman" w:hAnsi="Times New Roman" w:cs="Times New Roman"/>
                <w:b/>
                <w:bCs/>
                <w:color w:val="000000"/>
                <w:spacing w:val="-1"/>
                <w:lang w:eastAsia="ru-RU"/>
              </w:rPr>
              <w:t>в</w:t>
            </w:r>
            <w:r w:rsidRPr="00470D10">
              <w:rPr>
                <w:rFonts w:ascii="Times New Roman" w:eastAsia="Times New Roman" w:hAnsi="Times New Roman" w:cs="Times New Roman"/>
                <w:b/>
                <w:bCs/>
                <w:color w:val="000000"/>
                <w:lang w:eastAsia="ru-RU"/>
              </w:rPr>
              <w:t>ободный</w:t>
            </w:r>
            <w:r w:rsidRPr="00470D10">
              <w:rPr>
                <w:rFonts w:ascii="Times New Roman" w:eastAsia="Times New Roman" w:hAnsi="Times New Roman" w:cs="Times New Roman"/>
                <w:color w:val="000000"/>
                <w:spacing w:val="1"/>
                <w:lang w:eastAsia="ru-RU"/>
              </w:rPr>
              <w:t xml:space="preserve"> </w:t>
            </w:r>
            <w:r w:rsidRPr="00470D10">
              <w:rPr>
                <w:rFonts w:ascii="Times New Roman" w:eastAsia="Times New Roman" w:hAnsi="Times New Roman" w:cs="Times New Roman"/>
                <w:b/>
                <w:bCs/>
                <w:color w:val="000000"/>
                <w:lang w:eastAsia="ru-RU"/>
              </w:rPr>
              <w:t>х</w:t>
            </w:r>
            <w:r w:rsidRPr="00470D10">
              <w:rPr>
                <w:rFonts w:ascii="Times New Roman" w:eastAsia="Times New Roman" w:hAnsi="Times New Roman" w:cs="Times New Roman"/>
                <w:b/>
                <w:bCs/>
                <w:color w:val="000000"/>
                <w:spacing w:val="-1"/>
                <w:lang w:eastAsia="ru-RU"/>
              </w:rPr>
              <w:t>о</w:t>
            </w:r>
            <w:r w:rsidRPr="00470D10">
              <w:rPr>
                <w:rFonts w:ascii="Times New Roman" w:eastAsia="Times New Roman" w:hAnsi="Times New Roman" w:cs="Times New Roman"/>
                <w:b/>
                <w:bCs/>
                <w:color w:val="000000"/>
                <w:lang w:eastAsia="ru-RU"/>
              </w:rPr>
              <w:t>д</w:t>
            </w:r>
          </w:p>
        </w:tc>
        <w:tc>
          <w:tcPr>
            <w:tcW w:w="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DB6F0D" w:rsidP="00470D10">
            <w:pPr>
              <w:spacing w:before="18" w:after="0" w:line="230" w:lineRule="auto"/>
              <w:ind w:left="175"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00A201A3">
              <w:rPr>
                <w:rFonts w:ascii="Times New Roman" w:eastAsia="Times New Roman" w:hAnsi="Times New Roman" w:cs="Times New Roman"/>
                <w:color w:val="000000"/>
                <w:lang w:eastAsia="ru-RU"/>
              </w:rPr>
              <w:t>.</w:t>
            </w:r>
            <w:r w:rsidR="00470D10" w:rsidRPr="00470D10">
              <w:rPr>
                <w:rFonts w:ascii="Times New Roman" w:eastAsia="Times New Roman" w:hAnsi="Times New Roman" w:cs="Times New Roman"/>
                <w:color w:val="000000"/>
                <w:lang w:eastAsia="ru-RU"/>
              </w:rPr>
              <w:t>00</w:t>
            </w:r>
          </w:p>
        </w:tc>
        <w:tc>
          <w:tcPr>
            <w:tcW w:w="102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DB6F0D" w:rsidP="00470D10">
            <w:pPr>
              <w:spacing w:before="18" w:after="0" w:line="230" w:lineRule="auto"/>
              <w:ind w:left="262"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r w:rsidR="00A201A3">
              <w:rPr>
                <w:rFonts w:ascii="Times New Roman" w:eastAsia="Times New Roman" w:hAnsi="Times New Roman" w:cs="Times New Roman"/>
                <w:color w:val="000000"/>
                <w:lang w:eastAsia="ru-RU"/>
              </w:rPr>
              <w:t>.</w:t>
            </w:r>
            <w:r w:rsidR="00470D10" w:rsidRPr="00470D10">
              <w:rPr>
                <w:rFonts w:ascii="Times New Roman" w:eastAsia="Times New Roman" w:hAnsi="Times New Roman" w:cs="Times New Roman"/>
                <w:color w:val="000000"/>
                <w:lang w:eastAsia="ru-RU"/>
              </w:rPr>
              <w:t>40</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18" w:after="0" w:line="230" w:lineRule="auto"/>
              <w:ind w:left="292"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r w:rsidR="00DB6F0D">
              <w:rPr>
                <w:rFonts w:ascii="Times New Roman" w:eastAsia="Times New Roman" w:hAnsi="Times New Roman" w:cs="Times New Roman"/>
                <w:color w:val="000000"/>
                <w:lang w:eastAsia="ru-RU"/>
              </w:rPr>
              <w:t>2</w:t>
            </w:r>
            <w:r w:rsidR="00470D10" w:rsidRPr="00470D10">
              <w:rPr>
                <w:rFonts w:ascii="Times New Roman" w:eastAsia="Times New Roman" w:hAnsi="Times New Roman" w:cs="Times New Roman"/>
                <w:color w:val="000000"/>
                <w:lang w:eastAsia="ru-RU"/>
              </w:rPr>
              <w:t>0</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18" w:after="0" w:line="230" w:lineRule="auto"/>
              <w:ind w:left="292"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r w:rsidR="00DB6F0D">
              <w:rPr>
                <w:rFonts w:ascii="Times New Roman" w:eastAsia="Times New Roman" w:hAnsi="Times New Roman" w:cs="Times New Roman"/>
                <w:color w:val="000000"/>
                <w:lang w:eastAsia="ru-RU"/>
              </w:rPr>
              <w:t>0</w:t>
            </w:r>
            <w:r w:rsidR="00470D10" w:rsidRPr="00470D10">
              <w:rPr>
                <w:rFonts w:ascii="Times New Roman" w:eastAsia="Times New Roman" w:hAnsi="Times New Roman" w:cs="Times New Roman"/>
                <w:color w:val="000000"/>
                <w:lang w:eastAsia="ru-RU"/>
              </w:rPr>
              <w:t>0</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18" w:after="0" w:line="230" w:lineRule="auto"/>
              <w:ind w:left="292"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r w:rsidR="00DB6F0D">
              <w:rPr>
                <w:rFonts w:ascii="Times New Roman" w:eastAsia="Times New Roman" w:hAnsi="Times New Roman" w:cs="Times New Roman"/>
                <w:color w:val="000000"/>
                <w:lang w:eastAsia="ru-RU"/>
              </w:rPr>
              <w:t>5</w:t>
            </w:r>
            <w:r w:rsidR="00470D10" w:rsidRPr="00470D10">
              <w:rPr>
                <w:rFonts w:ascii="Times New Roman" w:eastAsia="Times New Roman" w:hAnsi="Times New Roman" w:cs="Times New Roman"/>
                <w:color w:val="000000"/>
                <w:lang w:eastAsia="ru-RU"/>
              </w:rPr>
              <w:t>0</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18" w:after="0" w:line="230" w:lineRule="auto"/>
              <w:ind w:left="288"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r w:rsidR="00DB6F0D">
              <w:rPr>
                <w:rFonts w:ascii="Times New Roman" w:eastAsia="Times New Roman" w:hAnsi="Times New Roman" w:cs="Times New Roman"/>
                <w:color w:val="000000"/>
                <w:lang w:eastAsia="ru-RU"/>
              </w:rPr>
              <w:t>3</w:t>
            </w:r>
            <w:r w:rsidR="00470D10" w:rsidRPr="00470D10">
              <w:rPr>
                <w:rFonts w:ascii="Times New Roman" w:eastAsia="Times New Roman" w:hAnsi="Times New Roman" w:cs="Times New Roman"/>
                <w:color w:val="000000"/>
                <w:lang w:eastAsia="ru-RU"/>
              </w:rPr>
              <w:t>0</w:t>
            </w:r>
          </w:p>
        </w:tc>
      </w:tr>
      <w:tr w:rsidR="00470D10" w:rsidRPr="00470D10" w:rsidTr="00470D10">
        <w:tblPrEx>
          <w:tblCellMar>
            <w:top w:w="0" w:type="dxa"/>
            <w:bottom w:w="0" w:type="dxa"/>
          </w:tblCellMar>
        </w:tblPrEx>
        <w:trPr>
          <w:cantSplit/>
          <w:trHeight w:hRule="exact" w:val="263"/>
        </w:trPr>
        <w:tc>
          <w:tcPr>
            <w:tcW w:w="51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40" w:lineRule="auto"/>
              <w:ind w:left="201"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7</w:t>
            </w:r>
          </w:p>
        </w:tc>
        <w:tc>
          <w:tcPr>
            <w:tcW w:w="62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9" w:lineRule="auto"/>
              <w:ind w:left="90" w:right="198"/>
              <w:jc w:val="right"/>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10</w:t>
            </w:r>
            <w:r w:rsidRPr="00470D10">
              <w:rPr>
                <w:rFonts w:ascii="Times New Roman" w:eastAsia="Times New Roman" w:hAnsi="Times New Roman" w:cs="Times New Roman"/>
                <w:color w:val="000000"/>
                <w:lang w:eastAsia="ru-RU"/>
              </w:rPr>
              <w:t xml:space="preserve"> </w:t>
            </w:r>
            <w:r w:rsidRPr="00470D10">
              <w:rPr>
                <w:rFonts w:ascii="Times New Roman" w:eastAsia="Times New Roman" w:hAnsi="Times New Roman" w:cs="Times New Roman"/>
                <w:b/>
                <w:bCs/>
                <w:color w:val="000000"/>
                <w:lang w:eastAsia="ru-RU"/>
              </w:rPr>
              <w:t>км</w:t>
            </w:r>
          </w:p>
        </w:tc>
        <w:tc>
          <w:tcPr>
            <w:tcW w:w="22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20" w:after="0" w:line="230" w:lineRule="auto"/>
              <w:ind w:left="108"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spacing w:val="-1"/>
                <w:lang w:eastAsia="ru-RU"/>
              </w:rPr>
              <w:t>К</w:t>
            </w:r>
            <w:r w:rsidRPr="00470D10">
              <w:rPr>
                <w:rFonts w:ascii="Times New Roman" w:eastAsia="Times New Roman" w:hAnsi="Times New Roman" w:cs="Times New Roman"/>
                <w:b/>
                <w:bCs/>
                <w:color w:val="000000"/>
                <w:lang w:eastAsia="ru-RU"/>
              </w:rPr>
              <w:t>лассическ</w:t>
            </w:r>
            <w:r w:rsidRPr="00470D10">
              <w:rPr>
                <w:rFonts w:ascii="Times New Roman" w:eastAsia="Times New Roman" w:hAnsi="Times New Roman" w:cs="Times New Roman"/>
                <w:b/>
                <w:bCs/>
                <w:color w:val="000000"/>
                <w:spacing w:val="-1"/>
                <w:lang w:eastAsia="ru-RU"/>
              </w:rPr>
              <w:t>и</w:t>
            </w:r>
            <w:r w:rsidRPr="00470D10">
              <w:rPr>
                <w:rFonts w:ascii="Times New Roman" w:eastAsia="Times New Roman" w:hAnsi="Times New Roman" w:cs="Times New Roman"/>
                <w:b/>
                <w:bCs/>
                <w:color w:val="000000"/>
                <w:lang w:eastAsia="ru-RU"/>
              </w:rPr>
              <w:t>й</w:t>
            </w:r>
            <w:r w:rsidRPr="00470D10">
              <w:rPr>
                <w:rFonts w:ascii="Times New Roman" w:eastAsia="Times New Roman" w:hAnsi="Times New Roman" w:cs="Times New Roman"/>
                <w:color w:val="000000"/>
                <w:spacing w:val="1"/>
                <w:lang w:eastAsia="ru-RU"/>
              </w:rPr>
              <w:t xml:space="preserve"> </w:t>
            </w:r>
            <w:r w:rsidRPr="00470D10">
              <w:rPr>
                <w:rFonts w:ascii="Times New Roman" w:eastAsia="Times New Roman" w:hAnsi="Times New Roman" w:cs="Times New Roman"/>
                <w:b/>
                <w:bCs/>
                <w:color w:val="000000"/>
                <w:lang w:eastAsia="ru-RU"/>
              </w:rPr>
              <w:t>х</w:t>
            </w:r>
            <w:r w:rsidRPr="00470D10">
              <w:rPr>
                <w:rFonts w:ascii="Times New Roman" w:eastAsia="Times New Roman" w:hAnsi="Times New Roman" w:cs="Times New Roman"/>
                <w:b/>
                <w:bCs/>
                <w:color w:val="000000"/>
                <w:spacing w:val="-1"/>
                <w:lang w:eastAsia="ru-RU"/>
              </w:rPr>
              <w:t>о</w:t>
            </w:r>
            <w:r w:rsidRPr="00470D10">
              <w:rPr>
                <w:rFonts w:ascii="Times New Roman" w:eastAsia="Times New Roman" w:hAnsi="Times New Roman" w:cs="Times New Roman"/>
                <w:b/>
                <w:bCs/>
                <w:color w:val="000000"/>
                <w:lang w:eastAsia="ru-RU"/>
              </w:rPr>
              <w:t>д</w:t>
            </w:r>
          </w:p>
        </w:tc>
        <w:tc>
          <w:tcPr>
            <w:tcW w:w="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DB6F0D" w:rsidP="00470D10">
            <w:pPr>
              <w:spacing w:before="20" w:after="0" w:line="230" w:lineRule="auto"/>
              <w:ind w:left="175"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w:t>
            </w:r>
            <w:r w:rsidR="00A201A3">
              <w:rPr>
                <w:rFonts w:ascii="Times New Roman" w:eastAsia="Times New Roman" w:hAnsi="Times New Roman" w:cs="Times New Roman"/>
                <w:color w:val="000000"/>
                <w:lang w:eastAsia="ru-RU"/>
              </w:rPr>
              <w:t>.</w:t>
            </w:r>
            <w:r w:rsidR="00470D10" w:rsidRPr="00470D10">
              <w:rPr>
                <w:rFonts w:ascii="Times New Roman" w:eastAsia="Times New Roman" w:hAnsi="Times New Roman" w:cs="Times New Roman"/>
                <w:color w:val="000000"/>
                <w:lang w:eastAsia="ru-RU"/>
              </w:rPr>
              <w:t>10</w:t>
            </w:r>
          </w:p>
        </w:tc>
        <w:tc>
          <w:tcPr>
            <w:tcW w:w="102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20" w:after="0" w:line="230" w:lineRule="auto"/>
              <w:ind w:left="262"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w:t>
            </w:r>
            <w:r w:rsidR="00DB6F0D">
              <w:rPr>
                <w:rFonts w:ascii="Times New Roman" w:eastAsia="Times New Roman" w:hAnsi="Times New Roman" w:cs="Times New Roman"/>
                <w:color w:val="000000"/>
                <w:lang w:eastAsia="ru-RU"/>
              </w:rPr>
              <w:t>50</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DB6F0D" w:rsidP="00470D10">
            <w:pPr>
              <w:spacing w:before="20" w:after="0" w:line="230" w:lineRule="auto"/>
              <w:ind w:left="292"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w:t>
            </w:r>
            <w:r w:rsidR="00A201A3">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3</w:t>
            </w:r>
            <w:r w:rsidR="00470D10" w:rsidRPr="00470D10">
              <w:rPr>
                <w:rFonts w:ascii="Times New Roman" w:eastAsia="Times New Roman" w:hAnsi="Times New Roman" w:cs="Times New Roman"/>
                <w:color w:val="000000"/>
                <w:lang w:eastAsia="ru-RU"/>
              </w:rPr>
              <w:t>0</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20" w:after="0" w:line="230" w:lineRule="auto"/>
              <w:ind w:left="292"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w:t>
            </w:r>
            <w:r w:rsidR="00DB6F0D">
              <w:rPr>
                <w:rFonts w:ascii="Times New Roman" w:eastAsia="Times New Roman" w:hAnsi="Times New Roman" w:cs="Times New Roman"/>
                <w:color w:val="000000"/>
                <w:lang w:eastAsia="ru-RU"/>
              </w:rPr>
              <w:t>1</w:t>
            </w:r>
            <w:r w:rsidR="00470D10" w:rsidRPr="00470D10">
              <w:rPr>
                <w:rFonts w:ascii="Times New Roman" w:eastAsia="Times New Roman" w:hAnsi="Times New Roman" w:cs="Times New Roman"/>
                <w:color w:val="000000"/>
                <w:lang w:eastAsia="ru-RU"/>
              </w:rPr>
              <w:t>0</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20" w:after="0" w:line="230" w:lineRule="auto"/>
              <w:ind w:left="292"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w:t>
            </w:r>
            <w:r w:rsidR="00DB6F0D">
              <w:rPr>
                <w:rFonts w:ascii="Times New Roman" w:eastAsia="Times New Roman" w:hAnsi="Times New Roman" w:cs="Times New Roman"/>
                <w:color w:val="000000"/>
                <w:lang w:eastAsia="ru-RU"/>
              </w:rPr>
              <w:t>3</w:t>
            </w:r>
            <w:r w:rsidR="00470D10" w:rsidRPr="00470D10">
              <w:rPr>
                <w:rFonts w:ascii="Times New Roman" w:eastAsia="Times New Roman" w:hAnsi="Times New Roman" w:cs="Times New Roman"/>
                <w:color w:val="000000"/>
                <w:lang w:eastAsia="ru-RU"/>
              </w:rPr>
              <w:t>0</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20" w:after="0" w:line="230" w:lineRule="auto"/>
              <w:ind w:left="288"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w:t>
            </w:r>
            <w:r w:rsidR="00DB6F0D">
              <w:rPr>
                <w:rFonts w:ascii="Times New Roman" w:eastAsia="Times New Roman" w:hAnsi="Times New Roman" w:cs="Times New Roman"/>
                <w:color w:val="000000"/>
                <w:lang w:eastAsia="ru-RU"/>
              </w:rPr>
              <w:t>0</w:t>
            </w:r>
            <w:r w:rsidR="00470D10" w:rsidRPr="00470D10">
              <w:rPr>
                <w:rFonts w:ascii="Times New Roman" w:eastAsia="Times New Roman" w:hAnsi="Times New Roman" w:cs="Times New Roman"/>
                <w:color w:val="000000"/>
                <w:lang w:eastAsia="ru-RU"/>
              </w:rPr>
              <w:t>0</w:t>
            </w:r>
          </w:p>
        </w:tc>
      </w:tr>
      <w:tr w:rsidR="00470D10" w:rsidRPr="00470D10" w:rsidTr="00470D10">
        <w:tblPrEx>
          <w:tblCellMar>
            <w:top w:w="0" w:type="dxa"/>
            <w:bottom w:w="0" w:type="dxa"/>
          </w:tblCellMar>
        </w:tblPrEx>
        <w:trPr>
          <w:cantSplit/>
          <w:trHeight w:hRule="exact" w:val="262"/>
        </w:trPr>
        <w:tc>
          <w:tcPr>
            <w:tcW w:w="510"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rPr>
                <w:rFonts w:eastAsiaTheme="minorEastAsia"/>
                <w:lang w:eastAsia="ru-RU"/>
              </w:rPr>
            </w:pPr>
          </w:p>
        </w:tc>
        <w:tc>
          <w:tcPr>
            <w:tcW w:w="620"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rPr>
                <w:rFonts w:eastAsiaTheme="minorEastAsia"/>
                <w:lang w:eastAsia="ru-RU"/>
              </w:rPr>
            </w:pPr>
          </w:p>
        </w:tc>
        <w:tc>
          <w:tcPr>
            <w:tcW w:w="22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470D10" w:rsidP="00470D10">
            <w:pPr>
              <w:spacing w:before="18" w:after="0" w:line="230" w:lineRule="auto"/>
              <w:ind w:left="108" w:right="-20"/>
              <w:rPr>
                <w:rFonts w:ascii="Times New Roman" w:eastAsia="Times New Roman" w:hAnsi="Times New Roman" w:cs="Times New Roman"/>
                <w:b/>
                <w:bCs/>
                <w:color w:val="000000"/>
                <w:lang w:eastAsia="ru-RU"/>
              </w:rPr>
            </w:pPr>
            <w:r w:rsidRPr="00470D10">
              <w:rPr>
                <w:rFonts w:ascii="Times New Roman" w:eastAsia="Times New Roman" w:hAnsi="Times New Roman" w:cs="Times New Roman"/>
                <w:b/>
                <w:bCs/>
                <w:color w:val="000000"/>
                <w:lang w:eastAsia="ru-RU"/>
              </w:rPr>
              <w:t>С</w:t>
            </w:r>
            <w:r w:rsidRPr="00470D10">
              <w:rPr>
                <w:rFonts w:ascii="Times New Roman" w:eastAsia="Times New Roman" w:hAnsi="Times New Roman" w:cs="Times New Roman"/>
                <w:b/>
                <w:bCs/>
                <w:color w:val="000000"/>
                <w:spacing w:val="-1"/>
                <w:lang w:eastAsia="ru-RU"/>
              </w:rPr>
              <w:t>в</w:t>
            </w:r>
            <w:r w:rsidRPr="00470D10">
              <w:rPr>
                <w:rFonts w:ascii="Times New Roman" w:eastAsia="Times New Roman" w:hAnsi="Times New Roman" w:cs="Times New Roman"/>
                <w:b/>
                <w:bCs/>
                <w:color w:val="000000"/>
                <w:lang w:eastAsia="ru-RU"/>
              </w:rPr>
              <w:t>ободный</w:t>
            </w:r>
            <w:r w:rsidRPr="00470D10">
              <w:rPr>
                <w:rFonts w:ascii="Times New Roman" w:eastAsia="Times New Roman" w:hAnsi="Times New Roman" w:cs="Times New Roman"/>
                <w:color w:val="000000"/>
                <w:spacing w:val="1"/>
                <w:lang w:eastAsia="ru-RU"/>
              </w:rPr>
              <w:t xml:space="preserve"> </w:t>
            </w:r>
            <w:r w:rsidRPr="00470D10">
              <w:rPr>
                <w:rFonts w:ascii="Times New Roman" w:eastAsia="Times New Roman" w:hAnsi="Times New Roman" w:cs="Times New Roman"/>
                <w:b/>
                <w:bCs/>
                <w:color w:val="000000"/>
                <w:lang w:eastAsia="ru-RU"/>
              </w:rPr>
              <w:t>х</w:t>
            </w:r>
            <w:r w:rsidRPr="00470D10">
              <w:rPr>
                <w:rFonts w:ascii="Times New Roman" w:eastAsia="Times New Roman" w:hAnsi="Times New Roman" w:cs="Times New Roman"/>
                <w:b/>
                <w:bCs/>
                <w:color w:val="000000"/>
                <w:spacing w:val="-1"/>
                <w:lang w:eastAsia="ru-RU"/>
              </w:rPr>
              <w:t>о</w:t>
            </w:r>
            <w:r w:rsidRPr="00470D10">
              <w:rPr>
                <w:rFonts w:ascii="Times New Roman" w:eastAsia="Times New Roman" w:hAnsi="Times New Roman" w:cs="Times New Roman"/>
                <w:b/>
                <w:bCs/>
                <w:color w:val="000000"/>
                <w:lang w:eastAsia="ru-RU"/>
              </w:rPr>
              <w:t>д</w:t>
            </w:r>
          </w:p>
        </w:tc>
        <w:tc>
          <w:tcPr>
            <w:tcW w:w="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DB6F0D" w:rsidP="00470D10">
            <w:pPr>
              <w:spacing w:before="18" w:after="0" w:line="230" w:lineRule="auto"/>
              <w:ind w:left="175"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w:t>
            </w:r>
            <w:r w:rsidR="00A201A3">
              <w:rPr>
                <w:rFonts w:ascii="Times New Roman" w:eastAsia="Times New Roman" w:hAnsi="Times New Roman" w:cs="Times New Roman"/>
                <w:color w:val="000000"/>
                <w:lang w:eastAsia="ru-RU"/>
              </w:rPr>
              <w:t>.</w:t>
            </w:r>
            <w:r w:rsidR="00470D10" w:rsidRPr="00470D10">
              <w:rPr>
                <w:rFonts w:ascii="Times New Roman" w:eastAsia="Times New Roman" w:hAnsi="Times New Roman" w:cs="Times New Roman"/>
                <w:color w:val="000000"/>
                <w:lang w:eastAsia="ru-RU"/>
              </w:rPr>
              <w:t>00</w:t>
            </w:r>
          </w:p>
        </w:tc>
        <w:tc>
          <w:tcPr>
            <w:tcW w:w="102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18" w:after="0" w:line="230" w:lineRule="auto"/>
              <w:ind w:left="262"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w:t>
            </w:r>
            <w:r w:rsidR="00DB6F0D">
              <w:rPr>
                <w:rFonts w:ascii="Times New Roman" w:eastAsia="Times New Roman" w:hAnsi="Times New Roman" w:cs="Times New Roman"/>
                <w:color w:val="000000"/>
                <w:lang w:eastAsia="ru-RU"/>
              </w:rPr>
              <w:t>4</w:t>
            </w:r>
            <w:r w:rsidR="00470D10" w:rsidRPr="00470D10">
              <w:rPr>
                <w:rFonts w:ascii="Times New Roman" w:eastAsia="Times New Roman" w:hAnsi="Times New Roman" w:cs="Times New Roman"/>
                <w:color w:val="000000"/>
                <w:lang w:eastAsia="ru-RU"/>
              </w:rPr>
              <w:t>0</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18" w:after="0" w:line="230" w:lineRule="auto"/>
              <w:ind w:left="292"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r w:rsidR="00DB6F0D">
              <w:rPr>
                <w:rFonts w:ascii="Times New Roman" w:eastAsia="Times New Roman" w:hAnsi="Times New Roman" w:cs="Times New Roman"/>
                <w:color w:val="000000"/>
                <w:lang w:eastAsia="ru-RU"/>
              </w:rPr>
              <w:t>10</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18" w:after="0" w:line="230" w:lineRule="auto"/>
              <w:ind w:left="292"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w:t>
            </w:r>
            <w:r w:rsidR="00DB6F0D">
              <w:rPr>
                <w:rFonts w:ascii="Times New Roman" w:eastAsia="Times New Roman" w:hAnsi="Times New Roman" w:cs="Times New Roman"/>
                <w:color w:val="000000"/>
                <w:lang w:eastAsia="ru-RU"/>
              </w:rPr>
              <w:t>5</w:t>
            </w:r>
            <w:r w:rsidR="00470D10" w:rsidRPr="00470D10">
              <w:rPr>
                <w:rFonts w:ascii="Times New Roman" w:eastAsia="Times New Roman" w:hAnsi="Times New Roman" w:cs="Times New Roman"/>
                <w:color w:val="000000"/>
                <w:lang w:eastAsia="ru-RU"/>
              </w:rPr>
              <w:t>0</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18" w:after="0" w:line="230" w:lineRule="auto"/>
              <w:ind w:left="292"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w:t>
            </w:r>
            <w:r w:rsidR="00DB6F0D">
              <w:rPr>
                <w:rFonts w:ascii="Times New Roman" w:eastAsia="Times New Roman" w:hAnsi="Times New Roman" w:cs="Times New Roman"/>
                <w:color w:val="000000"/>
                <w:lang w:eastAsia="ru-RU"/>
              </w:rPr>
              <w:t>3</w:t>
            </w:r>
            <w:r w:rsidR="00470D10" w:rsidRPr="00470D10">
              <w:rPr>
                <w:rFonts w:ascii="Times New Roman" w:eastAsia="Times New Roman" w:hAnsi="Times New Roman" w:cs="Times New Roman"/>
                <w:color w:val="000000"/>
                <w:lang w:eastAsia="ru-RU"/>
              </w:rPr>
              <w:t>0</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70D10" w:rsidRPr="00470D10" w:rsidRDefault="00A201A3" w:rsidP="00470D10">
            <w:pPr>
              <w:spacing w:before="18" w:after="0" w:line="230" w:lineRule="auto"/>
              <w:ind w:left="288"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w:t>
            </w:r>
            <w:r w:rsidR="00DB6F0D">
              <w:rPr>
                <w:rFonts w:ascii="Times New Roman" w:eastAsia="Times New Roman" w:hAnsi="Times New Roman" w:cs="Times New Roman"/>
                <w:color w:val="000000"/>
                <w:lang w:eastAsia="ru-RU"/>
              </w:rPr>
              <w:t>1</w:t>
            </w:r>
            <w:r w:rsidR="00470D10" w:rsidRPr="00470D10">
              <w:rPr>
                <w:rFonts w:ascii="Times New Roman" w:eastAsia="Times New Roman" w:hAnsi="Times New Roman" w:cs="Times New Roman"/>
                <w:color w:val="000000"/>
                <w:lang w:eastAsia="ru-RU"/>
              </w:rPr>
              <w:t>0</w:t>
            </w:r>
          </w:p>
        </w:tc>
      </w:tr>
    </w:tbl>
    <w:p w:rsidR="004B1B25" w:rsidRDefault="004B1B25" w:rsidP="004B1B25">
      <w:pPr>
        <w:spacing w:after="0" w:line="243" w:lineRule="auto"/>
        <w:ind w:right="20"/>
        <w:rPr>
          <w:rFonts w:ascii="Times New Roman" w:eastAsia="Times New Roman" w:hAnsi="Times New Roman" w:cs="Arial"/>
          <w:b/>
          <w:sz w:val="26"/>
          <w:szCs w:val="26"/>
          <w:lang w:eastAsia="ru-RU"/>
        </w:rPr>
      </w:pPr>
    </w:p>
    <w:p w:rsidR="00256D02" w:rsidRDefault="00256D02" w:rsidP="00390C04">
      <w:pPr>
        <w:spacing w:after="0" w:line="240" w:lineRule="auto"/>
        <w:ind w:right="-20"/>
        <w:rPr>
          <w:rFonts w:ascii="Times New Roman" w:eastAsia="Times New Roman" w:hAnsi="Times New Roman" w:cs="Times New Roman"/>
          <w:b/>
          <w:color w:val="000000"/>
          <w:sz w:val="28"/>
          <w:szCs w:val="28"/>
          <w:lang w:eastAsia="ru-RU"/>
        </w:rPr>
      </w:pPr>
    </w:p>
    <w:p w:rsidR="00DB6F0D" w:rsidRPr="00390C04" w:rsidRDefault="00DB6F0D" w:rsidP="00390C04">
      <w:pPr>
        <w:spacing w:after="0" w:line="240" w:lineRule="auto"/>
        <w:ind w:right="-20"/>
        <w:jc w:val="center"/>
        <w:rPr>
          <w:rFonts w:ascii="Times New Roman" w:eastAsia="Times New Roman" w:hAnsi="Times New Roman" w:cs="Times New Roman"/>
          <w:color w:val="000000"/>
          <w:sz w:val="26"/>
          <w:szCs w:val="26"/>
          <w:u w:val="single"/>
          <w:lang w:eastAsia="ru-RU"/>
        </w:rPr>
      </w:pPr>
      <w:r w:rsidRPr="00390C04">
        <w:rPr>
          <w:rFonts w:ascii="Times New Roman" w:eastAsia="Times New Roman" w:hAnsi="Times New Roman" w:cs="Times New Roman"/>
          <w:color w:val="000000"/>
          <w:sz w:val="26"/>
          <w:szCs w:val="26"/>
          <w:u w:val="single"/>
          <w:lang w:eastAsia="ru-RU"/>
        </w:rPr>
        <w:t>Контрольные</w:t>
      </w:r>
      <w:r w:rsidRPr="00390C04">
        <w:rPr>
          <w:rFonts w:ascii="Times New Roman" w:eastAsia="Times New Roman" w:hAnsi="Times New Roman" w:cs="Times New Roman"/>
          <w:color w:val="000000"/>
          <w:spacing w:val="178"/>
          <w:sz w:val="26"/>
          <w:szCs w:val="26"/>
          <w:u w:val="single"/>
          <w:lang w:eastAsia="ru-RU"/>
        </w:rPr>
        <w:t xml:space="preserve"> </w:t>
      </w:r>
      <w:r w:rsidRPr="00390C04">
        <w:rPr>
          <w:rFonts w:ascii="Times New Roman" w:eastAsia="Times New Roman" w:hAnsi="Times New Roman" w:cs="Times New Roman"/>
          <w:color w:val="000000"/>
          <w:sz w:val="26"/>
          <w:szCs w:val="26"/>
          <w:u w:val="single"/>
          <w:lang w:eastAsia="ru-RU"/>
        </w:rPr>
        <w:t>нор</w:t>
      </w:r>
      <w:r w:rsidRPr="00390C04">
        <w:rPr>
          <w:rFonts w:ascii="Times New Roman" w:eastAsia="Times New Roman" w:hAnsi="Times New Roman" w:cs="Times New Roman"/>
          <w:color w:val="000000"/>
          <w:spacing w:val="1"/>
          <w:sz w:val="26"/>
          <w:szCs w:val="26"/>
          <w:u w:val="single"/>
          <w:lang w:eastAsia="ru-RU"/>
        </w:rPr>
        <w:t>м</w:t>
      </w:r>
      <w:r w:rsidRPr="00390C04">
        <w:rPr>
          <w:rFonts w:ascii="Times New Roman" w:eastAsia="Times New Roman" w:hAnsi="Times New Roman" w:cs="Times New Roman"/>
          <w:color w:val="000000"/>
          <w:sz w:val="26"/>
          <w:szCs w:val="26"/>
          <w:u w:val="single"/>
          <w:lang w:eastAsia="ru-RU"/>
        </w:rPr>
        <w:t>ативы</w:t>
      </w:r>
      <w:r w:rsidRPr="00390C04">
        <w:rPr>
          <w:rFonts w:ascii="Times New Roman" w:eastAsia="Times New Roman" w:hAnsi="Times New Roman" w:cs="Times New Roman"/>
          <w:color w:val="000000"/>
          <w:spacing w:val="179"/>
          <w:sz w:val="26"/>
          <w:szCs w:val="26"/>
          <w:u w:val="single"/>
          <w:lang w:eastAsia="ru-RU"/>
        </w:rPr>
        <w:t xml:space="preserve"> </w:t>
      </w:r>
      <w:r w:rsidRPr="00390C04">
        <w:rPr>
          <w:rFonts w:ascii="Times New Roman" w:eastAsia="Times New Roman" w:hAnsi="Times New Roman" w:cs="Times New Roman"/>
          <w:color w:val="000000"/>
          <w:spacing w:val="-1"/>
          <w:sz w:val="26"/>
          <w:szCs w:val="26"/>
          <w:u w:val="single"/>
          <w:lang w:eastAsia="ru-RU"/>
        </w:rPr>
        <w:t>п</w:t>
      </w:r>
      <w:r w:rsidRPr="00390C04">
        <w:rPr>
          <w:rFonts w:ascii="Times New Roman" w:eastAsia="Times New Roman" w:hAnsi="Times New Roman" w:cs="Times New Roman"/>
          <w:color w:val="000000"/>
          <w:sz w:val="26"/>
          <w:szCs w:val="26"/>
          <w:u w:val="single"/>
          <w:lang w:eastAsia="ru-RU"/>
        </w:rPr>
        <w:t>ромежуточной</w:t>
      </w:r>
      <w:r w:rsidRPr="00390C04">
        <w:rPr>
          <w:rFonts w:ascii="Times New Roman" w:eastAsia="Times New Roman" w:hAnsi="Times New Roman" w:cs="Times New Roman"/>
          <w:color w:val="000000"/>
          <w:spacing w:val="179"/>
          <w:sz w:val="26"/>
          <w:szCs w:val="26"/>
          <w:u w:val="single"/>
          <w:lang w:eastAsia="ru-RU"/>
        </w:rPr>
        <w:t xml:space="preserve"> </w:t>
      </w:r>
      <w:r w:rsidRPr="00390C04">
        <w:rPr>
          <w:rFonts w:ascii="Times New Roman" w:eastAsia="Times New Roman" w:hAnsi="Times New Roman" w:cs="Times New Roman"/>
          <w:color w:val="000000"/>
          <w:sz w:val="26"/>
          <w:szCs w:val="26"/>
          <w:u w:val="single"/>
          <w:lang w:eastAsia="ru-RU"/>
        </w:rPr>
        <w:t>аттестации</w:t>
      </w:r>
      <w:r w:rsidRPr="00390C04">
        <w:rPr>
          <w:rFonts w:ascii="Times New Roman" w:eastAsia="Times New Roman" w:hAnsi="Times New Roman" w:cs="Times New Roman"/>
          <w:color w:val="000000"/>
          <w:spacing w:val="179"/>
          <w:sz w:val="26"/>
          <w:szCs w:val="26"/>
          <w:u w:val="single"/>
          <w:lang w:eastAsia="ru-RU"/>
        </w:rPr>
        <w:t xml:space="preserve"> </w:t>
      </w:r>
      <w:proofErr w:type="gramStart"/>
      <w:r w:rsidRPr="00390C04">
        <w:rPr>
          <w:rFonts w:ascii="Times New Roman" w:eastAsia="Times New Roman" w:hAnsi="Times New Roman" w:cs="Times New Roman"/>
          <w:color w:val="000000"/>
          <w:sz w:val="26"/>
          <w:szCs w:val="26"/>
          <w:u w:val="single"/>
          <w:lang w:eastAsia="ru-RU"/>
        </w:rPr>
        <w:t>по</w:t>
      </w:r>
      <w:proofErr w:type="gramEnd"/>
      <w:r w:rsidRPr="00390C04">
        <w:rPr>
          <w:rFonts w:ascii="Times New Roman" w:eastAsia="Times New Roman" w:hAnsi="Times New Roman" w:cs="Times New Roman"/>
          <w:color w:val="000000"/>
          <w:spacing w:val="179"/>
          <w:sz w:val="26"/>
          <w:szCs w:val="26"/>
          <w:u w:val="single"/>
          <w:lang w:eastAsia="ru-RU"/>
        </w:rPr>
        <w:t xml:space="preserve"> </w:t>
      </w:r>
      <w:r w:rsidRPr="00390C04">
        <w:rPr>
          <w:rFonts w:ascii="Times New Roman" w:eastAsia="Times New Roman" w:hAnsi="Times New Roman" w:cs="Times New Roman"/>
          <w:color w:val="000000"/>
          <w:sz w:val="26"/>
          <w:szCs w:val="26"/>
          <w:u w:val="single"/>
          <w:lang w:eastAsia="ru-RU"/>
        </w:rPr>
        <w:t>общей</w:t>
      </w:r>
      <w:r w:rsidRPr="00390C04">
        <w:rPr>
          <w:rFonts w:ascii="Times New Roman" w:eastAsia="Times New Roman" w:hAnsi="Times New Roman" w:cs="Times New Roman"/>
          <w:color w:val="000000"/>
          <w:spacing w:val="177"/>
          <w:sz w:val="26"/>
          <w:szCs w:val="26"/>
          <w:u w:val="single"/>
          <w:lang w:eastAsia="ru-RU"/>
        </w:rPr>
        <w:t xml:space="preserve"> </w:t>
      </w:r>
      <w:r w:rsidRPr="00390C04">
        <w:rPr>
          <w:rFonts w:ascii="Times New Roman" w:eastAsia="Times New Roman" w:hAnsi="Times New Roman" w:cs="Times New Roman"/>
          <w:color w:val="000000"/>
          <w:sz w:val="26"/>
          <w:szCs w:val="26"/>
          <w:u w:val="single"/>
          <w:lang w:eastAsia="ru-RU"/>
        </w:rPr>
        <w:t>и</w:t>
      </w:r>
    </w:p>
    <w:p w:rsidR="00DB6F0D" w:rsidRPr="00390C04" w:rsidRDefault="00DB6F0D" w:rsidP="00390C04">
      <w:pPr>
        <w:spacing w:after="0" w:line="236" w:lineRule="auto"/>
        <w:ind w:left="119" w:right="-20"/>
        <w:jc w:val="center"/>
        <w:rPr>
          <w:rFonts w:ascii="Times New Roman" w:eastAsia="Times New Roman" w:hAnsi="Times New Roman" w:cs="Times New Roman"/>
          <w:color w:val="000000"/>
          <w:spacing w:val="176"/>
          <w:sz w:val="26"/>
          <w:szCs w:val="26"/>
          <w:u w:val="single"/>
          <w:lang w:eastAsia="ru-RU"/>
        </w:rPr>
      </w:pPr>
      <w:r w:rsidRPr="00390C04">
        <w:rPr>
          <w:rFonts w:ascii="Times New Roman" w:eastAsia="Times New Roman" w:hAnsi="Times New Roman" w:cs="Times New Roman"/>
          <w:color w:val="000000"/>
          <w:sz w:val="26"/>
          <w:szCs w:val="26"/>
          <w:u w:val="single"/>
          <w:lang w:eastAsia="ru-RU"/>
        </w:rPr>
        <w:t>специальной</w:t>
      </w:r>
      <w:r w:rsidRPr="00390C04">
        <w:rPr>
          <w:rFonts w:ascii="Times New Roman" w:eastAsia="Times New Roman" w:hAnsi="Times New Roman" w:cs="Times New Roman"/>
          <w:color w:val="000000"/>
          <w:spacing w:val="177"/>
          <w:sz w:val="26"/>
          <w:szCs w:val="26"/>
          <w:u w:val="single"/>
          <w:lang w:eastAsia="ru-RU"/>
        </w:rPr>
        <w:t xml:space="preserve"> </w:t>
      </w:r>
      <w:r w:rsidRPr="00390C04">
        <w:rPr>
          <w:rFonts w:ascii="Times New Roman" w:eastAsia="Times New Roman" w:hAnsi="Times New Roman" w:cs="Times New Roman"/>
          <w:color w:val="000000"/>
          <w:sz w:val="26"/>
          <w:szCs w:val="26"/>
          <w:u w:val="single"/>
          <w:lang w:eastAsia="ru-RU"/>
        </w:rPr>
        <w:t>фи</w:t>
      </w:r>
      <w:r w:rsidRPr="00390C04">
        <w:rPr>
          <w:rFonts w:ascii="Times New Roman" w:eastAsia="Times New Roman" w:hAnsi="Times New Roman" w:cs="Times New Roman"/>
          <w:color w:val="000000"/>
          <w:spacing w:val="-1"/>
          <w:sz w:val="26"/>
          <w:szCs w:val="26"/>
          <w:u w:val="single"/>
          <w:lang w:eastAsia="ru-RU"/>
        </w:rPr>
        <w:t>з</w:t>
      </w:r>
      <w:r w:rsidRPr="00390C04">
        <w:rPr>
          <w:rFonts w:ascii="Times New Roman" w:eastAsia="Times New Roman" w:hAnsi="Times New Roman" w:cs="Times New Roman"/>
          <w:color w:val="000000"/>
          <w:sz w:val="26"/>
          <w:szCs w:val="26"/>
          <w:u w:val="single"/>
          <w:lang w:eastAsia="ru-RU"/>
        </w:rPr>
        <w:t>ической</w:t>
      </w:r>
      <w:r w:rsidRPr="00390C04">
        <w:rPr>
          <w:rFonts w:ascii="Times New Roman" w:eastAsia="Times New Roman" w:hAnsi="Times New Roman" w:cs="Times New Roman"/>
          <w:color w:val="000000"/>
          <w:spacing w:val="178"/>
          <w:sz w:val="26"/>
          <w:szCs w:val="26"/>
          <w:u w:val="single"/>
          <w:lang w:eastAsia="ru-RU"/>
        </w:rPr>
        <w:t xml:space="preserve"> </w:t>
      </w:r>
      <w:r w:rsidRPr="00390C04">
        <w:rPr>
          <w:rFonts w:ascii="Times New Roman" w:eastAsia="Times New Roman" w:hAnsi="Times New Roman" w:cs="Times New Roman"/>
          <w:color w:val="000000"/>
          <w:sz w:val="26"/>
          <w:szCs w:val="26"/>
          <w:u w:val="single"/>
          <w:lang w:eastAsia="ru-RU"/>
        </w:rPr>
        <w:t>подготовке</w:t>
      </w:r>
      <w:r w:rsidRPr="00390C04">
        <w:rPr>
          <w:rFonts w:ascii="Times New Roman" w:eastAsia="Times New Roman" w:hAnsi="Times New Roman" w:cs="Times New Roman"/>
          <w:color w:val="000000"/>
          <w:spacing w:val="176"/>
          <w:sz w:val="26"/>
          <w:szCs w:val="26"/>
          <w:u w:val="single"/>
          <w:lang w:eastAsia="ru-RU"/>
        </w:rPr>
        <w:t xml:space="preserve"> </w:t>
      </w:r>
      <w:r w:rsidRPr="00390C04">
        <w:rPr>
          <w:rFonts w:ascii="Times New Roman" w:eastAsia="Times New Roman" w:hAnsi="Times New Roman" w:cs="Times New Roman"/>
          <w:color w:val="000000"/>
          <w:sz w:val="26"/>
          <w:szCs w:val="26"/>
          <w:u w:val="single"/>
          <w:lang w:eastAsia="ru-RU"/>
        </w:rPr>
        <w:t>для</w:t>
      </w:r>
      <w:r w:rsidRPr="00390C04">
        <w:rPr>
          <w:rFonts w:ascii="Times New Roman" w:eastAsia="Times New Roman" w:hAnsi="Times New Roman" w:cs="Times New Roman"/>
          <w:color w:val="000000"/>
          <w:spacing w:val="176"/>
          <w:sz w:val="26"/>
          <w:szCs w:val="26"/>
          <w:u w:val="single"/>
          <w:lang w:eastAsia="ru-RU"/>
        </w:rPr>
        <w:t xml:space="preserve"> </w:t>
      </w:r>
      <w:r w:rsidRPr="00390C04">
        <w:rPr>
          <w:rFonts w:ascii="Times New Roman" w:eastAsia="Times New Roman" w:hAnsi="Times New Roman" w:cs="Times New Roman"/>
          <w:color w:val="000000"/>
          <w:sz w:val="26"/>
          <w:szCs w:val="26"/>
          <w:u w:val="single"/>
          <w:lang w:eastAsia="ru-RU"/>
        </w:rPr>
        <w:t>лы</w:t>
      </w:r>
      <w:r w:rsidRPr="00390C04">
        <w:rPr>
          <w:rFonts w:ascii="Times New Roman" w:eastAsia="Times New Roman" w:hAnsi="Times New Roman" w:cs="Times New Roman"/>
          <w:color w:val="000000"/>
          <w:spacing w:val="1"/>
          <w:sz w:val="26"/>
          <w:szCs w:val="26"/>
          <w:u w:val="single"/>
          <w:lang w:eastAsia="ru-RU"/>
        </w:rPr>
        <w:t>ж</w:t>
      </w:r>
      <w:r w:rsidRPr="00390C04">
        <w:rPr>
          <w:rFonts w:ascii="Times New Roman" w:eastAsia="Times New Roman" w:hAnsi="Times New Roman" w:cs="Times New Roman"/>
          <w:color w:val="000000"/>
          <w:sz w:val="26"/>
          <w:szCs w:val="26"/>
          <w:u w:val="single"/>
          <w:lang w:eastAsia="ru-RU"/>
        </w:rPr>
        <w:t>нико</w:t>
      </w:r>
      <w:r w:rsidRPr="00390C04">
        <w:rPr>
          <w:rFonts w:ascii="Times New Roman" w:eastAsia="Times New Roman" w:hAnsi="Times New Roman" w:cs="Times New Roman"/>
          <w:color w:val="000000"/>
          <w:spacing w:val="-1"/>
          <w:sz w:val="26"/>
          <w:szCs w:val="26"/>
          <w:u w:val="single"/>
          <w:lang w:eastAsia="ru-RU"/>
        </w:rPr>
        <w:t>в</w:t>
      </w:r>
      <w:r w:rsidRPr="00390C04">
        <w:rPr>
          <w:rFonts w:ascii="Times New Roman" w:eastAsia="Times New Roman" w:hAnsi="Times New Roman" w:cs="Times New Roman"/>
          <w:color w:val="000000"/>
          <w:sz w:val="26"/>
          <w:szCs w:val="26"/>
          <w:u w:val="single"/>
          <w:lang w:eastAsia="ru-RU"/>
        </w:rPr>
        <w:t>-гонщиков</w:t>
      </w:r>
    </w:p>
    <w:p w:rsidR="00DB6F0D" w:rsidRPr="00390C04" w:rsidRDefault="00DB6F0D" w:rsidP="00390C04">
      <w:pPr>
        <w:spacing w:after="0" w:line="236" w:lineRule="auto"/>
        <w:ind w:left="119" w:right="-20"/>
        <w:jc w:val="center"/>
        <w:rPr>
          <w:rFonts w:ascii="Times New Roman" w:eastAsia="Times New Roman" w:hAnsi="Times New Roman" w:cs="Times New Roman"/>
          <w:color w:val="000000"/>
          <w:sz w:val="26"/>
          <w:szCs w:val="26"/>
          <w:u w:val="single"/>
          <w:lang w:eastAsia="ru-RU"/>
        </w:rPr>
      </w:pPr>
      <w:r w:rsidRPr="00390C04">
        <w:rPr>
          <w:rFonts w:ascii="Times New Roman" w:eastAsia="Times New Roman" w:hAnsi="Times New Roman" w:cs="Times New Roman"/>
          <w:color w:val="000000"/>
          <w:sz w:val="26"/>
          <w:szCs w:val="26"/>
          <w:u w:val="single"/>
          <w:lang w:eastAsia="ru-RU"/>
        </w:rPr>
        <w:t>3-5</w:t>
      </w:r>
      <w:r w:rsidRPr="00390C04">
        <w:rPr>
          <w:rFonts w:ascii="Times New Roman" w:eastAsia="Times New Roman" w:hAnsi="Times New Roman" w:cs="Times New Roman"/>
          <w:color w:val="000000"/>
          <w:spacing w:val="176"/>
          <w:sz w:val="26"/>
          <w:szCs w:val="26"/>
          <w:u w:val="single"/>
          <w:lang w:eastAsia="ru-RU"/>
        </w:rPr>
        <w:t xml:space="preserve"> </w:t>
      </w:r>
      <w:r w:rsidRPr="00390C04">
        <w:rPr>
          <w:rFonts w:ascii="Times New Roman" w:eastAsia="Times New Roman" w:hAnsi="Times New Roman" w:cs="Times New Roman"/>
          <w:color w:val="000000"/>
          <w:sz w:val="26"/>
          <w:szCs w:val="26"/>
          <w:u w:val="single"/>
          <w:lang w:eastAsia="ru-RU"/>
        </w:rPr>
        <w:t>года об</w:t>
      </w:r>
      <w:r w:rsidRPr="00390C04">
        <w:rPr>
          <w:rFonts w:ascii="Times New Roman" w:eastAsia="Times New Roman" w:hAnsi="Times New Roman" w:cs="Times New Roman"/>
          <w:color w:val="000000"/>
          <w:spacing w:val="1"/>
          <w:sz w:val="26"/>
          <w:szCs w:val="26"/>
          <w:u w:val="single"/>
          <w:lang w:eastAsia="ru-RU"/>
        </w:rPr>
        <w:t>у</w:t>
      </w:r>
      <w:r w:rsidRPr="00390C04">
        <w:rPr>
          <w:rFonts w:ascii="Times New Roman" w:eastAsia="Times New Roman" w:hAnsi="Times New Roman" w:cs="Times New Roman"/>
          <w:color w:val="000000"/>
          <w:sz w:val="26"/>
          <w:szCs w:val="26"/>
          <w:u w:val="single"/>
          <w:lang w:eastAsia="ru-RU"/>
        </w:rPr>
        <w:t xml:space="preserve">чения на </w:t>
      </w:r>
      <w:r w:rsidRPr="00390C04">
        <w:rPr>
          <w:rFonts w:ascii="Times New Roman" w:eastAsia="Times New Roman" w:hAnsi="Times New Roman" w:cs="Times New Roman"/>
          <w:color w:val="000000"/>
          <w:spacing w:val="-1"/>
          <w:sz w:val="26"/>
          <w:szCs w:val="26"/>
          <w:u w:val="single"/>
          <w:lang w:eastAsia="ru-RU"/>
        </w:rPr>
        <w:t>т</w:t>
      </w:r>
      <w:r w:rsidRPr="00390C04">
        <w:rPr>
          <w:rFonts w:ascii="Times New Roman" w:eastAsia="Times New Roman" w:hAnsi="Times New Roman" w:cs="Times New Roman"/>
          <w:color w:val="000000"/>
          <w:sz w:val="26"/>
          <w:szCs w:val="26"/>
          <w:u w:val="single"/>
          <w:lang w:eastAsia="ru-RU"/>
        </w:rPr>
        <w:t>ренировочном</w:t>
      </w:r>
      <w:r w:rsidRPr="00390C04">
        <w:rPr>
          <w:rFonts w:ascii="Times New Roman" w:eastAsia="Times New Roman" w:hAnsi="Times New Roman" w:cs="Times New Roman"/>
          <w:color w:val="000000"/>
          <w:spacing w:val="1"/>
          <w:sz w:val="26"/>
          <w:szCs w:val="26"/>
          <w:u w:val="single"/>
          <w:lang w:eastAsia="ru-RU"/>
        </w:rPr>
        <w:t xml:space="preserve"> </w:t>
      </w:r>
      <w:r w:rsidRPr="00390C04">
        <w:rPr>
          <w:rFonts w:ascii="Times New Roman" w:eastAsia="Times New Roman" w:hAnsi="Times New Roman" w:cs="Times New Roman"/>
          <w:color w:val="000000"/>
          <w:sz w:val="26"/>
          <w:szCs w:val="26"/>
          <w:u w:val="single"/>
          <w:lang w:eastAsia="ru-RU"/>
        </w:rPr>
        <w:t>этапе</w:t>
      </w:r>
    </w:p>
    <w:p w:rsidR="00DB6F0D" w:rsidRPr="00DB6F0D" w:rsidRDefault="00DB6F0D" w:rsidP="00DB6F0D">
      <w:pPr>
        <w:spacing w:after="0" w:line="236" w:lineRule="auto"/>
        <w:ind w:left="119" w:right="-20"/>
        <w:jc w:val="center"/>
        <w:rPr>
          <w:rFonts w:ascii="Times New Roman" w:eastAsia="Times New Roman" w:hAnsi="Times New Roman" w:cs="Times New Roman"/>
          <w:b/>
          <w:color w:val="000000"/>
          <w:sz w:val="28"/>
          <w:szCs w:val="28"/>
          <w:lang w:eastAsia="ru-RU"/>
        </w:rPr>
      </w:pPr>
    </w:p>
    <w:tbl>
      <w:tblPr>
        <w:tblW w:w="0" w:type="auto"/>
        <w:tblLayout w:type="fixed"/>
        <w:tblCellMar>
          <w:left w:w="10" w:type="dxa"/>
          <w:right w:w="10" w:type="dxa"/>
        </w:tblCellMar>
        <w:tblLook w:val="0000" w:firstRow="0" w:lastRow="0" w:firstColumn="0" w:lastColumn="0" w:noHBand="0" w:noVBand="0"/>
      </w:tblPr>
      <w:tblGrid>
        <w:gridCol w:w="440"/>
        <w:gridCol w:w="560"/>
        <w:gridCol w:w="1722"/>
        <w:gridCol w:w="666"/>
        <w:gridCol w:w="204"/>
        <w:gridCol w:w="468"/>
        <w:gridCol w:w="300"/>
        <w:gridCol w:w="533"/>
        <w:gridCol w:w="230"/>
        <w:gridCol w:w="604"/>
        <w:gridCol w:w="148"/>
        <w:gridCol w:w="684"/>
        <w:gridCol w:w="831"/>
        <w:gridCol w:w="722"/>
        <w:gridCol w:w="110"/>
        <w:gridCol w:w="614"/>
        <w:gridCol w:w="754"/>
      </w:tblGrid>
      <w:tr w:rsidR="00DB6F0D" w:rsidRPr="00DB6F0D" w:rsidTr="00DB6F0D">
        <w:tblPrEx>
          <w:tblCellMar>
            <w:top w:w="0" w:type="dxa"/>
            <w:bottom w:w="0" w:type="dxa"/>
          </w:tblCellMar>
        </w:tblPrEx>
        <w:trPr>
          <w:cantSplit/>
          <w:trHeight w:hRule="exact" w:val="513"/>
        </w:trPr>
        <w:tc>
          <w:tcPr>
            <w:tcW w:w="440" w:type="dxa"/>
            <w:tcBorders>
              <w:top w:val="single" w:sz="0" w:space="0" w:color="000000"/>
              <w:left w:val="double" w:sz="0"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7" w:after="0" w:line="240" w:lineRule="auto"/>
              <w:ind w:left="111"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w:t>
            </w:r>
          </w:p>
        </w:tc>
        <w:tc>
          <w:tcPr>
            <w:tcW w:w="2282" w:type="dxa"/>
            <w:gridSpan w:val="2"/>
            <w:tcBorders>
              <w:top w:val="single" w:sz="0"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7" w:after="0" w:line="234" w:lineRule="auto"/>
              <w:ind w:left="221" w:right="167"/>
              <w:jc w:val="center"/>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Кон</w:t>
            </w:r>
            <w:r w:rsidRPr="00DB6F0D">
              <w:rPr>
                <w:rFonts w:ascii="Times New Roman" w:eastAsia="Times New Roman" w:hAnsi="Times New Roman" w:cs="Times New Roman"/>
                <w:b/>
                <w:bCs/>
                <w:color w:val="000000"/>
                <w:spacing w:val="1"/>
                <w:lang w:eastAsia="ru-RU"/>
              </w:rPr>
              <w:t>т</w:t>
            </w:r>
            <w:r w:rsidRPr="00DB6F0D">
              <w:rPr>
                <w:rFonts w:ascii="Times New Roman" w:eastAsia="Times New Roman" w:hAnsi="Times New Roman" w:cs="Times New Roman"/>
                <w:b/>
                <w:bCs/>
                <w:color w:val="000000"/>
                <w:lang w:eastAsia="ru-RU"/>
              </w:rPr>
              <w:t>р</w:t>
            </w:r>
            <w:r w:rsidRPr="00DB6F0D">
              <w:rPr>
                <w:rFonts w:ascii="Times New Roman" w:eastAsia="Times New Roman" w:hAnsi="Times New Roman" w:cs="Times New Roman"/>
                <w:b/>
                <w:bCs/>
                <w:color w:val="000000"/>
                <w:spacing w:val="-1"/>
                <w:lang w:eastAsia="ru-RU"/>
              </w:rPr>
              <w:t>о</w:t>
            </w:r>
            <w:r w:rsidRPr="00DB6F0D">
              <w:rPr>
                <w:rFonts w:ascii="Times New Roman" w:eastAsia="Times New Roman" w:hAnsi="Times New Roman" w:cs="Times New Roman"/>
                <w:b/>
                <w:bCs/>
                <w:color w:val="000000"/>
                <w:lang w:eastAsia="ru-RU"/>
              </w:rPr>
              <w:t>ль</w:t>
            </w:r>
            <w:r w:rsidRPr="00DB6F0D">
              <w:rPr>
                <w:rFonts w:ascii="Times New Roman" w:eastAsia="Times New Roman" w:hAnsi="Times New Roman" w:cs="Times New Roman"/>
                <w:b/>
                <w:bCs/>
                <w:color w:val="000000"/>
                <w:spacing w:val="-1"/>
                <w:lang w:eastAsia="ru-RU"/>
              </w:rPr>
              <w:t>н</w:t>
            </w:r>
            <w:r w:rsidRPr="00DB6F0D">
              <w:rPr>
                <w:rFonts w:ascii="Times New Roman" w:eastAsia="Times New Roman" w:hAnsi="Times New Roman" w:cs="Times New Roman"/>
                <w:b/>
                <w:bCs/>
                <w:color w:val="000000"/>
                <w:lang w:eastAsia="ru-RU"/>
              </w:rPr>
              <w:t>ые</w:t>
            </w:r>
            <w:r w:rsidRPr="00DB6F0D">
              <w:rPr>
                <w:rFonts w:ascii="Times New Roman" w:eastAsia="Times New Roman" w:hAnsi="Times New Roman" w:cs="Times New Roman"/>
                <w:color w:val="000000"/>
                <w:lang w:eastAsia="ru-RU"/>
              </w:rPr>
              <w:t xml:space="preserve"> </w:t>
            </w:r>
            <w:r w:rsidRPr="00DB6F0D">
              <w:rPr>
                <w:rFonts w:ascii="Times New Roman" w:eastAsia="Times New Roman" w:hAnsi="Times New Roman" w:cs="Times New Roman"/>
                <w:b/>
                <w:bCs/>
                <w:color w:val="000000"/>
                <w:lang w:eastAsia="ru-RU"/>
              </w:rPr>
              <w:t>упра</w:t>
            </w:r>
            <w:r w:rsidRPr="00DB6F0D">
              <w:rPr>
                <w:rFonts w:ascii="Times New Roman" w:eastAsia="Times New Roman" w:hAnsi="Times New Roman" w:cs="Times New Roman"/>
                <w:b/>
                <w:bCs/>
                <w:color w:val="000000"/>
                <w:spacing w:val="-2"/>
                <w:lang w:eastAsia="ru-RU"/>
              </w:rPr>
              <w:t>ж</w:t>
            </w:r>
            <w:r w:rsidRPr="00DB6F0D">
              <w:rPr>
                <w:rFonts w:ascii="Times New Roman" w:eastAsia="Times New Roman" w:hAnsi="Times New Roman" w:cs="Times New Roman"/>
                <w:b/>
                <w:bCs/>
                <w:color w:val="000000"/>
                <w:spacing w:val="-1"/>
                <w:lang w:eastAsia="ru-RU"/>
              </w:rPr>
              <w:t>н</w:t>
            </w:r>
            <w:r w:rsidRPr="00DB6F0D">
              <w:rPr>
                <w:rFonts w:ascii="Times New Roman" w:eastAsia="Times New Roman" w:hAnsi="Times New Roman" w:cs="Times New Roman"/>
                <w:b/>
                <w:bCs/>
                <w:color w:val="000000"/>
                <w:lang w:eastAsia="ru-RU"/>
              </w:rPr>
              <w:t>е</w:t>
            </w:r>
            <w:r w:rsidRPr="00DB6F0D">
              <w:rPr>
                <w:rFonts w:ascii="Times New Roman" w:eastAsia="Times New Roman" w:hAnsi="Times New Roman" w:cs="Times New Roman"/>
                <w:b/>
                <w:bCs/>
                <w:color w:val="000000"/>
                <w:spacing w:val="1"/>
                <w:lang w:eastAsia="ru-RU"/>
              </w:rPr>
              <w:t>н</w:t>
            </w:r>
            <w:r w:rsidRPr="00DB6F0D">
              <w:rPr>
                <w:rFonts w:ascii="Times New Roman" w:eastAsia="Times New Roman" w:hAnsi="Times New Roman" w:cs="Times New Roman"/>
                <w:b/>
                <w:bCs/>
                <w:color w:val="000000"/>
                <w:lang w:eastAsia="ru-RU"/>
              </w:rPr>
              <w:t>ия</w:t>
            </w:r>
            <w:r w:rsidRPr="00DB6F0D">
              <w:rPr>
                <w:rFonts w:ascii="Times New Roman" w:eastAsia="Times New Roman" w:hAnsi="Times New Roman" w:cs="Times New Roman"/>
                <w:color w:val="000000"/>
                <w:spacing w:val="1"/>
                <w:lang w:eastAsia="ru-RU"/>
              </w:rPr>
              <w:t xml:space="preserve"> </w:t>
            </w:r>
            <w:r w:rsidRPr="00DB6F0D">
              <w:rPr>
                <w:rFonts w:ascii="Times New Roman" w:eastAsia="Times New Roman" w:hAnsi="Times New Roman" w:cs="Times New Roman"/>
                <w:b/>
                <w:bCs/>
                <w:color w:val="000000"/>
                <w:lang w:eastAsia="ru-RU"/>
              </w:rPr>
              <w:t>(т</w:t>
            </w:r>
            <w:r w:rsidRPr="00DB6F0D">
              <w:rPr>
                <w:rFonts w:ascii="Times New Roman" w:eastAsia="Times New Roman" w:hAnsi="Times New Roman" w:cs="Times New Roman"/>
                <w:b/>
                <w:bCs/>
                <w:color w:val="000000"/>
                <w:spacing w:val="1"/>
                <w:lang w:eastAsia="ru-RU"/>
              </w:rPr>
              <w:t>е</w:t>
            </w:r>
            <w:r w:rsidRPr="00DB6F0D">
              <w:rPr>
                <w:rFonts w:ascii="Times New Roman" w:eastAsia="Times New Roman" w:hAnsi="Times New Roman" w:cs="Times New Roman"/>
                <w:b/>
                <w:bCs/>
                <w:color w:val="000000"/>
                <w:spacing w:val="-1"/>
                <w:lang w:eastAsia="ru-RU"/>
              </w:rPr>
              <w:t>с</w:t>
            </w:r>
            <w:r w:rsidRPr="00DB6F0D">
              <w:rPr>
                <w:rFonts w:ascii="Times New Roman" w:eastAsia="Times New Roman" w:hAnsi="Times New Roman" w:cs="Times New Roman"/>
                <w:b/>
                <w:bCs/>
                <w:color w:val="000000"/>
                <w:spacing w:val="1"/>
                <w:lang w:eastAsia="ru-RU"/>
              </w:rPr>
              <w:t>т</w:t>
            </w:r>
            <w:r w:rsidRPr="00DB6F0D">
              <w:rPr>
                <w:rFonts w:ascii="Times New Roman" w:eastAsia="Times New Roman" w:hAnsi="Times New Roman" w:cs="Times New Roman"/>
                <w:b/>
                <w:bCs/>
                <w:color w:val="000000"/>
                <w:lang w:eastAsia="ru-RU"/>
              </w:rPr>
              <w:t>)</w:t>
            </w:r>
          </w:p>
        </w:tc>
        <w:tc>
          <w:tcPr>
            <w:tcW w:w="6868" w:type="dxa"/>
            <w:gridSpan w:val="14"/>
            <w:tcBorders>
              <w:top w:val="single" w:sz="0" w:space="0" w:color="000000"/>
              <w:left w:val="single" w:sz="4" w:space="0" w:color="000000"/>
              <w:bottom w:val="single" w:sz="4" w:space="0" w:color="000000"/>
              <w:right w:val="double" w:sz="0" w:space="0" w:color="000000"/>
            </w:tcBorders>
            <w:tcMar>
              <w:top w:w="0" w:type="dxa"/>
              <w:left w:w="0" w:type="dxa"/>
              <w:bottom w:w="0" w:type="dxa"/>
              <w:right w:w="0" w:type="dxa"/>
            </w:tcMar>
          </w:tcPr>
          <w:p w:rsidR="00DB6F0D" w:rsidRPr="00DB6F0D" w:rsidRDefault="00DB6F0D" w:rsidP="00DB6F0D">
            <w:pPr>
              <w:spacing w:before="17" w:after="0" w:line="240" w:lineRule="auto"/>
              <w:ind w:left="3006"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Девочки</w:t>
            </w:r>
          </w:p>
        </w:tc>
      </w:tr>
      <w:tr w:rsidR="00DB6F0D" w:rsidRPr="00DB6F0D" w:rsidTr="00DB6F0D">
        <w:tblPrEx>
          <w:tblCellMar>
            <w:top w:w="0" w:type="dxa"/>
            <w:bottom w:w="0" w:type="dxa"/>
          </w:tblCellMar>
        </w:tblPrEx>
        <w:trPr>
          <w:cantSplit/>
          <w:trHeight w:hRule="exact" w:val="264"/>
        </w:trPr>
        <w:tc>
          <w:tcPr>
            <w:tcW w:w="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30" w:lineRule="auto"/>
              <w:ind w:left="167"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1</w:t>
            </w:r>
          </w:p>
        </w:tc>
        <w:tc>
          <w:tcPr>
            <w:tcW w:w="228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30" w:lineRule="auto"/>
              <w:ind w:left="805"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Баллы</w:t>
            </w:r>
          </w:p>
        </w:tc>
        <w:tc>
          <w:tcPr>
            <w:tcW w:w="2401"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30" w:lineRule="auto"/>
              <w:ind w:left="1036"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«3»</w:t>
            </w:r>
          </w:p>
        </w:tc>
        <w:tc>
          <w:tcPr>
            <w:tcW w:w="226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30" w:lineRule="auto"/>
              <w:ind w:left="971"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«4»</w:t>
            </w:r>
          </w:p>
        </w:tc>
        <w:tc>
          <w:tcPr>
            <w:tcW w:w="219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30" w:lineRule="auto"/>
              <w:ind w:left="935"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«5»</w:t>
            </w:r>
          </w:p>
        </w:tc>
      </w:tr>
      <w:tr w:rsidR="00DB6F0D" w:rsidRPr="00DB6F0D" w:rsidTr="00DB6F0D">
        <w:tblPrEx>
          <w:tblCellMar>
            <w:top w:w="0" w:type="dxa"/>
            <w:bottom w:w="0" w:type="dxa"/>
          </w:tblCellMar>
        </w:tblPrEx>
        <w:trPr>
          <w:cantSplit/>
          <w:trHeight w:hRule="exact" w:val="261"/>
        </w:trPr>
        <w:tc>
          <w:tcPr>
            <w:tcW w:w="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30" w:lineRule="auto"/>
              <w:ind w:left="167"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2</w:t>
            </w:r>
          </w:p>
        </w:tc>
        <w:tc>
          <w:tcPr>
            <w:tcW w:w="228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30" w:lineRule="auto"/>
              <w:ind w:left="417"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Г</w:t>
            </w:r>
            <w:r w:rsidRPr="00DB6F0D">
              <w:rPr>
                <w:rFonts w:ascii="Times New Roman" w:eastAsia="Times New Roman" w:hAnsi="Times New Roman" w:cs="Times New Roman"/>
                <w:b/>
                <w:bCs/>
                <w:color w:val="000000"/>
                <w:spacing w:val="-1"/>
                <w:lang w:eastAsia="ru-RU"/>
              </w:rPr>
              <w:t>о</w:t>
            </w:r>
            <w:r w:rsidRPr="00DB6F0D">
              <w:rPr>
                <w:rFonts w:ascii="Times New Roman" w:eastAsia="Times New Roman" w:hAnsi="Times New Roman" w:cs="Times New Roman"/>
                <w:b/>
                <w:bCs/>
                <w:color w:val="000000"/>
                <w:lang w:eastAsia="ru-RU"/>
              </w:rPr>
              <w:t>да</w:t>
            </w:r>
            <w:r w:rsidRPr="00DB6F0D">
              <w:rPr>
                <w:rFonts w:ascii="Times New Roman" w:eastAsia="Times New Roman" w:hAnsi="Times New Roman" w:cs="Times New Roman"/>
                <w:color w:val="000000"/>
                <w:lang w:eastAsia="ru-RU"/>
              </w:rPr>
              <w:t xml:space="preserve"> </w:t>
            </w:r>
            <w:r w:rsidRPr="00DB6F0D">
              <w:rPr>
                <w:rFonts w:ascii="Times New Roman" w:eastAsia="Times New Roman" w:hAnsi="Times New Roman" w:cs="Times New Roman"/>
                <w:b/>
                <w:bCs/>
                <w:color w:val="000000"/>
                <w:lang w:eastAsia="ru-RU"/>
              </w:rPr>
              <w:t>о</w:t>
            </w:r>
            <w:r w:rsidRPr="00DB6F0D">
              <w:rPr>
                <w:rFonts w:ascii="Times New Roman" w:eastAsia="Times New Roman" w:hAnsi="Times New Roman" w:cs="Times New Roman"/>
                <w:b/>
                <w:bCs/>
                <w:color w:val="000000"/>
                <w:spacing w:val="-1"/>
                <w:lang w:eastAsia="ru-RU"/>
              </w:rPr>
              <w:t>б</w:t>
            </w:r>
            <w:r w:rsidRPr="00DB6F0D">
              <w:rPr>
                <w:rFonts w:ascii="Times New Roman" w:eastAsia="Times New Roman" w:hAnsi="Times New Roman" w:cs="Times New Roman"/>
                <w:b/>
                <w:bCs/>
                <w:color w:val="000000"/>
                <w:spacing w:val="1"/>
                <w:lang w:eastAsia="ru-RU"/>
              </w:rPr>
              <w:t>у</w:t>
            </w:r>
            <w:r w:rsidRPr="00DB6F0D">
              <w:rPr>
                <w:rFonts w:ascii="Times New Roman" w:eastAsia="Times New Roman" w:hAnsi="Times New Roman" w:cs="Times New Roman"/>
                <w:b/>
                <w:bCs/>
                <w:color w:val="000000"/>
                <w:lang w:eastAsia="ru-RU"/>
              </w:rPr>
              <w:t>чения</w:t>
            </w:r>
          </w:p>
        </w:tc>
        <w:tc>
          <w:tcPr>
            <w:tcW w:w="8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30" w:lineRule="auto"/>
              <w:ind w:left="306"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III</w:t>
            </w:r>
          </w:p>
        </w:tc>
        <w:tc>
          <w:tcPr>
            <w:tcW w:w="7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30" w:lineRule="auto"/>
              <w:ind w:left="263"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IV</w:t>
            </w:r>
          </w:p>
        </w:tc>
        <w:tc>
          <w:tcPr>
            <w:tcW w:w="76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30" w:lineRule="auto"/>
              <w:ind w:left="302"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V</w:t>
            </w:r>
          </w:p>
        </w:tc>
        <w:tc>
          <w:tcPr>
            <w:tcW w:w="75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30" w:lineRule="auto"/>
              <w:ind w:left="249"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spacing w:val="-1"/>
                <w:lang w:eastAsia="ru-RU"/>
              </w:rPr>
              <w:t>I</w:t>
            </w:r>
            <w:r w:rsidRPr="00DB6F0D">
              <w:rPr>
                <w:rFonts w:ascii="Times New Roman" w:eastAsia="Times New Roman" w:hAnsi="Times New Roman" w:cs="Times New Roman"/>
                <w:b/>
                <w:bCs/>
                <w:color w:val="000000"/>
                <w:lang w:eastAsia="ru-RU"/>
              </w:rPr>
              <w:t>II</w:t>
            </w:r>
          </w:p>
        </w:tc>
        <w:tc>
          <w:tcPr>
            <w:tcW w:w="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30" w:lineRule="auto"/>
              <w:ind w:left="255"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IV</w:t>
            </w:r>
          </w:p>
        </w:tc>
        <w:tc>
          <w:tcPr>
            <w:tcW w:w="8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30" w:lineRule="auto"/>
              <w:ind w:left="370"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V</w:t>
            </w:r>
          </w:p>
        </w:tc>
        <w:tc>
          <w:tcPr>
            <w:tcW w:w="7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30" w:lineRule="auto"/>
              <w:ind w:left="233"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III</w:t>
            </w:r>
          </w:p>
        </w:tc>
        <w:tc>
          <w:tcPr>
            <w:tcW w:w="7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30" w:lineRule="auto"/>
              <w:ind w:left="241"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IV</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30" w:lineRule="auto"/>
              <w:ind w:left="298"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V</w:t>
            </w:r>
          </w:p>
        </w:tc>
      </w:tr>
      <w:tr w:rsidR="00DB6F0D" w:rsidRPr="00DB6F0D" w:rsidTr="00DB6F0D">
        <w:tblPrEx>
          <w:tblCellMar>
            <w:top w:w="0" w:type="dxa"/>
            <w:bottom w:w="0" w:type="dxa"/>
          </w:tblCellMar>
        </w:tblPrEx>
        <w:trPr>
          <w:cantSplit/>
          <w:trHeight w:hRule="exact" w:val="264"/>
        </w:trPr>
        <w:tc>
          <w:tcPr>
            <w:tcW w:w="44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40" w:lineRule="auto"/>
              <w:ind w:left="167"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3</w:t>
            </w:r>
          </w:p>
        </w:tc>
        <w:tc>
          <w:tcPr>
            <w:tcW w:w="56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40" w:lineRule="auto"/>
              <w:ind w:left="113"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Бег</w:t>
            </w:r>
          </w:p>
        </w:tc>
        <w:tc>
          <w:tcPr>
            <w:tcW w:w="17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30" w:lineRule="auto"/>
              <w:ind w:left="117"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60</w:t>
            </w:r>
            <w:r w:rsidRPr="00DB6F0D">
              <w:rPr>
                <w:rFonts w:ascii="Times New Roman" w:eastAsia="Times New Roman" w:hAnsi="Times New Roman" w:cs="Times New Roman"/>
                <w:color w:val="000000"/>
                <w:spacing w:val="-1"/>
                <w:lang w:eastAsia="ru-RU"/>
              </w:rPr>
              <w:t xml:space="preserve"> </w:t>
            </w:r>
            <w:r w:rsidRPr="00DB6F0D">
              <w:rPr>
                <w:rFonts w:ascii="Times New Roman" w:eastAsia="Times New Roman" w:hAnsi="Times New Roman" w:cs="Times New Roman"/>
                <w:b/>
                <w:bCs/>
                <w:color w:val="000000"/>
                <w:lang w:eastAsia="ru-RU"/>
              </w:rPr>
              <w:t>метров</w:t>
            </w:r>
          </w:p>
        </w:tc>
        <w:tc>
          <w:tcPr>
            <w:tcW w:w="8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BA64C6" w:rsidP="00DB6F0D">
            <w:pPr>
              <w:spacing w:before="20" w:after="0" w:line="230" w:lineRule="auto"/>
              <w:ind w:left="242"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w:t>
            </w:r>
          </w:p>
        </w:tc>
        <w:tc>
          <w:tcPr>
            <w:tcW w:w="7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30" w:lineRule="auto"/>
              <w:ind w:left="193" w:right="-20"/>
              <w:rPr>
                <w:rFonts w:ascii="Times New Roman" w:eastAsia="Times New Roman" w:hAnsi="Times New Roman" w:cs="Times New Roman"/>
                <w:color w:val="000000"/>
                <w:lang w:eastAsia="ru-RU"/>
              </w:rPr>
            </w:pPr>
            <w:r w:rsidRPr="00DB6F0D">
              <w:rPr>
                <w:rFonts w:ascii="Times New Roman" w:eastAsia="Times New Roman" w:hAnsi="Times New Roman" w:cs="Times New Roman"/>
                <w:color w:val="000000"/>
                <w:lang w:eastAsia="ru-RU"/>
              </w:rPr>
              <w:t>1</w:t>
            </w:r>
            <w:r w:rsidR="00BA64C6">
              <w:rPr>
                <w:rFonts w:ascii="Times New Roman" w:eastAsia="Times New Roman" w:hAnsi="Times New Roman" w:cs="Times New Roman"/>
                <w:color w:val="000000"/>
                <w:spacing w:val="-1"/>
                <w:lang w:eastAsia="ru-RU"/>
              </w:rPr>
              <w:t>0</w:t>
            </w:r>
            <w:r w:rsidR="00BA64C6">
              <w:rPr>
                <w:rFonts w:ascii="Times New Roman" w:eastAsia="Times New Roman" w:hAnsi="Times New Roman" w:cs="Times New Roman"/>
                <w:color w:val="000000"/>
                <w:lang w:eastAsia="ru-RU"/>
              </w:rPr>
              <w:t>,7</w:t>
            </w:r>
          </w:p>
        </w:tc>
        <w:tc>
          <w:tcPr>
            <w:tcW w:w="76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30" w:lineRule="auto"/>
              <w:ind w:left="190" w:right="-20"/>
              <w:rPr>
                <w:rFonts w:ascii="Times New Roman" w:eastAsia="Times New Roman" w:hAnsi="Times New Roman" w:cs="Times New Roman"/>
                <w:color w:val="000000"/>
                <w:lang w:eastAsia="ru-RU"/>
              </w:rPr>
            </w:pPr>
            <w:r w:rsidRPr="00DB6F0D">
              <w:rPr>
                <w:rFonts w:ascii="Times New Roman" w:eastAsia="Times New Roman" w:hAnsi="Times New Roman" w:cs="Times New Roman"/>
                <w:color w:val="000000"/>
                <w:lang w:eastAsia="ru-RU"/>
              </w:rPr>
              <w:t>1</w:t>
            </w:r>
            <w:r w:rsidR="00BA64C6">
              <w:rPr>
                <w:rFonts w:ascii="Times New Roman" w:eastAsia="Times New Roman" w:hAnsi="Times New Roman" w:cs="Times New Roman"/>
                <w:color w:val="000000"/>
                <w:spacing w:val="-1"/>
                <w:lang w:eastAsia="ru-RU"/>
              </w:rPr>
              <w:t>0</w:t>
            </w:r>
            <w:r w:rsidR="00BA64C6">
              <w:rPr>
                <w:rFonts w:ascii="Times New Roman" w:eastAsia="Times New Roman" w:hAnsi="Times New Roman" w:cs="Times New Roman"/>
                <w:color w:val="000000"/>
                <w:lang w:eastAsia="ru-RU"/>
              </w:rPr>
              <w:t>,6</w:t>
            </w:r>
          </w:p>
        </w:tc>
        <w:tc>
          <w:tcPr>
            <w:tcW w:w="75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30" w:lineRule="auto"/>
              <w:ind w:left="185" w:right="-20"/>
              <w:rPr>
                <w:rFonts w:ascii="Times New Roman" w:eastAsia="Times New Roman" w:hAnsi="Times New Roman" w:cs="Times New Roman"/>
                <w:color w:val="000000"/>
                <w:lang w:eastAsia="ru-RU"/>
              </w:rPr>
            </w:pPr>
            <w:r w:rsidRPr="00DB6F0D">
              <w:rPr>
                <w:rFonts w:ascii="Times New Roman" w:eastAsia="Times New Roman" w:hAnsi="Times New Roman" w:cs="Times New Roman"/>
                <w:color w:val="000000"/>
                <w:lang w:eastAsia="ru-RU"/>
              </w:rPr>
              <w:t>1</w:t>
            </w:r>
            <w:r w:rsidR="00BA64C6">
              <w:rPr>
                <w:rFonts w:ascii="Times New Roman" w:eastAsia="Times New Roman" w:hAnsi="Times New Roman" w:cs="Times New Roman"/>
                <w:color w:val="000000"/>
                <w:spacing w:val="-1"/>
                <w:lang w:eastAsia="ru-RU"/>
              </w:rPr>
              <w:t>0</w:t>
            </w:r>
            <w:r w:rsidR="00BA64C6">
              <w:rPr>
                <w:rFonts w:ascii="Times New Roman" w:eastAsia="Times New Roman" w:hAnsi="Times New Roman" w:cs="Times New Roman"/>
                <w:color w:val="000000"/>
                <w:lang w:eastAsia="ru-RU"/>
              </w:rPr>
              <w:t>,7</w:t>
            </w:r>
          </w:p>
        </w:tc>
        <w:tc>
          <w:tcPr>
            <w:tcW w:w="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30" w:lineRule="auto"/>
              <w:ind w:left="185" w:right="-20"/>
              <w:rPr>
                <w:rFonts w:ascii="Times New Roman" w:eastAsia="Times New Roman" w:hAnsi="Times New Roman" w:cs="Times New Roman"/>
                <w:color w:val="000000"/>
                <w:lang w:eastAsia="ru-RU"/>
              </w:rPr>
            </w:pPr>
            <w:r w:rsidRPr="00DB6F0D">
              <w:rPr>
                <w:rFonts w:ascii="Times New Roman" w:eastAsia="Times New Roman" w:hAnsi="Times New Roman" w:cs="Times New Roman"/>
                <w:color w:val="000000"/>
                <w:lang w:eastAsia="ru-RU"/>
              </w:rPr>
              <w:t>1</w:t>
            </w:r>
            <w:r w:rsidR="00BA64C6">
              <w:rPr>
                <w:rFonts w:ascii="Times New Roman" w:eastAsia="Times New Roman" w:hAnsi="Times New Roman" w:cs="Times New Roman"/>
                <w:color w:val="000000"/>
                <w:spacing w:val="-1"/>
                <w:lang w:eastAsia="ru-RU"/>
              </w:rPr>
              <w:t>0</w:t>
            </w:r>
            <w:r w:rsidRPr="00DB6F0D">
              <w:rPr>
                <w:rFonts w:ascii="Times New Roman" w:eastAsia="Times New Roman" w:hAnsi="Times New Roman" w:cs="Times New Roman"/>
                <w:color w:val="000000"/>
                <w:lang w:eastAsia="ru-RU"/>
              </w:rPr>
              <w:t>,5</w:t>
            </w:r>
          </w:p>
        </w:tc>
        <w:tc>
          <w:tcPr>
            <w:tcW w:w="8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30" w:lineRule="auto"/>
              <w:ind w:left="312" w:right="-20"/>
              <w:rPr>
                <w:rFonts w:ascii="Times New Roman" w:eastAsia="Times New Roman" w:hAnsi="Times New Roman" w:cs="Times New Roman"/>
                <w:color w:val="000000"/>
                <w:lang w:eastAsia="ru-RU"/>
              </w:rPr>
            </w:pPr>
            <w:r w:rsidRPr="00DB6F0D">
              <w:rPr>
                <w:rFonts w:ascii="Times New Roman" w:eastAsia="Times New Roman" w:hAnsi="Times New Roman" w:cs="Times New Roman"/>
                <w:color w:val="000000"/>
                <w:lang w:eastAsia="ru-RU"/>
              </w:rPr>
              <w:t>1</w:t>
            </w:r>
            <w:r w:rsidR="00BA64C6">
              <w:rPr>
                <w:rFonts w:ascii="Times New Roman" w:eastAsia="Times New Roman" w:hAnsi="Times New Roman" w:cs="Times New Roman"/>
                <w:color w:val="000000"/>
                <w:lang w:eastAsia="ru-RU"/>
              </w:rPr>
              <w:t>0,3</w:t>
            </w:r>
          </w:p>
        </w:tc>
        <w:tc>
          <w:tcPr>
            <w:tcW w:w="7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BA64C6" w:rsidP="00DB6F0D">
            <w:pPr>
              <w:spacing w:before="20" w:after="0" w:line="230" w:lineRule="auto"/>
              <w:ind w:left="169"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10,5</w:t>
            </w:r>
          </w:p>
        </w:tc>
        <w:tc>
          <w:tcPr>
            <w:tcW w:w="7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BA64C6" w:rsidP="00DB6F0D">
            <w:pPr>
              <w:spacing w:before="20" w:after="0" w:line="230" w:lineRule="auto"/>
              <w:ind w:left="225"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10,3</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BA64C6" w:rsidP="00DB6F0D">
            <w:pPr>
              <w:spacing w:before="20" w:after="0" w:line="230" w:lineRule="auto"/>
              <w:ind w:left="241"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spacing w:val="-1"/>
                <w:lang w:eastAsia="ru-RU"/>
              </w:rPr>
              <w:t>10</w:t>
            </w:r>
            <w:r w:rsidR="00DB6F0D" w:rsidRPr="00DB6F0D">
              <w:rPr>
                <w:rFonts w:ascii="Times New Roman" w:eastAsia="Times New Roman" w:hAnsi="Times New Roman" w:cs="Times New Roman"/>
                <w:color w:val="000000"/>
                <w:lang w:eastAsia="ru-RU"/>
              </w:rPr>
              <w:t>,0</w:t>
            </w:r>
          </w:p>
        </w:tc>
      </w:tr>
      <w:tr w:rsidR="00DB6F0D" w:rsidRPr="00DB6F0D" w:rsidTr="00DB6F0D">
        <w:tblPrEx>
          <w:tblCellMar>
            <w:top w:w="0" w:type="dxa"/>
            <w:bottom w:w="0" w:type="dxa"/>
          </w:tblCellMar>
        </w:tblPrEx>
        <w:trPr>
          <w:cantSplit/>
          <w:trHeight w:hRule="exact" w:val="261"/>
        </w:trPr>
        <w:tc>
          <w:tcPr>
            <w:tcW w:w="440"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rPr>
                <w:rFonts w:eastAsiaTheme="minorEastAsia"/>
                <w:lang w:eastAsia="ru-RU"/>
              </w:rPr>
            </w:pPr>
          </w:p>
        </w:tc>
        <w:tc>
          <w:tcPr>
            <w:tcW w:w="560"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rPr>
                <w:rFonts w:eastAsiaTheme="minorEastAsia"/>
                <w:lang w:eastAsia="ru-RU"/>
              </w:rPr>
            </w:pPr>
          </w:p>
        </w:tc>
        <w:tc>
          <w:tcPr>
            <w:tcW w:w="17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30" w:lineRule="auto"/>
              <w:ind w:left="117"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800</w:t>
            </w:r>
            <w:r w:rsidRPr="00DB6F0D">
              <w:rPr>
                <w:rFonts w:ascii="Times New Roman" w:eastAsia="Times New Roman" w:hAnsi="Times New Roman" w:cs="Times New Roman"/>
                <w:color w:val="000000"/>
                <w:spacing w:val="-1"/>
                <w:lang w:eastAsia="ru-RU"/>
              </w:rPr>
              <w:t xml:space="preserve"> </w:t>
            </w:r>
            <w:r w:rsidRPr="00DB6F0D">
              <w:rPr>
                <w:rFonts w:ascii="Times New Roman" w:eastAsia="Times New Roman" w:hAnsi="Times New Roman" w:cs="Times New Roman"/>
                <w:b/>
                <w:bCs/>
                <w:color w:val="000000"/>
                <w:lang w:eastAsia="ru-RU"/>
              </w:rPr>
              <w:t>метров</w:t>
            </w:r>
          </w:p>
        </w:tc>
        <w:tc>
          <w:tcPr>
            <w:tcW w:w="8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654A95" w:rsidP="00DB6F0D">
            <w:pPr>
              <w:spacing w:before="18" w:after="0" w:line="230" w:lineRule="auto"/>
              <w:ind w:left="242"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BA64C6">
              <w:rPr>
                <w:rFonts w:ascii="Times New Roman" w:eastAsia="Times New Roman" w:hAnsi="Times New Roman" w:cs="Times New Roman"/>
                <w:color w:val="000000"/>
                <w:lang w:eastAsia="ru-RU"/>
              </w:rPr>
              <w:t>3</w:t>
            </w:r>
            <w:r w:rsidR="00DB6F0D" w:rsidRPr="00DB6F0D">
              <w:rPr>
                <w:rFonts w:ascii="Times New Roman" w:eastAsia="Times New Roman" w:hAnsi="Times New Roman" w:cs="Times New Roman"/>
                <w:color w:val="000000"/>
                <w:lang w:eastAsia="ru-RU"/>
              </w:rPr>
              <w:t>5</w:t>
            </w:r>
          </w:p>
        </w:tc>
        <w:tc>
          <w:tcPr>
            <w:tcW w:w="7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30" w:lineRule="auto"/>
              <w:ind w:left="193" w:right="-20"/>
              <w:rPr>
                <w:rFonts w:ascii="Times New Roman" w:eastAsia="Times New Roman" w:hAnsi="Times New Roman" w:cs="Times New Roman"/>
                <w:color w:val="000000"/>
                <w:lang w:eastAsia="ru-RU"/>
              </w:rPr>
            </w:pPr>
            <w:r w:rsidRPr="00DB6F0D">
              <w:rPr>
                <w:rFonts w:ascii="Times New Roman" w:eastAsia="Times New Roman" w:hAnsi="Times New Roman" w:cs="Times New Roman"/>
                <w:color w:val="000000"/>
                <w:spacing w:val="-1"/>
                <w:lang w:eastAsia="ru-RU"/>
              </w:rPr>
              <w:t>3</w:t>
            </w:r>
            <w:r w:rsidR="00654A95">
              <w:rPr>
                <w:rFonts w:ascii="Times New Roman" w:eastAsia="Times New Roman" w:hAnsi="Times New Roman" w:cs="Times New Roman"/>
                <w:color w:val="000000"/>
                <w:lang w:eastAsia="ru-RU"/>
              </w:rPr>
              <w:t>.</w:t>
            </w:r>
            <w:r w:rsidRPr="00DB6F0D">
              <w:rPr>
                <w:rFonts w:ascii="Times New Roman" w:eastAsia="Times New Roman" w:hAnsi="Times New Roman" w:cs="Times New Roman"/>
                <w:color w:val="000000"/>
                <w:lang w:eastAsia="ru-RU"/>
              </w:rPr>
              <w:t>30</w:t>
            </w:r>
          </w:p>
        </w:tc>
        <w:tc>
          <w:tcPr>
            <w:tcW w:w="76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30" w:lineRule="auto"/>
              <w:ind w:left="190" w:right="-20"/>
              <w:rPr>
                <w:rFonts w:ascii="Times New Roman" w:eastAsia="Times New Roman" w:hAnsi="Times New Roman" w:cs="Times New Roman"/>
                <w:color w:val="000000"/>
                <w:lang w:eastAsia="ru-RU"/>
              </w:rPr>
            </w:pPr>
            <w:r w:rsidRPr="00DB6F0D">
              <w:rPr>
                <w:rFonts w:ascii="Times New Roman" w:eastAsia="Times New Roman" w:hAnsi="Times New Roman" w:cs="Times New Roman"/>
                <w:color w:val="000000"/>
                <w:spacing w:val="-1"/>
                <w:lang w:eastAsia="ru-RU"/>
              </w:rPr>
              <w:t>3</w:t>
            </w:r>
            <w:r w:rsidR="00654A95">
              <w:rPr>
                <w:rFonts w:ascii="Times New Roman" w:eastAsia="Times New Roman" w:hAnsi="Times New Roman" w:cs="Times New Roman"/>
                <w:color w:val="000000"/>
                <w:lang w:eastAsia="ru-RU"/>
              </w:rPr>
              <w:t>.</w:t>
            </w:r>
            <w:r w:rsidR="00BA64C6">
              <w:rPr>
                <w:rFonts w:ascii="Times New Roman" w:eastAsia="Times New Roman" w:hAnsi="Times New Roman" w:cs="Times New Roman"/>
                <w:color w:val="000000"/>
                <w:lang w:eastAsia="ru-RU"/>
              </w:rPr>
              <w:t>25</w:t>
            </w:r>
          </w:p>
        </w:tc>
        <w:tc>
          <w:tcPr>
            <w:tcW w:w="75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30" w:lineRule="auto"/>
              <w:ind w:left="185" w:right="-20"/>
              <w:rPr>
                <w:rFonts w:ascii="Times New Roman" w:eastAsia="Times New Roman" w:hAnsi="Times New Roman" w:cs="Times New Roman"/>
                <w:color w:val="000000"/>
                <w:lang w:eastAsia="ru-RU"/>
              </w:rPr>
            </w:pPr>
            <w:r w:rsidRPr="00DB6F0D">
              <w:rPr>
                <w:rFonts w:ascii="Times New Roman" w:eastAsia="Times New Roman" w:hAnsi="Times New Roman" w:cs="Times New Roman"/>
                <w:color w:val="000000"/>
                <w:spacing w:val="-1"/>
                <w:lang w:eastAsia="ru-RU"/>
              </w:rPr>
              <w:t>3</w:t>
            </w:r>
            <w:r w:rsidR="00654A95">
              <w:rPr>
                <w:rFonts w:ascii="Times New Roman" w:eastAsia="Times New Roman" w:hAnsi="Times New Roman" w:cs="Times New Roman"/>
                <w:color w:val="000000"/>
                <w:lang w:eastAsia="ru-RU"/>
              </w:rPr>
              <w:t>.</w:t>
            </w:r>
            <w:r w:rsidR="00BA64C6">
              <w:rPr>
                <w:rFonts w:ascii="Times New Roman" w:eastAsia="Times New Roman" w:hAnsi="Times New Roman" w:cs="Times New Roman"/>
                <w:color w:val="000000"/>
                <w:lang w:eastAsia="ru-RU"/>
              </w:rPr>
              <w:t>20</w:t>
            </w:r>
          </w:p>
        </w:tc>
        <w:tc>
          <w:tcPr>
            <w:tcW w:w="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30" w:lineRule="auto"/>
              <w:ind w:left="185" w:right="-20"/>
              <w:rPr>
                <w:rFonts w:ascii="Times New Roman" w:eastAsia="Times New Roman" w:hAnsi="Times New Roman" w:cs="Times New Roman"/>
                <w:color w:val="000000"/>
                <w:lang w:eastAsia="ru-RU"/>
              </w:rPr>
            </w:pPr>
            <w:r w:rsidRPr="00DB6F0D">
              <w:rPr>
                <w:rFonts w:ascii="Times New Roman" w:eastAsia="Times New Roman" w:hAnsi="Times New Roman" w:cs="Times New Roman"/>
                <w:color w:val="000000"/>
                <w:spacing w:val="-1"/>
                <w:lang w:eastAsia="ru-RU"/>
              </w:rPr>
              <w:t>3</w:t>
            </w:r>
            <w:r w:rsidR="00654A95">
              <w:rPr>
                <w:rFonts w:ascii="Times New Roman" w:eastAsia="Times New Roman" w:hAnsi="Times New Roman" w:cs="Times New Roman"/>
                <w:color w:val="000000"/>
                <w:lang w:eastAsia="ru-RU"/>
              </w:rPr>
              <w:t>.</w:t>
            </w:r>
            <w:r w:rsidR="00BA64C6">
              <w:rPr>
                <w:rFonts w:ascii="Times New Roman" w:eastAsia="Times New Roman" w:hAnsi="Times New Roman" w:cs="Times New Roman"/>
                <w:color w:val="000000"/>
                <w:lang w:eastAsia="ru-RU"/>
              </w:rPr>
              <w:t>15</w:t>
            </w:r>
          </w:p>
        </w:tc>
        <w:tc>
          <w:tcPr>
            <w:tcW w:w="8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30" w:lineRule="auto"/>
              <w:ind w:left="258" w:right="-20"/>
              <w:rPr>
                <w:rFonts w:ascii="Times New Roman" w:eastAsia="Times New Roman" w:hAnsi="Times New Roman" w:cs="Times New Roman"/>
                <w:color w:val="000000"/>
                <w:lang w:eastAsia="ru-RU"/>
              </w:rPr>
            </w:pPr>
            <w:r w:rsidRPr="00DB6F0D">
              <w:rPr>
                <w:rFonts w:ascii="Times New Roman" w:eastAsia="Times New Roman" w:hAnsi="Times New Roman" w:cs="Times New Roman"/>
                <w:color w:val="000000"/>
                <w:spacing w:val="-1"/>
                <w:lang w:eastAsia="ru-RU"/>
              </w:rPr>
              <w:t>3</w:t>
            </w:r>
            <w:r w:rsidR="00654A95">
              <w:rPr>
                <w:rFonts w:ascii="Times New Roman" w:eastAsia="Times New Roman" w:hAnsi="Times New Roman" w:cs="Times New Roman"/>
                <w:color w:val="000000"/>
                <w:lang w:eastAsia="ru-RU"/>
              </w:rPr>
              <w:t>.</w:t>
            </w:r>
            <w:r w:rsidRPr="00DB6F0D">
              <w:rPr>
                <w:rFonts w:ascii="Times New Roman" w:eastAsia="Times New Roman" w:hAnsi="Times New Roman" w:cs="Times New Roman"/>
                <w:color w:val="000000"/>
                <w:lang w:eastAsia="ru-RU"/>
              </w:rPr>
              <w:t>00</w:t>
            </w:r>
          </w:p>
        </w:tc>
        <w:tc>
          <w:tcPr>
            <w:tcW w:w="7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654A95" w:rsidP="00DB6F0D">
            <w:pPr>
              <w:spacing w:before="18" w:after="0" w:line="230" w:lineRule="auto"/>
              <w:ind w:left="169"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DB6F0D" w:rsidRPr="00DB6F0D">
              <w:rPr>
                <w:rFonts w:ascii="Times New Roman" w:eastAsia="Times New Roman" w:hAnsi="Times New Roman" w:cs="Times New Roman"/>
                <w:color w:val="000000"/>
                <w:lang w:eastAsia="ru-RU"/>
              </w:rPr>
              <w:t>05</w:t>
            </w:r>
          </w:p>
        </w:tc>
        <w:tc>
          <w:tcPr>
            <w:tcW w:w="7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30" w:lineRule="auto"/>
              <w:ind w:left="171" w:right="-20"/>
              <w:rPr>
                <w:rFonts w:ascii="Times New Roman" w:eastAsia="Times New Roman" w:hAnsi="Times New Roman" w:cs="Times New Roman"/>
                <w:color w:val="000000"/>
                <w:lang w:eastAsia="ru-RU"/>
              </w:rPr>
            </w:pPr>
            <w:r w:rsidRPr="00DB6F0D">
              <w:rPr>
                <w:rFonts w:ascii="Times New Roman" w:eastAsia="Times New Roman" w:hAnsi="Times New Roman" w:cs="Times New Roman"/>
                <w:color w:val="000000"/>
                <w:spacing w:val="-1"/>
                <w:lang w:eastAsia="ru-RU"/>
              </w:rPr>
              <w:t>2</w:t>
            </w:r>
            <w:r w:rsidR="00654A95">
              <w:rPr>
                <w:rFonts w:ascii="Times New Roman" w:eastAsia="Times New Roman" w:hAnsi="Times New Roman" w:cs="Times New Roman"/>
                <w:color w:val="000000"/>
                <w:lang w:eastAsia="ru-RU"/>
              </w:rPr>
              <w:t>.</w:t>
            </w:r>
            <w:r w:rsidRPr="00DB6F0D">
              <w:rPr>
                <w:rFonts w:ascii="Times New Roman" w:eastAsia="Times New Roman" w:hAnsi="Times New Roman" w:cs="Times New Roman"/>
                <w:color w:val="000000"/>
                <w:lang w:eastAsia="ru-RU"/>
              </w:rPr>
              <w:t>50</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654A95" w:rsidP="00DB6F0D">
            <w:pPr>
              <w:spacing w:before="18" w:after="0" w:line="230" w:lineRule="auto"/>
              <w:ind w:left="184"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DB6F0D" w:rsidRPr="00DB6F0D">
              <w:rPr>
                <w:rFonts w:ascii="Times New Roman" w:eastAsia="Times New Roman" w:hAnsi="Times New Roman" w:cs="Times New Roman"/>
                <w:color w:val="000000"/>
                <w:lang w:eastAsia="ru-RU"/>
              </w:rPr>
              <w:t>40</w:t>
            </w:r>
          </w:p>
        </w:tc>
      </w:tr>
      <w:tr w:rsidR="00DB6F0D" w:rsidRPr="00DB6F0D" w:rsidTr="00DB6F0D">
        <w:tblPrEx>
          <w:tblCellMar>
            <w:top w:w="0" w:type="dxa"/>
            <w:bottom w:w="0" w:type="dxa"/>
          </w:tblCellMar>
        </w:tblPrEx>
        <w:trPr>
          <w:cantSplit/>
          <w:trHeight w:hRule="exact" w:val="515"/>
        </w:trPr>
        <w:tc>
          <w:tcPr>
            <w:tcW w:w="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40" w:lineRule="auto"/>
              <w:ind w:left="167"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4</w:t>
            </w:r>
          </w:p>
        </w:tc>
        <w:tc>
          <w:tcPr>
            <w:tcW w:w="228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34" w:lineRule="auto"/>
              <w:ind w:left="109" w:right="277"/>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Прыжок</w:t>
            </w:r>
            <w:r w:rsidRPr="00DB6F0D">
              <w:rPr>
                <w:rFonts w:ascii="Times New Roman" w:eastAsia="Times New Roman" w:hAnsi="Times New Roman" w:cs="Times New Roman"/>
                <w:color w:val="000000"/>
                <w:spacing w:val="1"/>
                <w:lang w:eastAsia="ru-RU"/>
              </w:rPr>
              <w:t xml:space="preserve"> </w:t>
            </w:r>
            <w:r w:rsidRPr="00DB6F0D">
              <w:rPr>
                <w:rFonts w:ascii="Times New Roman" w:eastAsia="Times New Roman" w:hAnsi="Times New Roman" w:cs="Times New Roman"/>
                <w:b/>
                <w:bCs/>
                <w:color w:val="000000"/>
                <w:lang w:eastAsia="ru-RU"/>
              </w:rPr>
              <w:t>в</w:t>
            </w:r>
            <w:r w:rsidRPr="00DB6F0D">
              <w:rPr>
                <w:rFonts w:ascii="Times New Roman" w:eastAsia="Times New Roman" w:hAnsi="Times New Roman" w:cs="Times New Roman"/>
                <w:color w:val="000000"/>
                <w:lang w:eastAsia="ru-RU"/>
              </w:rPr>
              <w:t xml:space="preserve"> </w:t>
            </w:r>
            <w:r w:rsidRPr="00DB6F0D">
              <w:rPr>
                <w:rFonts w:ascii="Times New Roman" w:eastAsia="Times New Roman" w:hAnsi="Times New Roman" w:cs="Times New Roman"/>
                <w:b/>
                <w:bCs/>
                <w:color w:val="000000"/>
                <w:lang w:eastAsia="ru-RU"/>
              </w:rPr>
              <w:t>дл</w:t>
            </w:r>
            <w:r w:rsidRPr="00DB6F0D">
              <w:rPr>
                <w:rFonts w:ascii="Times New Roman" w:eastAsia="Times New Roman" w:hAnsi="Times New Roman" w:cs="Times New Roman"/>
                <w:b/>
                <w:bCs/>
                <w:color w:val="000000"/>
                <w:spacing w:val="-1"/>
                <w:lang w:eastAsia="ru-RU"/>
              </w:rPr>
              <w:t>и</w:t>
            </w:r>
            <w:r w:rsidRPr="00DB6F0D">
              <w:rPr>
                <w:rFonts w:ascii="Times New Roman" w:eastAsia="Times New Roman" w:hAnsi="Times New Roman" w:cs="Times New Roman"/>
                <w:b/>
                <w:bCs/>
                <w:color w:val="000000"/>
                <w:lang w:eastAsia="ru-RU"/>
              </w:rPr>
              <w:t>ну</w:t>
            </w:r>
            <w:r w:rsidRPr="00DB6F0D">
              <w:rPr>
                <w:rFonts w:ascii="Times New Roman" w:eastAsia="Times New Roman" w:hAnsi="Times New Roman" w:cs="Times New Roman"/>
                <w:color w:val="000000"/>
                <w:lang w:eastAsia="ru-RU"/>
              </w:rPr>
              <w:t xml:space="preserve"> </w:t>
            </w:r>
            <w:r w:rsidRPr="00DB6F0D">
              <w:rPr>
                <w:rFonts w:ascii="Times New Roman" w:eastAsia="Times New Roman" w:hAnsi="Times New Roman" w:cs="Times New Roman"/>
                <w:b/>
                <w:bCs/>
                <w:color w:val="000000"/>
                <w:lang w:eastAsia="ru-RU"/>
              </w:rPr>
              <w:t>с</w:t>
            </w:r>
            <w:r w:rsidRPr="00DB6F0D">
              <w:rPr>
                <w:rFonts w:ascii="Times New Roman" w:eastAsia="Times New Roman" w:hAnsi="Times New Roman" w:cs="Times New Roman"/>
                <w:color w:val="000000"/>
                <w:lang w:eastAsia="ru-RU"/>
              </w:rPr>
              <w:t xml:space="preserve"> </w:t>
            </w:r>
            <w:r w:rsidRPr="00DB6F0D">
              <w:rPr>
                <w:rFonts w:ascii="Times New Roman" w:eastAsia="Times New Roman" w:hAnsi="Times New Roman" w:cs="Times New Roman"/>
                <w:b/>
                <w:bCs/>
                <w:color w:val="000000"/>
                <w:lang w:eastAsia="ru-RU"/>
              </w:rPr>
              <w:t>ме</w:t>
            </w:r>
            <w:r w:rsidRPr="00DB6F0D">
              <w:rPr>
                <w:rFonts w:ascii="Times New Roman" w:eastAsia="Times New Roman" w:hAnsi="Times New Roman" w:cs="Times New Roman"/>
                <w:b/>
                <w:bCs/>
                <w:color w:val="000000"/>
                <w:spacing w:val="-1"/>
                <w:lang w:eastAsia="ru-RU"/>
              </w:rPr>
              <w:t>с</w:t>
            </w:r>
            <w:r w:rsidRPr="00DB6F0D">
              <w:rPr>
                <w:rFonts w:ascii="Times New Roman" w:eastAsia="Times New Roman" w:hAnsi="Times New Roman" w:cs="Times New Roman"/>
                <w:b/>
                <w:bCs/>
                <w:color w:val="000000"/>
                <w:spacing w:val="1"/>
                <w:lang w:eastAsia="ru-RU"/>
              </w:rPr>
              <w:t>т</w:t>
            </w:r>
            <w:r w:rsidRPr="00DB6F0D">
              <w:rPr>
                <w:rFonts w:ascii="Times New Roman" w:eastAsia="Times New Roman" w:hAnsi="Times New Roman" w:cs="Times New Roman"/>
                <w:b/>
                <w:bCs/>
                <w:color w:val="000000"/>
                <w:lang w:eastAsia="ru-RU"/>
              </w:rPr>
              <w:t>а</w:t>
            </w:r>
          </w:p>
        </w:tc>
        <w:tc>
          <w:tcPr>
            <w:tcW w:w="8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BA64C6" w:rsidP="00BA64C6">
            <w:pPr>
              <w:spacing w:before="20" w:after="0" w:line="234" w:lineRule="auto"/>
              <w:ind w:left="130" w:right="183"/>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167</w:t>
            </w:r>
          </w:p>
        </w:tc>
        <w:tc>
          <w:tcPr>
            <w:tcW w:w="7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BA64C6" w:rsidP="00DB6F0D">
            <w:pPr>
              <w:spacing w:before="20" w:after="0" w:line="234" w:lineRule="auto"/>
              <w:ind w:left="77" w:right="131"/>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169</w:t>
            </w:r>
          </w:p>
        </w:tc>
        <w:tc>
          <w:tcPr>
            <w:tcW w:w="76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BA64C6" w:rsidP="00DB6F0D">
            <w:pPr>
              <w:spacing w:before="20" w:after="0" w:line="234" w:lineRule="auto"/>
              <w:ind w:left="75" w:right="129"/>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171</w:t>
            </w:r>
          </w:p>
        </w:tc>
        <w:tc>
          <w:tcPr>
            <w:tcW w:w="75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BA64C6" w:rsidP="00DB6F0D">
            <w:pPr>
              <w:spacing w:before="20" w:after="0" w:line="234" w:lineRule="auto"/>
              <w:ind w:left="175" w:right="118"/>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r w:rsidR="00DB6F0D" w:rsidRPr="00DB6F0D">
              <w:rPr>
                <w:rFonts w:ascii="Times New Roman" w:eastAsia="Times New Roman" w:hAnsi="Times New Roman" w:cs="Times New Roman"/>
                <w:color w:val="000000"/>
                <w:lang w:eastAsia="ru-RU"/>
              </w:rPr>
              <w:t>0-180</w:t>
            </w:r>
          </w:p>
        </w:tc>
        <w:tc>
          <w:tcPr>
            <w:tcW w:w="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BA64C6" w:rsidP="00DB6F0D">
            <w:pPr>
              <w:spacing w:before="20" w:after="0" w:line="234" w:lineRule="auto"/>
              <w:ind w:left="175" w:right="5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r w:rsidR="00DB6F0D" w:rsidRPr="00DB6F0D">
              <w:rPr>
                <w:rFonts w:ascii="Times New Roman" w:eastAsia="Times New Roman" w:hAnsi="Times New Roman" w:cs="Times New Roman"/>
                <w:color w:val="000000"/>
                <w:lang w:eastAsia="ru-RU"/>
              </w:rPr>
              <w:t>5-185</w:t>
            </w:r>
          </w:p>
        </w:tc>
        <w:tc>
          <w:tcPr>
            <w:tcW w:w="8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BA64C6" w:rsidP="00DB6F0D">
            <w:pPr>
              <w:spacing w:before="20" w:after="0" w:line="234" w:lineRule="auto"/>
              <w:ind w:left="249" w:right="124"/>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r w:rsidR="00DB6F0D" w:rsidRPr="00DB6F0D">
              <w:rPr>
                <w:rFonts w:ascii="Times New Roman" w:eastAsia="Times New Roman" w:hAnsi="Times New Roman" w:cs="Times New Roman"/>
                <w:color w:val="000000"/>
                <w:lang w:eastAsia="ru-RU"/>
              </w:rPr>
              <w:t>0-190</w:t>
            </w:r>
          </w:p>
        </w:tc>
        <w:tc>
          <w:tcPr>
            <w:tcW w:w="7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BA64C6" w:rsidP="00DB6F0D">
            <w:pPr>
              <w:spacing w:before="20" w:after="0" w:line="240" w:lineRule="auto"/>
              <w:ind w:left="197"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190</w:t>
            </w:r>
          </w:p>
        </w:tc>
        <w:tc>
          <w:tcPr>
            <w:tcW w:w="7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40" w:lineRule="auto"/>
              <w:ind w:left="199" w:right="-20"/>
              <w:rPr>
                <w:rFonts w:ascii="Times New Roman" w:eastAsia="Times New Roman" w:hAnsi="Times New Roman" w:cs="Times New Roman"/>
                <w:color w:val="000000"/>
                <w:lang w:eastAsia="ru-RU"/>
              </w:rPr>
            </w:pPr>
            <w:r w:rsidRPr="00DB6F0D">
              <w:rPr>
                <w:rFonts w:ascii="Times New Roman" w:eastAsia="Times New Roman" w:hAnsi="Times New Roman" w:cs="Times New Roman"/>
                <w:color w:val="000000"/>
                <w:lang w:eastAsia="ru-RU"/>
              </w:rPr>
              <w:t>200</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BA64C6" w:rsidP="00DB6F0D">
            <w:pPr>
              <w:spacing w:before="20" w:after="0" w:line="240" w:lineRule="auto"/>
              <w:ind w:left="212"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205</w:t>
            </w:r>
          </w:p>
        </w:tc>
      </w:tr>
      <w:tr w:rsidR="00DB6F0D" w:rsidRPr="00DB6F0D" w:rsidTr="00DB6F0D">
        <w:tblPrEx>
          <w:tblCellMar>
            <w:top w:w="0" w:type="dxa"/>
            <w:bottom w:w="0" w:type="dxa"/>
          </w:tblCellMar>
        </w:tblPrEx>
        <w:trPr>
          <w:cantSplit/>
          <w:trHeight w:hRule="exact" w:val="264"/>
        </w:trPr>
        <w:tc>
          <w:tcPr>
            <w:tcW w:w="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30" w:lineRule="auto"/>
              <w:ind w:left="167"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5</w:t>
            </w:r>
          </w:p>
        </w:tc>
        <w:tc>
          <w:tcPr>
            <w:tcW w:w="228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30" w:lineRule="auto"/>
              <w:ind w:left="109"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Кросс</w:t>
            </w:r>
            <w:r w:rsidRPr="00DB6F0D">
              <w:rPr>
                <w:rFonts w:ascii="Times New Roman" w:eastAsia="Times New Roman" w:hAnsi="Times New Roman" w:cs="Times New Roman"/>
                <w:color w:val="000000"/>
                <w:lang w:eastAsia="ru-RU"/>
              </w:rPr>
              <w:t xml:space="preserve"> </w:t>
            </w:r>
            <w:r w:rsidRPr="00DB6F0D">
              <w:rPr>
                <w:rFonts w:ascii="Times New Roman" w:eastAsia="Times New Roman" w:hAnsi="Times New Roman" w:cs="Times New Roman"/>
                <w:b/>
                <w:bCs/>
                <w:color w:val="000000"/>
                <w:lang w:eastAsia="ru-RU"/>
              </w:rPr>
              <w:t>2</w:t>
            </w:r>
            <w:r w:rsidRPr="00DB6F0D">
              <w:rPr>
                <w:rFonts w:ascii="Times New Roman" w:eastAsia="Times New Roman" w:hAnsi="Times New Roman" w:cs="Times New Roman"/>
                <w:color w:val="000000"/>
                <w:lang w:eastAsia="ru-RU"/>
              </w:rPr>
              <w:t xml:space="preserve"> </w:t>
            </w:r>
            <w:r w:rsidRPr="00DB6F0D">
              <w:rPr>
                <w:rFonts w:ascii="Times New Roman" w:eastAsia="Times New Roman" w:hAnsi="Times New Roman" w:cs="Times New Roman"/>
                <w:b/>
                <w:bCs/>
                <w:color w:val="000000"/>
                <w:lang w:eastAsia="ru-RU"/>
              </w:rPr>
              <w:t>км</w:t>
            </w:r>
          </w:p>
        </w:tc>
        <w:tc>
          <w:tcPr>
            <w:tcW w:w="8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30" w:lineRule="auto"/>
              <w:ind w:left="188" w:right="-20"/>
              <w:rPr>
                <w:rFonts w:ascii="Times New Roman" w:eastAsia="Times New Roman" w:hAnsi="Times New Roman" w:cs="Times New Roman"/>
                <w:color w:val="000000"/>
                <w:lang w:eastAsia="ru-RU"/>
              </w:rPr>
            </w:pPr>
            <w:r w:rsidRPr="00DB6F0D">
              <w:rPr>
                <w:rFonts w:ascii="Times New Roman" w:eastAsia="Times New Roman" w:hAnsi="Times New Roman" w:cs="Times New Roman"/>
                <w:color w:val="000000"/>
                <w:lang w:eastAsia="ru-RU"/>
              </w:rPr>
              <w:t>1</w:t>
            </w:r>
            <w:r w:rsidRPr="00DB6F0D">
              <w:rPr>
                <w:rFonts w:ascii="Times New Roman" w:eastAsia="Times New Roman" w:hAnsi="Times New Roman" w:cs="Times New Roman"/>
                <w:color w:val="000000"/>
                <w:spacing w:val="-1"/>
                <w:lang w:eastAsia="ru-RU"/>
              </w:rPr>
              <w:t>3</w:t>
            </w:r>
            <w:r w:rsidR="00654A95">
              <w:rPr>
                <w:rFonts w:ascii="Times New Roman" w:eastAsia="Times New Roman" w:hAnsi="Times New Roman" w:cs="Times New Roman"/>
                <w:color w:val="000000"/>
                <w:lang w:eastAsia="ru-RU"/>
              </w:rPr>
              <w:t>.</w:t>
            </w:r>
            <w:r w:rsidRPr="00DB6F0D">
              <w:rPr>
                <w:rFonts w:ascii="Times New Roman" w:eastAsia="Times New Roman" w:hAnsi="Times New Roman" w:cs="Times New Roman"/>
                <w:color w:val="000000"/>
                <w:lang w:eastAsia="ru-RU"/>
              </w:rPr>
              <w:t>00</w:t>
            </w:r>
          </w:p>
        </w:tc>
        <w:tc>
          <w:tcPr>
            <w:tcW w:w="7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654A95" w:rsidP="00DB6F0D">
            <w:pPr>
              <w:spacing w:before="20" w:after="0" w:line="230" w:lineRule="auto"/>
              <w:ind w:left="136"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r w:rsidR="00DB6F0D" w:rsidRPr="00DB6F0D">
              <w:rPr>
                <w:rFonts w:ascii="Times New Roman" w:eastAsia="Times New Roman" w:hAnsi="Times New Roman" w:cs="Times New Roman"/>
                <w:color w:val="000000"/>
                <w:lang w:eastAsia="ru-RU"/>
              </w:rPr>
              <w:t>30</w:t>
            </w:r>
          </w:p>
        </w:tc>
        <w:tc>
          <w:tcPr>
            <w:tcW w:w="76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654A95" w:rsidP="00DB6F0D">
            <w:pPr>
              <w:spacing w:before="20" w:after="0" w:line="230" w:lineRule="auto"/>
              <w:ind w:left="135"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r w:rsidR="00DB6F0D" w:rsidRPr="00DB6F0D">
              <w:rPr>
                <w:rFonts w:ascii="Times New Roman" w:eastAsia="Times New Roman" w:hAnsi="Times New Roman" w:cs="Times New Roman"/>
                <w:color w:val="000000"/>
                <w:lang w:eastAsia="ru-RU"/>
              </w:rPr>
              <w:t>00</w:t>
            </w:r>
          </w:p>
        </w:tc>
        <w:tc>
          <w:tcPr>
            <w:tcW w:w="75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654A95" w:rsidP="00DB6F0D">
            <w:pPr>
              <w:spacing w:before="20" w:after="0" w:line="230" w:lineRule="auto"/>
              <w:ind w:left="129"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DB6F0D" w:rsidRPr="00DB6F0D">
              <w:rPr>
                <w:rFonts w:ascii="Times New Roman" w:eastAsia="Times New Roman" w:hAnsi="Times New Roman" w:cs="Times New Roman"/>
                <w:color w:val="000000"/>
                <w:lang w:eastAsia="ru-RU"/>
              </w:rPr>
              <w:t>30</w:t>
            </w:r>
          </w:p>
        </w:tc>
        <w:tc>
          <w:tcPr>
            <w:tcW w:w="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654A95" w:rsidP="00DB6F0D">
            <w:pPr>
              <w:spacing w:before="20" w:after="0" w:line="230" w:lineRule="auto"/>
              <w:ind w:left="129"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DB6F0D" w:rsidRPr="00DB6F0D">
              <w:rPr>
                <w:rFonts w:ascii="Times New Roman" w:eastAsia="Times New Roman" w:hAnsi="Times New Roman" w:cs="Times New Roman"/>
                <w:color w:val="000000"/>
                <w:lang w:eastAsia="ru-RU"/>
              </w:rPr>
              <w:t>00</w:t>
            </w:r>
          </w:p>
        </w:tc>
        <w:tc>
          <w:tcPr>
            <w:tcW w:w="8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30" w:lineRule="auto"/>
              <w:ind w:left="258" w:right="-20"/>
              <w:rPr>
                <w:rFonts w:ascii="Times New Roman" w:eastAsia="Times New Roman" w:hAnsi="Times New Roman" w:cs="Times New Roman"/>
                <w:color w:val="000000"/>
                <w:lang w:eastAsia="ru-RU"/>
              </w:rPr>
            </w:pPr>
            <w:r w:rsidRPr="00DB6F0D">
              <w:rPr>
                <w:rFonts w:ascii="Times New Roman" w:eastAsia="Times New Roman" w:hAnsi="Times New Roman" w:cs="Times New Roman"/>
                <w:color w:val="000000"/>
                <w:spacing w:val="-1"/>
                <w:lang w:eastAsia="ru-RU"/>
              </w:rPr>
              <w:t>9</w:t>
            </w:r>
            <w:r w:rsidR="00654A95">
              <w:rPr>
                <w:rFonts w:ascii="Times New Roman" w:eastAsia="Times New Roman" w:hAnsi="Times New Roman" w:cs="Times New Roman"/>
                <w:color w:val="000000"/>
                <w:lang w:eastAsia="ru-RU"/>
              </w:rPr>
              <w:t>.</w:t>
            </w:r>
            <w:r w:rsidRPr="00DB6F0D">
              <w:rPr>
                <w:rFonts w:ascii="Times New Roman" w:eastAsia="Times New Roman" w:hAnsi="Times New Roman" w:cs="Times New Roman"/>
                <w:color w:val="000000"/>
                <w:lang w:eastAsia="ru-RU"/>
              </w:rPr>
              <w:t>45</w:t>
            </w:r>
          </w:p>
        </w:tc>
        <w:tc>
          <w:tcPr>
            <w:tcW w:w="7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654A95" w:rsidP="00DB6F0D">
            <w:pPr>
              <w:spacing w:before="20" w:after="0" w:line="230" w:lineRule="auto"/>
              <w:ind w:left="169"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00DB6F0D" w:rsidRPr="00DB6F0D">
              <w:rPr>
                <w:rFonts w:ascii="Times New Roman" w:eastAsia="Times New Roman" w:hAnsi="Times New Roman" w:cs="Times New Roman"/>
                <w:color w:val="000000"/>
                <w:lang w:eastAsia="ru-RU"/>
              </w:rPr>
              <w:t>15</w:t>
            </w:r>
          </w:p>
        </w:tc>
        <w:tc>
          <w:tcPr>
            <w:tcW w:w="7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30" w:lineRule="auto"/>
              <w:ind w:left="171" w:right="-20"/>
              <w:rPr>
                <w:rFonts w:ascii="Times New Roman" w:eastAsia="Times New Roman" w:hAnsi="Times New Roman" w:cs="Times New Roman"/>
                <w:color w:val="000000"/>
                <w:lang w:eastAsia="ru-RU"/>
              </w:rPr>
            </w:pPr>
            <w:r w:rsidRPr="00DB6F0D">
              <w:rPr>
                <w:rFonts w:ascii="Times New Roman" w:eastAsia="Times New Roman" w:hAnsi="Times New Roman" w:cs="Times New Roman"/>
                <w:color w:val="000000"/>
                <w:spacing w:val="-1"/>
                <w:lang w:eastAsia="ru-RU"/>
              </w:rPr>
              <w:t>8</w:t>
            </w:r>
            <w:r w:rsidR="00654A95">
              <w:rPr>
                <w:rFonts w:ascii="Times New Roman" w:eastAsia="Times New Roman" w:hAnsi="Times New Roman" w:cs="Times New Roman"/>
                <w:color w:val="000000"/>
                <w:lang w:eastAsia="ru-RU"/>
              </w:rPr>
              <w:t>.</w:t>
            </w:r>
            <w:r w:rsidRPr="00DB6F0D">
              <w:rPr>
                <w:rFonts w:ascii="Times New Roman" w:eastAsia="Times New Roman" w:hAnsi="Times New Roman" w:cs="Times New Roman"/>
                <w:color w:val="000000"/>
                <w:lang w:eastAsia="ru-RU"/>
              </w:rPr>
              <w:t>45</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654A95" w:rsidP="00DB6F0D">
            <w:pPr>
              <w:spacing w:before="20" w:after="0" w:line="230" w:lineRule="auto"/>
              <w:ind w:left="184"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DB6F0D" w:rsidRPr="00DB6F0D">
              <w:rPr>
                <w:rFonts w:ascii="Times New Roman" w:eastAsia="Times New Roman" w:hAnsi="Times New Roman" w:cs="Times New Roman"/>
                <w:color w:val="000000"/>
                <w:lang w:eastAsia="ru-RU"/>
              </w:rPr>
              <w:t>20</w:t>
            </w:r>
          </w:p>
        </w:tc>
      </w:tr>
      <w:tr w:rsidR="00DB6F0D" w:rsidRPr="00DB6F0D" w:rsidTr="00DB6F0D">
        <w:tblPrEx>
          <w:tblCellMar>
            <w:top w:w="0" w:type="dxa"/>
            <w:bottom w:w="0" w:type="dxa"/>
          </w:tblCellMar>
        </w:tblPrEx>
        <w:trPr>
          <w:cantSplit/>
          <w:trHeight w:hRule="exact" w:val="515"/>
        </w:trPr>
        <w:tc>
          <w:tcPr>
            <w:tcW w:w="44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40" w:lineRule="auto"/>
              <w:ind w:left="167"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6</w:t>
            </w:r>
          </w:p>
        </w:tc>
        <w:tc>
          <w:tcPr>
            <w:tcW w:w="56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40" w:lineRule="auto"/>
              <w:ind w:left="148" w:right="81"/>
              <w:jc w:val="center"/>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3</w:t>
            </w:r>
            <w:r w:rsidRPr="00DB6F0D">
              <w:rPr>
                <w:rFonts w:ascii="Times New Roman" w:eastAsia="Times New Roman" w:hAnsi="Times New Roman" w:cs="Times New Roman"/>
                <w:color w:val="000000"/>
                <w:lang w:eastAsia="ru-RU"/>
              </w:rPr>
              <w:t xml:space="preserve"> </w:t>
            </w:r>
            <w:r w:rsidRPr="00DB6F0D">
              <w:rPr>
                <w:rFonts w:ascii="Times New Roman" w:eastAsia="Times New Roman" w:hAnsi="Times New Roman" w:cs="Times New Roman"/>
                <w:b/>
                <w:bCs/>
                <w:color w:val="000000"/>
                <w:lang w:eastAsia="ru-RU"/>
              </w:rPr>
              <w:t>км</w:t>
            </w:r>
          </w:p>
        </w:tc>
        <w:tc>
          <w:tcPr>
            <w:tcW w:w="17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35" w:lineRule="auto"/>
              <w:ind w:left="117" w:right="138"/>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spacing w:val="-1"/>
                <w:lang w:eastAsia="ru-RU"/>
              </w:rPr>
              <w:t>К</w:t>
            </w:r>
            <w:r w:rsidRPr="00DB6F0D">
              <w:rPr>
                <w:rFonts w:ascii="Times New Roman" w:eastAsia="Times New Roman" w:hAnsi="Times New Roman" w:cs="Times New Roman"/>
                <w:b/>
                <w:bCs/>
                <w:color w:val="000000"/>
                <w:lang w:eastAsia="ru-RU"/>
              </w:rPr>
              <w:t>лассическ</w:t>
            </w:r>
            <w:r w:rsidRPr="00DB6F0D">
              <w:rPr>
                <w:rFonts w:ascii="Times New Roman" w:eastAsia="Times New Roman" w:hAnsi="Times New Roman" w:cs="Times New Roman"/>
                <w:b/>
                <w:bCs/>
                <w:color w:val="000000"/>
                <w:spacing w:val="-1"/>
                <w:lang w:eastAsia="ru-RU"/>
              </w:rPr>
              <w:t>и</w:t>
            </w:r>
            <w:r w:rsidRPr="00DB6F0D">
              <w:rPr>
                <w:rFonts w:ascii="Times New Roman" w:eastAsia="Times New Roman" w:hAnsi="Times New Roman" w:cs="Times New Roman"/>
                <w:b/>
                <w:bCs/>
                <w:color w:val="000000"/>
                <w:lang w:eastAsia="ru-RU"/>
              </w:rPr>
              <w:t>й</w:t>
            </w:r>
            <w:r w:rsidRPr="00DB6F0D">
              <w:rPr>
                <w:rFonts w:ascii="Times New Roman" w:eastAsia="Times New Roman" w:hAnsi="Times New Roman" w:cs="Times New Roman"/>
                <w:color w:val="000000"/>
                <w:lang w:eastAsia="ru-RU"/>
              </w:rPr>
              <w:t xml:space="preserve"> </w:t>
            </w:r>
            <w:r w:rsidRPr="00DB6F0D">
              <w:rPr>
                <w:rFonts w:ascii="Times New Roman" w:eastAsia="Times New Roman" w:hAnsi="Times New Roman" w:cs="Times New Roman"/>
                <w:b/>
                <w:bCs/>
                <w:color w:val="000000"/>
                <w:lang w:eastAsia="ru-RU"/>
              </w:rPr>
              <w:t>х</w:t>
            </w:r>
            <w:r w:rsidRPr="00DB6F0D">
              <w:rPr>
                <w:rFonts w:ascii="Times New Roman" w:eastAsia="Times New Roman" w:hAnsi="Times New Roman" w:cs="Times New Roman"/>
                <w:b/>
                <w:bCs/>
                <w:color w:val="000000"/>
                <w:spacing w:val="-1"/>
                <w:lang w:eastAsia="ru-RU"/>
              </w:rPr>
              <w:t>о</w:t>
            </w:r>
            <w:r w:rsidRPr="00DB6F0D">
              <w:rPr>
                <w:rFonts w:ascii="Times New Roman" w:eastAsia="Times New Roman" w:hAnsi="Times New Roman" w:cs="Times New Roman"/>
                <w:b/>
                <w:bCs/>
                <w:color w:val="000000"/>
                <w:lang w:eastAsia="ru-RU"/>
              </w:rPr>
              <w:t>д</w:t>
            </w:r>
          </w:p>
        </w:tc>
        <w:tc>
          <w:tcPr>
            <w:tcW w:w="8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40" w:lineRule="auto"/>
              <w:ind w:left="188" w:right="-20"/>
              <w:rPr>
                <w:rFonts w:ascii="Times New Roman" w:eastAsia="Times New Roman" w:hAnsi="Times New Roman" w:cs="Times New Roman"/>
                <w:color w:val="000000"/>
                <w:lang w:eastAsia="ru-RU"/>
              </w:rPr>
            </w:pPr>
            <w:r w:rsidRPr="00DB6F0D">
              <w:rPr>
                <w:rFonts w:ascii="Times New Roman" w:eastAsia="Times New Roman" w:hAnsi="Times New Roman" w:cs="Times New Roman"/>
                <w:color w:val="000000"/>
                <w:lang w:eastAsia="ru-RU"/>
              </w:rPr>
              <w:t>1</w:t>
            </w:r>
            <w:r w:rsidR="00A201A3">
              <w:rPr>
                <w:rFonts w:ascii="Times New Roman" w:eastAsia="Times New Roman" w:hAnsi="Times New Roman" w:cs="Times New Roman"/>
                <w:color w:val="000000"/>
                <w:spacing w:val="-1"/>
                <w:lang w:eastAsia="ru-RU"/>
              </w:rPr>
              <w:t>5</w:t>
            </w:r>
            <w:r w:rsidR="00654A95">
              <w:rPr>
                <w:rFonts w:ascii="Times New Roman" w:eastAsia="Times New Roman" w:hAnsi="Times New Roman" w:cs="Times New Roman"/>
                <w:color w:val="000000"/>
                <w:lang w:eastAsia="ru-RU"/>
              </w:rPr>
              <w:t>.1</w:t>
            </w:r>
            <w:r w:rsidR="00A201A3">
              <w:rPr>
                <w:rFonts w:ascii="Times New Roman" w:eastAsia="Times New Roman" w:hAnsi="Times New Roman" w:cs="Times New Roman"/>
                <w:color w:val="000000"/>
                <w:lang w:eastAsia="ru-RU"/>
              </w:rPr>
              <w:t>0</w:t>
            </w:r>
          </w:p>
        </w:tc>
        <w:tc>
          <w:tcPr>
            <w:tcW w:w="7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654A95" w:rsidP="00DB6F0D">
            <w:pPr>
              <w:spacing w:before="18" w:after="0" w:line="240" w:lineRule="auto"/>
              <w:ind w:left="136"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r w:rsidR="00A201A3">
              <w:rPr>
                <w:rFonts w:ascii="Times New Roman" w:eastAsia="Times New Roman" w:hAnsi="Times New Roman" w:cs="Times New Roman"/>
                <w:color w:val="000000"/>
                <w:lang w:eastAsia="ru-RU"/>
              </w:rPr>
              <w:t>0</w:t>
            </w:r>
            <w:r w:rsidR="00DB6F0D" w:rsidRPr="00DB6F0D">
              <w:rPr>
                <w:rFonts w:ascii="Times New Roman" w:eastAsia="Times New Roman" w:hAnsi="Times New Roman" w:cs="Times New Roman"/>
                <w:color w:val="000000"/>
                <w:lang w:eastAsia="ru-RU"/>
              </w:rPr>
              <w:t>0</w:t>
            </w:r>
          </w:p>
        </w:tc>
        <w:tc>
          <w:tcPr>
            <w:tcW w:w="76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654A95" w:rsidP="00DB6F0D">
            <w:pPr>
              <w:spacing w:before="18" w:after="0" w:line="240" w:lineRule="auto"/>
              <w:ind w:left="135"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13.05</w:t>
            </w:r>
          </w:p>
        </w:tc>
        <w:tc>
          <w:tcPr>
            <w:tcW w:w="75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654A95" w:rsidP="00DB6F0D">
            <w:pPr>
              <w:spacing w:before="18" w:after="0" w:line="240" w:lineRule="auto"/>
              <w:ind w:left="129"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13.0</w:t>
            </w:r>
            <w:r w:rsidR="00DB6F0D" w:rsidRPr="00DB6F0D">
              <w:rPr>
                <w:rFonts w:ascii="Times New Roman" w:eastAsia="Times New Roman" w:hAnsi="Times New Roman" w:cs="Times New Roman"/>
                <w:color w:val="000000"/>
                <w:lang w:eastAsia="ru-RU"/>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654A95" w:rsidP="00DB6F0D">
            <w:pPr>
              <w:spacing w:before="18" w:after="0" w:line="240" w:lineRule="auto"/>
              <w:ind w:left="129"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12.0</w:t>
            </w:r>
            <w:r w:rsidR="00DB6F0D" w:rsidRPr="00DB6F0D">
              <w:rPr>
                <w:rFonts w:ascii="Times New Roman" w:eastAsia="Times New Roman" w:hAnsi="Times New Roman" w:cs="Times New Roman"/>
                <w:color w:val="000000"/>
                <w:lang w:eastAsia="ru-RU"/>
              </w:rPr>
              <w:t>5</w:t>
            </w:r>
          </w:p>
        </w:tc>
        <w:tc>
          <w:tcPr>
            <w:tcW w:w="8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654A95" w:rsidP="00DB6F0D">
            <w:pPr>
              <w:spacing w:before="18" w:after="0" w:line="240" w:lineRule="auto"/>
              <w:ind w:left="202"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11.4</w:t>
            </w:r>
            <w:r w:rsidR="00DB6F0D" w:rsidRPr="00DB6F0D">
              <w:rPr>
                <w:rFonts w:ascii="Times New Roman" w:eastAsia="Times New Roman" w:hAnsi="Times New Roman" w:cs="Times New Roman"/>
                <w:color w:val="000000"/>
                <w:lang w:eastAsia="ru-RU"/>
              </w:rPr>
              <w:t>0</w:t>
            </w:r>
          </w:p>
        </w:tc>
        <w:tc>
          <w:tcPr>
            <w:tcW w:w="7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40" w:lineRule="auto"/>
              <w:ind w:left="115" w:right="-20"/>
              <w:rPr>
                <w:rFonts w:ascii="Times New Roman" w:eastAsia="Times New Roman" w:hAnsi="Times New Roman" w:cs="Times New Roman"/>
                <w:color w:val="000000"/>
                <w:lang w:eastAsia="ru-RU"/>
              </w:rPr>
            </w:pPr>
            <w:r w:rsidRPr="00DB6F0D">
              <w:rPr>
                <w:rFonts w:ascii="Times New Roman" w:eastAsia="Times New Roman" w:hAnsi="Times New Roman" w:cs="Times New Roman"/>
                <w:color w:val="000000"/>
                <w:lang w:eastAsia="ru-RU"/>
              </w:rPr>
              <w:t>1</w:t>
            </w:r>
            <w:r w:rsidRPr="00DB6F0D">
              <w:rPr>
                <w:rFonts w:ascii="Times New Roman" w:eastAsia="Times New Roman" w:hAnsi="Times New Roman" w:cs="Times New Roman"/>
                <w:color w:val="000000"/>
                <w:spacing w:val="-1"/>
                <w:lang w:eastAsia="ru-RU"/>
              </w:rPr>
              <w:t>2</w:t>
            </w:r>
            <w:r w:rsidR="00654A95">
              <w:rPr>
                <w:rFonts w:ascii="Times New Roman" w:eastAsia="Times New Roman" w:hAnsi="Times New Roman" w:cs="Times New Roman"/>
                <w:color w:val="000000"/>
                <w:lang w:eastAsia="ru-RU"/>
              </w:rPr>
              <w:t>.5</w:t>
            </w:r>
            <w:r w:rsidRPr="00DB6F0D">
              <w:rPr>
                <w:rFonts w:ascii="Times New Roman" w:eastAsia="Times New Roman" w:hAnsi="Times New Roman" w:cs="Times New Roman"/>
                <w:color w:val="000000"/>
                <w:lang w:eastAsia="ru-RU"/>
              </w:rPr>
              <w:t>0</w:t>
            </w:r>
          </w:p>
        </w:tc>
        <w:tc>
          <w:tcPr>
            <w:tcW w:w="7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654A95" w:rsidP="00DB6F0D">
            <w:pPr>
              <w:spacing w:before="18" w:after="0" w:line="240" w:lineRule="auto"/>
              <w:ind w:left="115"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11.4</w:t>
            </w:r>
            <w:r w:rsidR="00DB6F0D" w:rsidRPr="00DB6F0D">
              <w:rPr>
                <w:rFonts w:ascii="Times New Roman" w:eastAsia="Times New Roman" w:hAnsi="Times New Roman" w:cs="Times New Roman"/>
                <w:color w:val="000000"/>
                <w:lang w:eastAsia="ru-RU"/>
              </w:rPr>
              <w:t>0</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40" w:lineRule="auto"/>
              <w:ind w:left="131" w:right="-20"/>
              <w:rPr>
                <w:rFonts w:ascii="Times New Roman" w:eastAsia="Times New Roman" w:hAnsi="Times New Roman" w:cs="Times New Roman"/>
                <w:color w:val="000000"/>
                <w:lang w:eastAsia="ru-RU"/>
              </w:rPr>
            </w:pPr>
            <w:r w:rsidRPr="00DB6F0D">
              <w:rPr>
                <w:rFonts w:ascii="Times New Roman" w:eastAsia="Times New Roman" w:hAnsi="Times New Roman" w:cs="Times New Roman"/>
                <w:color w:val="000000"/>
                <w:lang w:eastAsia="ru-RU"/>
              </w:rPr>
              <w:t>1</w:t>
            </w:r>
            <w:r w:rsidRPr="00DB6F0D">
              <w:rPr>
                <w:rFonts w:ascii="Times New Roman" w:eastAsia="Times New Roman" w:hAnsi="Times New Roman" w:cs="Times New Roman"/>
                <w:color w:val="000000"/>
                <w:spacing w:val="-1"/>
                <w:lang w:eastAsia="ru-RU"/>
              </w:rPr>
              <w:t>0</w:t>
            </w:r>
            <w:r w:rsidR="00654A95">
              <w:rPr>
                <w:rFonts w:ascii="Times New Roman" w:eastAsia="Times New Roman" w:hAnsi="Times New Roman" w:cs="Times New Roman"/>
                <w:color w:val="000000"/>
                <w:lang w:eastAsia="ru-RU"/>
              </w:rPr>
              <w:t>.33</w:t>
            </w:r>
          </w:p>
        </w:tc>
      </w:tr>
      <w:tr w:rsidR="00DB6F0D" w:rsidRPr="00DB6F0D" w:rsidTr="00DB6F0D">
        <w:tblPrEx>
          <w:tblCellMar>
            <w:top w:w="0" w:type="dxa"/>
            <w:bottom w:w="0" w:type="dxa"/>
          </w:tblCellMar>
        </w:tblPrEx>
        <w:trPr>
          <w:cantSplit/>
          <w:trHeight w:hRule="exact" w:val="516"/>
        </w:trPr>
        <w:tc>
          <w:tcPr>
            <w:tcW w:w="440"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rPr>
                <w:rFonts w:eastAsiaTheme="minorEastAsia"/>
                <w:lang w:eastAsia="ru-RU"/>
              </w:rPr>
            </w:pPr>
          </w:p>
        </w:tc>
        <w:tc>
          <w:tcPr>
            <w:tcW w:w="560"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rPr>
                <w:rFonts w:eastAsiaTheme="minorEastAsia"/>
                <w:lang w:eastAsia="ru-RU"/>
              </w:rPr>
            </w:pPr>
          </w:p>
        </w:tc>
        <w:tc>
          <w:tcPr>
            <w:tcW w:w="17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35" w:lineRule="auto"/>
              <w:ind w:left="117" w:right="407"/>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С</w:t>
            </w:r>
            <w:r w:rsidRPr="00DB6F0D">
              <w:rPr>
                <w:rFonts w:ascii="Times New Roman" w:eastAsia="Times New Roman" w:hAnsi="Times New Roman" w:cs="Times New Roman"/>
                <w:b/>
                <w:bCs/>
                <w:color w:val="000000"/>
                <w:spacing w:val="-1"/>
                <w:lang w:eastAsia="ru-RU"/>
              </w:rPr>
              <w:t>в</w:t>
            </w:r>
            <w:r w:rsidRPr="00DB6F0D">
              <w:rPr>
                <w:rFonts w:ascii="Times New Roman" w:eastAsia="Times New Roman" w:hAnsi="Times New Roman" w:cs="Times New Roman"/>
                <w:b/>
                <w:bCs/>
                <w:color w:val="000000"/>
                <w:lang w:eastAsia="ru-RU"/>
              </w:rPr>
              <w:t>ободный</w:t>
            </w:r>
            <w:r w:rsidRPr="00DB6F0D">
              <w:rPr>
                <w:rFonts w:ascii="Times New Roman" w:eastAsia="Times New Roman" w:hAnsi="Times New Roman" w:cs="Times New Roman"/>
                <w:color w:val="000000"/>
                <w:lang w:eastAsia="ru-RU"/>
              </w:rPr>
              <w:t xml:space="preserve"> </w:t>
            </w:r>
            <w:r w:rsidRPr="00DB6F0D">
              <w:rPr>
                <w:rFonts w:ascii="Times New Roman" w:eastAsia="Times New Roman" w:hAnsi="Times New Roman" w:cs="Times New Roman"/>
                <w:b/>
                <w:bCs/>
                <w:color w:val="000000"/>
                <w:lang w:eastAsia="ru-RU"/>
              </w:rPr>
              <w:t>х</w:t>
            </w:r>
            <w:r w:rsidRPr="00DB6F0D">
              <w:rPr>
                <w:rFonts w:ascii="Times New Roman" w:eastAsia="Times New Roman" w:hAnsi="Times New Roman" w:cs="Times New Roman"/>
                <w:b/>
                <w:bCs/>
                <w:color w:val="000000"/>
                <w:spacing w:val="-1"/>
                <w:lang w:eastAsia="ru-RU"/>
              </w:rPr>
              <w:t>о</w:t>
            </w:r>
            <w:r w:rsidRPr="00DB6F0D">
              <w:rPr>
                <w:rFonts w:ascii="Times New Roman" w:eastAsia="Times New Roman" w:hAnsi="Times New Roman" w:cs="Times New Roman"/>
                <w:b/>
                <w:bCs/>
                <w:color w:val="000000"/>
                <w:lang w:eastAsia="ru-RU"/>
              </w:rPr>
              <w:t>д</w:t>
            </w:r>
          </w:p>
        </w:tc>
        <w:tc>
          <w:tcPr>
            <w:tcW w:w="8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40" w:lineRule="auto"/>
              <w:ind w:left="188" w:right="-20"/>
              <w:rPr>
                <w:rFonts w:ascii="Times New Roman" w:eastAsia="Times New Roman" w:hAnsi="Times New Roman" w:cs="Times New Roman"/>
                <w:color w:val="000000"/>
                <w:lang w:eastAsia="ru-RU"/>
              </w:rPr>
            </w:pPr>
            <w:r w:rsidRPr="00DB6F0D">
              <w:rPr>
                <w:rFonts w:ascii="Times New Roman" w:eastAsia="Times New Roman" w:hAnsi="Times New Roman" w:cs="Times New Roman"/>
                <w:color w:val="000000"/>
                <w:lang w:eastAsia="ru-RU"/>
              </w:rPr>
              <w:t>1</w:t>
            </w:r>
            <w:r w:rsidR="00654A95">
              <w:rPr>
                <w:rFonts w:ascii="Times New Roman" w:eastAsia="Times New Roman" w:hAnsi="Times New Roman" w:cs="Times New Roman"/>
                <w:color w:val="000000"/>
                <w:spacing w:val="-1"/>
                <w:lang w:eastAsia="ru-RU"/>
              </w:rPr>
              <w:t>4</w:t>
            </w:r>
            <w:r w:rsidR="00654A95">
              <w:rPr>
                <w:rFonts w:ascii="Times New Roman" w:eastAsia="Times New Roman" w:hAnsi="Times New Roman" w:cs="Times New Roman"/>
                <w:color w:val="000000"/>
                <w:lang w:eastAsia="ru-RU"/>
              </w:rPr>
              <w:t>.3</w:t>
            </w:r>
            <w:r w:rsidRPr="00DB6F0D">
              <w:rPr>
                <w:rFonts w:ascii="Times New Roman" w:eastAsia="Times New Roman" w:hAnsi="Times New Roman" w:cs="Times New Roman"/>
                <w:color w:val="000000"/>
                <w:lang w:eastAsia="ru-RU"/>
              </w:rPr>
              <w:t>0</w:t>
            </w:r>
          </w:p>
        </w:tc>
        <w:tc>
          <w:tcPr>
            <w:tcW w:w="7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654A95" w:rsidP="00DB6F0D">
            <w:pPr>
              <w:spacing w:before="18" w:after="0" w:line="240" w:lineRule="auto"/>
              <w:ind w:left="136"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13.50</w:t>
            </w:r>
          </w:p>
        </w:tc>
        <w:tc>
          <w:tcPr>
            <w:tcW w:w="76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654A95" w:rsidP="00DB6F0D">
            <w:pPr>
              <w:spacing w:before="18" w:after="0" w:line="240" w:lineRule="auto"/>
              <w:ind w:left="135"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r w:rsidR="00DB6F0D" w:rsidRPr="00DB6F0D">
              <w:rPr>
                <w:rFonts w:ascii="Times New Roman" w:eastAsia="Times New Roman" w:hAnsi="Times New Roman" w:cs="Times New Roman"/>
                <w:color w:val="000000"/>
                <w:lang w:eastAsia="ru-RU"/>
              </w:rPr>
              <w:t>40</w:t>
            </w:r>
          </w:p>
        </w:tc>
        <w:tc>
          <w:tcPr>
            <w:tcW w:w="75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654A95" w:rsidP="00DB6F0D">
            <w:pPr>
              <w:spacing w:before="18" w:after="0" w:line="240" w:lineRule="auto"/>
              <w:ind w:left="129"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12.43</w:t>
            </w:r>
          </w:p>
        </w:tc>
        <w:tc>
          <w:tcPr>
            <w:tcW w:w="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4024EF" w:rsidP="00DB6F0D">
            <w:pPr>
              <w:spacing w:before="18" w:after="0" w:line="240" w:lineRule="auto"/>
              <w:ind w:left="129"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r w:rsidR="00654A95">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30</w:t>
            </w:r>
          </w:p>
        </w:tc>
        <w:tc>
          <w:tcPr>
            <w:tcW w:w="8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4024EF" w:rsidP="00DB6F0D">
            <w:pPr>
              <w:spacing w:before="18" w:after="0" w:line="240" w:lineRule="auto"/>
              <w:ind w:left="202"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r w:rsidR="00654A95">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14</w:t>
            </w:r>
          </w:p>
        </w:tc>
        <w:tc>
          <w:tcPr>
            <w:tcW w:w="7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4024EF">
            <w:pPr>
              <w:spacing w:before="18" w:after="0" w:line="240" w:lineRule="auto"/>
              <w:ind w:left="115" w:right="-20"/>
              <w:rPr>
                <w:rFonts w:ascii="Times New Roman" w:eastAsia="Times New Roman" w:hAnsi="Times New Roman" w:cs="Times New Roman"/>
                <w:color w:val="000000"/>
                <w:lang w:eastAsia="ru-RU"/>
              </w:rPr>
            </w:pPr>
            <w:r w:rsidRPr="00DB6F0D">
              <w:rPr>
                <w:rFonts w:ascii="Times New Roman" w:eastAsia="Times New Roman" w:hAnsi="Times New Roman" w:cs="Times New Roman"/>
                <w:color w:val="000000"/>
                <w:lang w:eastAsia="ru-RU"/>
              </w:rPr>
              <w:t>1</w:t>
            </w:r>
            <w:r w:rsidR="004024EF">
              <w:rPr>
                <w:rFonts w:ascii="Times New Roman" w:eastAsia="Times New Roman" w:hAnsi="Times New Roman" w:cs="Times New Roman"/>
                <w:color w:val="000000"/>
                <w:spacing w:val="-1"/>
                <w:lang w:eastAsia="ru-RU"/>
              </w:rPr>
              <w:t>2</w:t>
            </w:r>
            <w:r w:rsidR="004024EF">
              <w:rPr>
                <w:rFonts w:ascii="Times New Roman" w:eastAsia="Times New Roman" w:hAnsi="Times New Roman" w:cs="Times New Roman"/>
                <w:color w:val="000000"/>
                <w:lang w:eastAsia="ru-RU"/>
              </w:rPr>
              <w:t>.0</w:t>
            </w:r>
            <w:r w:rsidRPr="00DB6F0D">
              <w:rPr>
                <w:rFonts w:ascii="Times New Roman" w:eastAsia="Times New Roman" w:hAnsi="Times New Roman" w:cs="Times New Roman"/>
                <w:color w:val="000000"/>
                <w:lang w:eastAsia="ru-RU"/>
              </w:rPr>
              <w:t>0</w:t>
            </w:r>
          </w:p>
        </w:tc>
        <w:tc>
          <w:tcPr>
            <w:tcW w:w="7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4024EF" w:rsidP="00DB6F0D">
            <w:pPr>
              <w:spacing w:before="18" w:after="0" w:line="240" w:lineRule="auto"/>
              <w:ind w:left="115"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11.14</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40" w:lineRule="auto"/>
              <w:ind w:left="131" w:right="-20"/>
              <w:rPr>
                <w:rFonts w:ascii="Times New Roman" w:eastAsia="Times New Roman" w:hAnsi="Times New Roman" w:cs="Times New Roman"/>
                <w:color w:val="000000"/>
                <w:lang w:eastAsia="ru-RU"/>
              </w:rPr>
            </w:pPr>
            <w:r w:rsidRPr="00DB6F0D">
              <w:rPr>
                <w:rFonts w:ascii="Times New Roman" w:eastAsia="Times New Roman" w:hAnsi="Times New Roman" w:cs="Times New Roman"/>
                <w:color w:val="000000"/>
                <w:lang w:eastAsia="ru-RU"/>
              </w:rPr>
              <w:t>1</w:t>
            </w:r>
            <w:r w:rsidRPr="00DB6F0D">
              <w:rPr>
                <w:rFonts w:ascii="Times New Roman" w:eastAsia="Times New Roman" w:hAnsi="Times New Roman" w:cs="Times New Roman"/>
                <w:color w:val="000000"/>
                <w:spacing w:val="-1"/>
                <w:lang w:eastAsia="ru-RU"/>
              </w:rPr>
              <w:t>0</w:t>
            </w:r>
            <w:r w:rsidR="004024EF">
              <w:rPr>
                <w:rFonts w:ascii="Times New Roman" w:eastAsia="Times New Roman" w:hAnsi="Times New Roman" w:cs="Times New Roman"/>
                <w:color w:val="000000"/>
                <w:lang w:eastAsia="ru-RU"/>
              </w:rPr>
              <w:t>.04</w:t>
            </w:r>
          </w:p>
        </w:tc>
      </w:tr>
      <w:tr w:rsidR="00DB6F0D" w:rsidRPr="00DB6F0D" w:rsidTr="00DB6F0D">
        <w:tblPrEx>
          <w:tblCellMar>
            <w:top w:w="0" w:type="dxa"/>
            <w:bottom w:w="0" w:type="dxa"/>
          </w:tblCellMar>
        </w:tblPrEx>
        <w:trPr>
          <w:cantSplit/>
          <w:trHeight w:hRule="exact" w:val="515"/>
        </w:trPr>
        <w:tc>
          <w:tcPr>
            <w:tcW w:w="44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40" w:lineRule="auto"/>
              <w:ind w:left="167"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7</w:t>
            </w:r>
          </w:p>
        </w:tc>
        <w:tc>
          <w:tcPr>
            <w:tcW w:w="56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40" w:lineRule="auto"/>
              <w:ind w:left="148" w:right="81"/>
              <w:jc w:val="center"/>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5</w:t>
            </w:r>
            <w:r w:rsidRPr="00DB6F0D">
              <w:rPr>
                <w:rFonts w:ascii="Times New Roman" w:eastAsia="Times New Roman" w:hAnsi="Times New Roman" w:cs="Times New Roman"/>
                <w:color w:val="000000"/>
                <w:lang w:eastAsia="ru-RU"/>
              </w:rPr>
              <w:t xml:space="preserve"> </w:t>
            </w:r>
            <w:r w:rsidRPr="00DB6F0D">
              <w:rPr>
                <w:rFonts w:ascii="Times New Roman" w:eastAsia="Times New Roman" w:hAnsi="Times New Roman" w:cs="Times New Roman"/>
                <w:b/>
                <w:bCs/>
                <w:color w:val="000000"/>
                <w:lang w:eastAsia="ru-RU"/>
              </w:rPr>
              <w:t>км</w:t>
            </w:r>
          </w:p>
        </w:tc>
        <w:tc>
          <w:tcPr>
            <w:tcW w:w="17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35" w:lineRule="auto"/>
              <w:ind w:left="117" w:right="138"/>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spacing w:val="-1"/>
                <w:lang w:eastAsia="ru-RU"/>
              </w:rPr>
              <w:t>К</w:t>
            </w:r>
            <w:r w:rsidRPr="00DB6F0D">
              <w:rPr>
                <w:rFonts w:ascii="Times New Roman" w:eastAsia="Times New Roman" w:hAnsi="Times New Roman" w:cs="Times New Roman"/>
                <w:b/>
                <w:bCs/>
                <w:color w:val="000000"/>
                <w:lang w:eastAsia="ru-RU"/>
              </w:rPr>
              <w:t>лассическ</w:t>
            </w:r>
            <w:r w:rsidRPr="00DB6F0D">
              <w:rPr>
                <w:rFonts w:ascii="Times New Roman" w:eastAsia="Times New Roman" w:hAnsi="Times New Roman" w:cs="Times New Roman"/>
                <w:b/>
                <w:bCs/>
                <w:color w:val="000000"/>
                <w:spacing w:val="-1"/>
                <w:lang w:eastAsia="ru-RU"/>
              </w:rPr>
              <w:t>и</w:t>
            </w:r>
            <w:r w:rsidRPr="00DB6F0D">
              <w:rPr>
                <w:rFonts w:ascii="Times New Roman" w:eastAsia="Times New Roman" w:hAnsi="Times New Roman" w:cs="Times New Roman"/>
                <w:b/>
                <w:bCs/>
                <w:color w:val="000000"/>
                <w:lang w:eastAsia="ru-RU"/>
              </w:rPr>
              <w:t>й</w:t>
            </w:r>
            <w:r w:rsidRPr="00DB6F0D">
              <w:rPr>
                <w:rFonts w:ascii="Times New Roman" w:eastAsia="Times New Roman" w:hAnsi="Times New Roman" w:cs="Times New Roman"/>
                <w:color w:val="000000"/>
                <w:lang w:eastAsia="ru-RU"/>
              </w:rPr>
              <w:t xml:space="preserve"> </w:t>
            </w:r>
            <w:r w:rsidRPr="00DB6F0D">
              <w:rPr>
                <w:rFonts w:ascii="Times New Roman" w:eastAsia="Times New Roman" w:hAnsi="Times New Roman" w:cs="Times New Roman"/>
                <w:b/>
                <w:bCs/>
                <w:color w:val="000000"/>
                <w:lang w:eastAsia="ru-RU"/>
              </w:rPr>
              <w:t>х</w:t>
            </w:r>
            <w:r w:rsidRPr="00DB6F0D">
              <w:rPr>
                <w:rFonts w:ascii="Times New Roman" w:eastAsia="Times New Roman" w:hAnsi="Times New Roman" w:cs="Times New Roman"/>
                <w:b/>
                <w:bCs/>
                <w:color w:val="000000"/>
                <w:spacing w:val="-1"/>
                <w:lang w:eastAsia="ru-RU"/>
              </w:rPr>
              <w:t>о</w:t>
            </w:r>
            <w:r w:rsidRPr="00DB6F0D">
              <w:rPr>
                <w:rFonts w:ascii="Times New Roman" w:eastAsia="Times New Roman" w:hAnsi="Times New Roman" w:cs="Times New Roman"/>
                <w:b/>
                <w:bCs/>
                <w:color w:val="000000"/>
                <w:lang w:eastAsia="ru-RU"/>
              </w:rPr>
              <w:t>д</w:t>
            </w:r>
          </w:p>
        </w:tc>
        <w:tc>
          <w:tcPr>
            <w:tcW w:w="8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40" w:lineRule="auto"/>
              <w:ind w:left="188" w:right="-20"/>
              <w:rPr>
                <w:rFonts w:ascii="Times New Roman" w:eastAsia="Times New Roman" w:hAnsi="Times New Roman" w:cs="Times New Roman"/>
                <w:color w:val="000000"/>
                <w:lang w:eastAsia="ru-RU"/>
              </w:rPr>
            </w:pPr>
            <w:r w:rsidRPr="00DB6F0D">
              <w:rPr>
                <w:rFonts w:ascii="Times New Roman" w:eastAsia="Times New Roman" w:hAnsi="Times New Roman" w:cs="Times New Roman"/>
                <w:color w:val="000000"/>
                <w:lang w:eastAsia="ru-RU"/>
              </w:rPr>
              <w:t>2</w:t>
            </w:r>
            <w:r w:rsidR="004024EF">
              <w:rPr>
                <w:rFonts w:ascii="Times New Roman" w:eastAsia="Times New Roman" w:hAnsi="Times New Roman" w:cs="Times New Roman"/>
                <w:color w:val="000000"/>
                <w:spacing w:val="-1"/>
                <w:lang w:eastAsia="ru-RU"/>
              </w:rPr>
              <w:t>3</w:t>
            </w:r>
            <w:r w:rsidR="004024EF">
              <w:rPr>
                <w:rFonts w:ascii="Times New Roman" w:eastAsia="Times New Roman" w:hAnsi="Times New Roman" w:cs="Times New Roman"/>
                <w:color w:val="000000"/>
                <w:lang w:eastAsia="ru-RU"/>
              </w:rPr>
              <w:t>.50</w:t>
            </w:r>
          </w:p>
        </w:tc>
        <w:tc>
          <w:tcPr>
            <w:tcW w:w="7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4024EF" w:rsidP="00DB6F0D">
            <w:pPr>
              <w:spacing w:before="18" w:after="0" w:line="240" w:lineRule="auto"/>
              <w:ind w:left="136"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23.3</w:t>
            </w:r>
            <w:r w:rsidR="00DB6F0D" w:rsidRPr="00DB6F0D">
              <w:rPr>
                <w:rFonts w:ascii="Times New Roman" w:eastAsia="Times New Roman" w:hAnsi="Times New Roman" w:cs="Times New Roman"/>
                <w:color w:val="000000"/>
                <w:lang w:eastAsia="ru-RU"/>
              </w:rPr>
              <w:t>0</w:t>
            </w:r>
          </w:p>
        </w:tc>
        <w:tc>
          <w:tcPr>
            <w:tcW w:w="76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4024EF" w:rsidP="00DB6F0D">
            <w:pPr>
              <w:spacing w:before="18" w:after="0" w:line="240" w:lineRule="auto"/>
              <w:ind w:left="135"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22.2</w:t>
            </w:r>
            <w:r w:rsidR="00DB6F0D" w:rsidRPr="00DB6F0D">
              <w:rPr>
                <w:rFonts w:ascii="Times New Roman" w:eastAsia="Times New Roman" w:hAnsi="Times New Roman" w:cs="Times New Roman"/>
                <w:color w:val="000000"/>
                <w:lang w:eastAsia="ru-RU"/>
              </w:rPr>
              <w:t>0</w:t>
            </w:r>
          </w:p>
        </w:tc>
        <w:tc>
          <w:tcPr>
            <w:tcW w:w="75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4024EF" w:rsidP="00DB6F0D">
            <w:pPr>
              <w:spacing w:before="18" w:after="0" w:line="240" w:lineRule="auto"/>
              <w:ind w:left="129"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22.2</w:t>
            </w:r>
            <w:r w:rsidR="00DB6F0D" w:rsidRPr="00DB6F0D">
              <w:rPr>
                <w:rFonts w:ascii="Times New Roman" w:eastAsia="Times New Roman" w:hAnsi="Times New Roman" w:cs="Times New Roman"/>
                <w:color w:val="000000"/>
                <w:lang w:eastAsia="ru-RU"/>
              </w:rPr>
              <w:t>0</w:t>
            </w:r>
          </w:p>
        </w:tc>
        <w:tc>
          <w:tcPr>
            <w:tcW w:w="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4024EF" w:rsidP="00DB6F0D">
            <w:pPr>
              <w:spacing w:before="18" w:after="0" w:line="240" w:lineRule="auto"/>
              <w:ind w:left="129"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20.45</w:t>
            </w:r>
          </w:p>
        </w:tc>
        <w:tc>
          <w:tcPr>
            <w:tcW w:w="8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4024EF" w:rsidP="00DB6F0D">
            <w:pPr>
              <w:spacing w:before="18" w:after="0" w:line="240" w:lineRule="auto"/>
              <w:ind w:left="202"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19.58</w:t>
            </w:r>
          </w:p>
        </w:tc>
        <w:tc>
          <w:tcPr>
            <w:tcW w:w="7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40" w:lineRule="auto"/>
              <w:ind w:left="115" w:right="-20"/>
              <w:rPr>
                <w:rFonts w:ascii="Times New Roman" w:eastAsia="Times New Roman" w:hAnsi="Times New Roman" w:cs="Times New Roman"/>
                <w:color w:val="000000"/>
                <w:lang w:eastAsia="ru-RU"/>
              </w:rPr>
            </w:pPr>
            <w:r w:rsidRPr="00DB6F0D">
              <w:rPr>
                <w:rFonts w:ascii="Times New Roman" w:eastAsia="Times New Roman" w:hAnsi="Times New Roman" w:cs="Times New Roman"/>
                <w:color w:val="000000"/>
                <w:lang w:eastAsia="ru-RU"/>
              </w:rPr>
              <w:t>2</w:t>
            </w:r>
            <w:r w:rsidR="004024EF">
              <w:rPr>
                <w:rFonts w:ascii="Times New Roman" w:eastAsia="Times New Roman" w:hAnsi="Times New Roman" w:cs="Times New Roman"/>
                <w:color w:val="000000"/>
                <w:spacing w:val="-1"/>
                <w:lang w:eastAsia="ru-RU"/>
              </w:rPr>
              <w:t>1.50</w:t>
            </w:r>
          </w:p>
        </w:tc>
        <w:tc>
          <w:tcPr>
            <w:tcW w:w="7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4024EF" w:rsidP="00DB6F0D">
            <w:pPr>
              <w:spacing w:before="18" w:after="0" w:line="240" w:lineRule="auto"/>
              <w:ind w:left="115"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19.58</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40" w:lineRule="auto"/>
              <w:ind w:left="131" w:right="-20"/>
              <w:rPr>
                <w:rFonts w:ascii="Times New Roman" w:eastAsia="Times New Roman" w:hAnsi="Times New Roman" w:cs="Times New Roman"/>
                <w:color w:val="000000"/>
                <w:lang w:eastAsia="ru-RU"/>
              </w:rPr>
            </w:pPr>
            <w:r w:rsidRPr="00DB6F0D">
              <w:rPr>
                <w:rFonts w:ascii="Times New Roman" w:eastAsia="Times New Roman" w:hAnsi="Times New Roman" w:cs="Times New Roman"/>
                <w:color w:val="000000"/>
                <w:lang w:eastAsia="ru-RU"/>
              </w:rPr>
              <w:t>1</w:t>
            </w:r>
            <w:r w:rsidR="004024EF">
              <w:rPr>
                <w:rFonts w:ascii="Times New Roman" w:eastAsia="Times New Roman" w:hAnsi="Times New Roman" w:cs="Times New Roman"/>
                <w:color w:val="000000"/>
                <w:spacing w:val="-1"/>
                <w:lang w:eastAsia="ru-RU"/>
              </w:rPr>
              <w:t>7.59</w:t>
            </w:r>
          </w:p>
        </w:tc>
      </w:tr>
      <w:tr w:rsidR="00DB6F0D" w:rsidRPr="00DB6F0D" w:rsidTr="00DB6F0D">
        <w:tblPrEx>
          <w:tblCellMar>
            <w:top w:w="0" w:type="dxa"/>
            <w:bottom w:w="0" w:type="dxa"/>
          </w:tblCellMar>
        </w:tblPrEx>
        <w:trPr>
          <w:cantSplit/>
          <w:trHeight w:hRule="exact" w:val="515"/>
        </w:trPr>
        <w:tc>
          <w:tcPr>
            <w:tcW w:w="440"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rPr>
                <w:rFonts w:eastAsiaTheme="minorEastAsia"/>
                <w:lang w:eastAsia="ru-RU"/>
              </w:rPr>
            </w:pPr>
          </w:p>
        </w:tc>
        <w:tc>
          <w:tcPr>
            <w:tcW w:w="560"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rPr>
                <w:rFonts w:eastAsiaTheme="minorEastAsia"/>
                <w:lang w:eastAsia="ru-RU"/>
              </w:rPr>
            </w:pPr>
          </w:p>
        </w:tc>
        <w:tc>
          <w:tcPr>
            <w:tcW w:w="17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35" w:lineRule="auto"/>
              <w:ind w:left="117" w:right="407"/>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С</w:t>
            </w:r>
            <w:r w:rsidRPr="00DB6F0D">
              <w:rPr>
                <w:rFonts w:ascii="Times New Roman" w:eastAsia="Times New Roman" w:hAnsi="Times New Roman" w:cs="Times New Roman"/>
                <w:b/>
                <w:bCs/>
                <w:color w:val="000000"/>
                <w:spacing w:val="-1"/>
                <w:lang w:eastAsia="ru-RU"/>
              </w:rPr>
              <w:t>в</w:t>
            </w:r>
            <w:r w:rsidRPr="00DB6F0D">
              <w:rPr>
                <w:rFonts w:ascii="Times New Roman" w:eastAsia="Times New Roman" w:hAnsi="Times New Roman" w:cs="Times New Roman"/>
                <w:b/>
                <w:bCs/>
                <w:color w:val="000000"/>
                <w:lang w:eastAsia="ru-RU"/>
              </w:rPr>
              <w:t>ободный</w:t>
            </w:r>
            <w:r w:rsidRPr="00DB6F0D">
              <w:rPr>
                <w:rFonts w:ascii="Times New Roman" w:eastAsia="Times New Roman" w:hAnsi="Times New Roman" w:cs="Times New Roman"/>
                <w:color w:val="000000"/>
                <w:lang w:eastAsia="ru-RU"/>
              </w:rPr>
              <w:t xml:space="preserve"> </w:t>
            </w:r>
            <w:r w:rsidRPr="00DB6F0D">
              <w:rPr>
                <w:rFonts w:ascii="Times New Roman" w:eastAsia="Times New Roman" w:hAnsi="Times New Roman" w:cs="Times New Roman"/>
                <w:b/>
                <w:bCs/>
                <w:color w:val="000000"/>
                <w:lang w:eastAsia="ru-RU"/>
              </w:rPr>
              <w:t>х</w:t>
            </w:r>
            <w:r w:rsidRPr="00DB6F0D">
              <w:rPr>
                <w:rFonts w:ascii="Times New Roman" w:eastAsia="Times New Roman" w:hAnsi="Times New Roman" w:cs="Times New Roman"/>
                <w:b/>
                <w:bCs/>
                <w:color w:val="000000"/>
                <w:spacing w:val="-1"/>
                <w:lang w:eastAsia="ru-RU"/>
              </w:rPr>
              <w:t>о</w:t>
            </w:r>
            <w:r w:rsidRPr="00DB6F0D">
              <w:rPr>
                <w:rFonts w:ascii="Times New Roman" w:eastAsia="Times New Roman" w:hAnsi="Times New Roman" w:cs="Times New Roman"/>
                <w:b/>
                <w:bCs/>
                <w:color w:val="000000"/>
                <w:lang w:eastAsia="ru-RU"/>
              </w:rPr>
              <w:t>д</w:t>
            </w:r>
          </w:p>
        </w:tc>
        <w:tc>
          <w:tcPr>
            <w:tcW w:w="8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40" w:lineRule="auto"/>
              <w:ind w:left="188" w:right="-20"/>
              <w:rPr>
                <w:rFonts w:ascii="Times New Roman" w:eastAsia="Times New Roman" w:hAnsi="Times New Roman" w:cs="Times New Roman"/>
                <w:color w:val="000000"/>
                <w:lang w:eastAsia="ru-RU"/>
              </w:rPr>
            </w:pPr>
            <w:r w:rsidRPr="00DB6F0D">
              <w:rPr>
                <w:rFonts w:ascii="Times New Roman" w:eastAsia="Times New Roman" w:hAnsi="Times New Roman" w:cs="Times New Roman"/>
                <w:color w:val="000000"/>
                <w:lang w:eastAsia="ru-RU"/>
              </w:rPr>
              <w:t>2</w:t>
            </w:r>
            <w:r w:rsidR="004024EF">
              <w:rPr>
                <w:rFonts w:ascii="Times New Roman" w:eastAsia="Times New Roman" w:hAnsi="Times New Roman" w:cs="Times New Roman"/>
                <w:color w:val="000000"/>
                <w:spacing w:val="-1"/>
                <w:lang w:eastAsia="ru-RU"/>
              </w:rPr>
              <w:t>3</w:t>
            </w:r>
            <w:r w:rsidR="004024EF">
              <w:rPr>
                <w:rFonts w:ascii="Times New Roman" w:eastAsia="Times New Roman" w:hAnsi="Times New Roman" w:cs="Times New Roman"/>
                <w:color w:val="000000"/>
                <w:lang w:eastAsia="ru-RU"/>
              </w:rPr>
              <w:t>.1</w:t>
            </w:r>
            <w:r w:rsidRPr="00DB6F0D">
              <w:rPr>
                <w:rFonts w:ascii="Times New Roman" w:eastAsia="Times New Roman" w:hAnsi="Times New Roman" w:cs="Times New Roman"/>
                <w:color w:val="000000"/>
                <w:lang w:eastAsia="ru-RU"/>
              </w:rPr>
              <w:t>5</w:t>
            </w:r>
          </w:p>
        </w:tc>
        <w:tc>
          <w:tcPr>
            <w:tcW w:w="7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4024EF" w:rsidP="00DB6F0D">
            <w:pPr>
              <w:spacing w:before="18" w:after="0" w:line="240" w:lineRule="auto"/>
              <w:ind w:left="136"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22.30</w:t>
            </w:r>
          </w:p>
        </w:tc>
        <w:tc>
          <w:tcPr>
            <w:tcW w:w="76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4024EF" w:rsidP="00DB6F0D">
            <w:pPr>
              <w:spacing w:before="18" w:after="0" w:line="240" w:lineRule="auto"/>
              <w:ind w:left="135"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21.39</w:t>
            </w:r>
          </w:p>
        </w:tc>
        <w:tc>
          <w:tcPr>
            <w:tcW w:w="75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4024EF" w:rsidP="00DB6F0D">
            <w:pPr>
              <w:spacing w:before="18" w:after="0" w:line="240" w:lineRule="auto"/>
              <w:ind w:left="129"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21.45</w:t>
            </w:r>
          </w:p>
        </w:tc>
        <w:tc>
          <w:tcPr>
            <w:tcW w:w="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4024EF" w:rsidP="00DB6F0D">
            <w:pPr>
              <w:spacing w:before="18" w:after="0" w:line="240" w:lineRule="auto"/>
              <w:ind w:left="129"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21.00</w:t>
            </w:r>
          </w:p>
        </w:tc>
        <w:tc>
          <w:tcPr>
            <w:tcW w:w="8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4024EF" w:rsidP="00DB6F0D">
            <w:pPr>
              <w:spacing w:before="18" w:after="0" w:line="240" w:lineRule="auto"/>
              <w:ind w:left="202"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19.00</w:t>
            </w:r>
          </w:p>
        </w:tc>
        <w:tc>
          <w:tcPr>
            <w:tcW w:w="7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433DED" w:rsidP="00DB6F0D">
            <w:pPr>
              <w:spacing w:before="18" w:after="0" w:line="240" w:lineRule="auto"/>
              <w:ind w:left="115"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21.39</w:t>
            </w:r>
          </w:p>
        </w:tc>
        <w:tc>
          <w:tcPr>
            <w:tcW w:w="7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18" w:after="0" w:line="240" w:lineRule="auto"/>
              <w:ind w:left="115" w:right="-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19.0</w:t>
            </w:r>
            <w:r w:rsidR="00DB6F0D" w:rsidRPr="00DB6F0D">
              <w:rPr>
                <w:rFonts w:ascii="Times New Roman" w:eastAsia="Times New Roman" w:hAnsi="Times New Roman" w:cs="Times New Roman"/>
                <w:color w:val="000000"/>
                <w:lang w:eastAsia="ru-RU"/>
              </w:rPr>
              <w:t>0</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40" w:lineRule="auto"/>
              <w:ind w:left="131" w:right="-20"/>
              <w:rPr>
                <w:rFonts w:ascii="Times New Roman" w:eastAsia="Times New Roman" w:hAnsi="Times New Roman" w:cs="Times New Roman"/>
                <w:color w:val="000000"/>
                <w:lang w:eastAsia="ru-RU"/>
              </w:rPr>
            </w:pPr>
            <w:r w:rsidRPr="00DB6F0D">
              <w:rPr>
                <w:rFonts w:ascii="Times New Roman" w:eastAsia="Times New Roman" w:hAnsi="Times New Roman" w:cs="Times New Roman"/>
                <w:color w:val="000000"/>
                <w:lang w:eastAsia="ru-RU"/>
              </w:rPr>
              <w:t>1</w:t>
            </w:r>
            <w:r w:rsidRPr="00DB6F0D">
              <w:rPr>
                <w:rFonts w:ascii="Times New Roman" w:eastAsia="Times New Roman" w:hAnsi="Times New Roman" w:cs="Times New Roman"/>
                <w:color w:val="000000"/>
                <w:spacing w:val="-1"/>
                <w:lang w:eastAsia="ru-RU"/>
              </w:rPr>
              <w:t>7</w:t>
            </w:r>
            <w:r w:rsidR="00AF7EE7">
              <w:rPr>
                <w:rFonts w:ascii="Times New Roman" w:eastAsia="Times New Roman" w:hAnsi="Times New Roman" w:cs="Times New Roman"/>
                <w:color w:val="000000"/>
                <w:lang w:eastAsia="ru-RU"/>
              </w:rPr>
              <w:t>.03</w:t>
            </w:r>
          </w:p>
        </w:tc>
      </w:tr>
      <w:tr w:rsidR="00DB6F0D" w:rsidRPr="00DB6F0D" w:rsidTr="00DB6F0D">
        <w:tblPrEx>
          <w:tblCellMar>
            <w:top w:w="0" w:type="dxa"/>
            <w:bottom w:w="0" w:type="dxa"/>
          </w:tblCellMar>
        </w:tblPrEx>
        <w:trPr>
          <w:cantSplit/>
          <w:trHeight w:hRule="exact" w:val="515"/>
        </w:trPr>
        <w:tc>
          <w:tcPr>
            <w:tcW w:w="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40" w:lineRule="auto"/>
              <w:ind w:left="111"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w:t>
            </w:r>
          </w:p>
        </w:tc>
        <w:tc>
          <w:tcPr>
            <w:tcW w:w="228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35" w:lineRule="auto"/>
              <w:ind w:left="221" w:right="167"/>
              <w:jc w:val="center"/>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Кон</w:t>
            </w:r>
            <w:r w:rsidRPr="00DB6F0D">
              <w:rPr>
                <w:rFonts w:ascii="Times New Roman" w:eastAsia="Times New Roman" w:hAnsi="Times New Roman" w:cs="Times New Roman"/>
                <w:b/>
                <w:bCs/>
                <w:color w:val="000000"/>
                <w:spacing w:val="1"/>
                <w:lang w:eastAsia="ru-RU"/>
              </w:rPr>
              <w:t>т</w:t>
            </w:r>
            <w:r w:rsidRPr="00DB6F0D">
              <w:rPr>
                <w:rFonts w:ascii="Times New Roman" w:eastAsia="Times New Roman" w:hAnsi="Times New Roman" w:cs="Times New Roman"/>
                <w:b/>
                <w:bCs/>
                <w:color w:val="000000"/>
                <w:lang w:eastAsia="ru-RU"/>
              </w:rPr>
              <w:t>р</w:t>
            </w:r>
            <w:r w:rsidRPr="00DB6F0D">
              <w:rPr>
                <w:rFonts w:ascii="Times New Roman" w:eastAsia="Times New Roman" w:hAnsi="Times New Roman" w:cs="Times New Roman"/>
                <w:b/>
                <w:bCs/>
                <w:color w:val="000000"/>
                <w:spacing w:val="-1"/>
                <w:lang w:eastAsia="ru-RU"/>
              </w:rPr>
              <w:t>о</w:t>
            </w:r>
            <w:r w:rsidRPr="00DB6F0D">
              <w:rPr>
                <w:rFonts w:ascii="Times New Roman" w:eastAsia="Times New Roman" w:hAnsi="Times New Roman" w:cs="Times New Roman"/>
                <w:b/>
                <w:bCs/>
                <w:color w:val="000000"/>
                <w:lang w:eastAsia="ru-RU"/>
              </w:rPr>
              <w:t>ль</w:t>
            </w:r>
            <w:r w:rsidRPr="00DB6F0D">
              <w:rPr>
                <w:rFonts w:ascii="Times New Roman" w:eastAsia="Times New Roman" w:hAnsi="Times New Roman" w:cs="Times New Roman"/>
                <w:b/>
                <w:bCs/>
                <w:color w:val="000000"/>
                <w:spacing w:val="-1"/>
                <w:lang w:eastAsia="ru-RU"/>
              </w:rPr>
              <w:t>н</w:t>
            </w:r>
            <w:r w:rsidRPr="00DB6F0D">
              <w:rPr>
                <w:rFonts w:ascii="Times New Roman" w:eastAsia="Times New Roman" w:hAnsi="Times New Roman" w:cs="Times New Roman"/>
                <w:b/>
                <w:bCs/>
                <w:color w:val="000000"/>
                <w:lang w:eastAsia="ru-RU"/>
              </w:rPr>
              <w:t>ые</w:t>
            </w:r>
            <w:r w:rsidRPr="00DB6F0D">
              <w:rPr>
                <w:rFonts w:ascii="Times New Roman" w:eastAsia="Times New Roman" w:hAnsi="Times New Roman" w:cs="Times New Roman"/>
                <w:color w:val="000000"/>
                <w:lang w:eastAsia="ru-RU"/>
              </w:rPr>
              <w:t xml:space="preserve"> </w:t>
            </w:r>
            <w:r w:rsidRPr="00DB6F0D">
              <w:rPr>
                <w:rFonts w:ascii="Times New Roman" w:eastAsia="Times New Roman" w:hAnsi="Times New Roman" w:cs="Times New Roman"/>
                <w:b/>
                <w:bCs/>
                <w:color w:val="000000"/>
                <w:lang w:eastAsia="ru-RU"/>
              </w:rPr>
              <w:t>упра</w:t>
            </w:r>
            <w:r w:rsidRPr="00DB6F0D">
              <w:rPr>
                <w:rFonts w:ascii="Times New Roman" w:eastAsia="Times New Roman" w:hAnsi="Times New Roman" w:cs="Times New Roman"/>
                <w:b/>
                <w:bCs/>
                <w:color w:val="000000"/>
                <w:spacing w:val="-2"/>
                <w:lang w:eastAsia="ru-RU"/>
              </w:rPr>
              <w:t>ж</w:t>
            </w:r>
            <w:r w:rsidRPr="00DB6F0D">
              <w:rPr>
                <w:rFonts w:ascii="Times New Roman" w:eastAsia="Times New Roman" w:hAnsi="Times New Roman" w:cs="Times New Roman"/>
                <w:b/>
                <w:bCs/>
                <w:color w:val="000000"/>
                <w:spacing w:val="-1"/>
                <w:lang w:eastAsia="ru-RU"/>
              </w:rPr>
              <w:t>н</w:t>
            </w:r>
            <w:r w:rsidRPr="00DB6F0D">
              <w:rPr>
                <w:rFonts w:ascii="Times New Roman" w:eastAsia="Times New Roman" w:hAnsi="Times New Roman" w:cs="Times New Roman"/>
                <w:b/>
                <w:bCs/>
                <w:color w:val="000000"/>
                <w:lang w:eastAsia="ru-RU"/>
              </w:rPr>
              <w:t>е</w:t>
            </w:r>
            <w:r w:rsidRPr="00DB6F0D">
              <w:rPr>
                <w:rFonts w:ascii="Times New Roman" w:eastAsia="Times New Roman" w:hAnsi="Times New Roman" w:cs="Times New Roman"/>
                <w:b/>
                <w:bCs/>
                <w:color w:val="000000"/>
                <w:spacing w:val="1"/>
                <w:lang w:eastAsia="ru-RU"/>
              </w:rPr>
              <w:t>н</w:t>
            </w:r>
            <w:r w:rsidRPr="00DB6F0D">
              <w:rPr>
                <w:rFonts w:ascii="Times New Roman" w:eastAsia="Times New Roman" w:hAnsi="Times New Roman" w:cs="Times New Roman"/>
                <w:b/>
                <w:bCs/>
                <w:color w:val="000000"/>
                <w:lang w:eastAsia="ru-RU"/>
              </w:rPr>
              <w:t>ия</w:t>
            </w:r>
            <w:r w:rsidRPr="00DB6F0D">
              <w:rPr>
                <w:rFonts w:ascii="Times New Roman" w:eastAsia="Times New Roman" w:hAnsi="Times New Roman" w:cs="Times New Roman"/>
                <w:color w:val="000000"/>
                <w:spacing w:val="1"/>
                <w:lang w:eastAsia="ru-RU"/>
              </w:rPr>
              <w:t xml:space="preserve"> </w:t>
            </w:r>
            <w:r w:rsidRPr="00DB6F0D">
              <w:rPr>
                <w:rFonts w:ascii="Times New Roman" w:eastAsia="Times New Roman" w:hAnsi="Times New Roman" w:cs="Times New Roman"/>
                <w:b/>
                <w:bCs/>
                <w:color w:val="000000"/>
                <w:lang w:eastAsia="ru-RU"/>
              </w:rPr>
              <w:t>(т</w:t>
            </w:r>
            <w:r w:rsidRPr="00DB6F0D">
              <w:rPr>
                <w:rFonts w:ascii="Times New Roman" w:eastAsia="Times New Roman" w:hAnsi="Times New Roman" w:cs="Times New Roman"/>
                <w:b/>
                <w:bCs/>
                <w:color w:val="000000"/>
                <w:spacing w:val="1"/>
                <w:lang w:eastAsia="ru-RU"/>
              </w:rPr>
              <w:t>е</w:t>
            </w:r>
            <w:r w:rsidRPr="00DB6F0D">
              <w:rPr>
                <w:rFonts w:ascii="Times New Roman" w:eastAsia="Times New Roman" w:hAnsi="Times New Roman" w:cs="Times New Roman"/>
                <w:b/>
                <w:bCs/>
                <w:color w:val="000000"/>
                <w:spacing w:val="-1"/>
                <w:lang w:eastAsia="ru-RU"/>
              </w:rPr>
              <w:t>с</w:t>
            </w:r>
            <w:r w:rsidRPr="00DB6F0D">
              <w:rPr>
                <w:rFonts w:ascii="Times New Roman" w:eastAsia="Times New Roman" w:hAnsi="Times New Roman" w:cs="Times New Roman"/>
                <w:b/>
                <w:bCs/>
                <w:color w:val="000000"/>
                <w:spacing w:val="1"/>
                <w:lang w:eastAsia="ru-RU"/>
              </w:rPr>
              <w:t>т</w:t>
            </w:r>
            <w:r w:rsidRPr="00DB6F0D">
              <w:rPr>
                <w:rFonts w:ascii="Times New Roman" w:eastAsia="Times New Roman" w:hAnsi="Times New Roman" w:cs="Times New Roman"/>
                <w:b/>
                <w:bCs/>
                <w:color w:val="000000"/>
                <w:lang w:eastAsia="ru-RU"/>
              </w:rPr>
              <w:t>)</w:t>
            </w:r>
          </w:p>
        </w:tc>
        <w:tc>
          <w:tcPr>
            <w:tcW w:w="6868" w:type="dxa"/>
            <w:gridSpan w:val="1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40" w:lineRule="auto"/>
              <w:ind w:left="2904"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М</w:t>
            </w:r>
            <w:r w:rsidRPr="00DB6F0D">
              <w:rPr>
                <w:rFonts w:ascii="Times New Roman" w:eastAsia="Times New Roman" w:hAnsi="Times New Roman" w:cs="Times New Roman"/>
                <w:b/>
                <w:bCs/>
                <w:color w:val="000000"/>
                <w:spacing w:val="-1"/>
                <w:lang w:eastAsia="ru-RU"/>
              </w:rPr>
              <w:t>а</w:t>
            </w:r>
            <w:r w:rsidRPr="00DB6F0D">
              <w:rPr>
                <w:rFonts w:ascii="Times New Roman" w:eastAsia="Times New Roman" w:hAnsi="Times New Roman" w:cs="Times New Roman"/>
                <w:b/>
                <w:bCs/>
                <w:color w:val="000000"/>
                <w:lang w:eastAsia="ru-RU"/>
              </w:rPr>
              <w:t>льч</w:t>
            </w:r>
            <w:r w:rsidRPr="00DB6F0D">
              <w:rPr>
                <w:rFonts w:ascii="Times New Roman" w:eastAsia="Times New Roman" w:hAnsi="Times New Roman" w:cs="Times New Roman"/>
                <w:b/>
                <w:bCs/>
                <w:color w:val="000000"/>
                <w:spacing w:val="-1"/>
                <w:lang w:eastAsia="ru-RU"/>
              </w:rPr>
              <w:t>и</w:t>
            </w:r>
            <w:r w:rsidRPr="00DB6F0D">
              <w:rPr>
                <w:rFonts w:ascii="Times New Roman" w:eastAsia="Times New Roman" w:hAnsi="Times New Roman" w:cs="Times New Roman"/>
                <w:b/>
                <w:bCs/>
                <w:color w:val="000000"/>
                <w:lang w:eastAsia="ru-RU"/>
              </w:rPr>
              <w:t>ки</w:t>
            </w:r>
          </w:p>
        </w:tc>
      </w:tr>
      <w:tr w:rsidR="00DB6F0D" w:rsidRPr="00DB6F0D" w:rsidTr="00DB6F0D">
        <w:tblPrEx>
          <w:tblCellMar>
            <w:top w:w="0" w:type="dxa"/>
            <w:bottom w:w="0" w:type="dxa"/>
          </w:tblCellMar>
        </w:tblPrEx>
        <w:trPr>
          <w:cantSplit/>
          <w:trHeight w:hRule="exact" w:val="262"/>
        </w:trPr>
        <w:tc>
          <w:tcPr>
            <w:tcW w:w="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30" w:lineRule="auto"/>
              <w:ind w:left="167"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1</w:t>
            </w:r>
          </w:p>
        </w:tc>
        <w:tc>
          <w:tcPr>
            <w:tcW w:w="228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30" w:lineRule="auto"/>
              <w:ind w:left="805"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Баллы</w:t>
            </w:r>
          </w:p>
        </w:tc>
        <w:tc>
          <w:tcPr>
            <w:tcW w:w="217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40" w:lineRule="auto"/>
              <w:ind w:left="936" w:right="-20"/>
              <w:rPr>
                <w:rFonts w:ascii="Times New Roman" w:eastAsia="Times New Roman" w:hAnsi="Times New Roman" w:cs="Times New Roman"/>
                <w:b/>
                <w:bCs/>
                <w:color w:val="000000"/>
                <w:sz w:val="20"/>
                <w:szCs w:val="20"/>
                <w:lang w:eastAsia="ru-RU"/>
              </w:rPr>
            </w:pPr>
            <w:r w:rsidRPr="00DB6F0D">
              <w:rPr>
                <w:rFonts w:ascii="Times New Roman" w:eastAsia="Times New Roman" w:hAnsi="Times New Roman" w:cs="Times New Roman"/>
                <w:b/>
                <w:bCs/>
                <w:color w:val="000000"/>
                <w:sz w:val="20"/>
                <w:szCs w:val="20"/>
                <w:lang w:eastAsia="ru-RU"/>
              </w:rPr>
              <w:t>«3»</w:t>
            </w:r>
          </w:p>
        </w:tc>
        <w:tc>
          <w:tcPr>
            <w:tcW w:w="2497"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40" w:lineRule="auto"/>
              <w:ind w:left="1099" w:right="-20"/>
              <w:rPr>
                <w:rFonts w:ascii="Times New Roman" w:eastAsia="Times New Roman" w:hAnsi="Times New Roman" w:cs="Times New Roman"/>
                <w:b/>
                <w:bCs/>
                <w:color w:val="000000"/>
                <w:sz w:val="20"/>
                <w:szCs w:val="20"/>
                <w:lang w:eastAsia="ru-RU"/>
              </w:rPr>
            </w:pPr>
            <w:r w:rsidRPr="00DB6F0D">
              <w:rPr>
                <w:rFonts w:ascii="Times New Roman" w:eastAsia="Times New Roman" w:hAnsi="Times New Roman" w:cs="Times New Roman"/>
                <w:b/>
                <w:bCs/>
                <w:color w:val="000000"/>
                <w:sz w:val="20"/>
                <w:szCs w:val="20"/>
                <w:lang w:eastAsia="ru-RU"/>
              </w:rPr>
              <w:t>«4»</w:t>
            </w:r>
          </w:p>
        </w:tc>
        <w:tc>
          <w:tcPr>
            <w:tcW w:w="219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40" w:lineRule="auto"/>
              <w:ind w:left="951" w:right="-20"/>
              <w:rPr>
                <w:rFonts w:ascii="Times New Roman" w:eastAsia="Times New Roman" w:hAnsi="Times New Roman" w:cs="Times New Roman"/>
                <w:b/>
                <w:bCs/>
                <w:color w:val="000000"/>
                <w:sz w:val="20"/>
                <w:szCs w:val="20"/>
                <w:lang w:eastAsia="ru-RU"/>
              </w:rPr>
            </w:pPr>
            <w:r w:rsidRPr="00DB6F0D">
              <w:rPr>
                <w:rFonts w:ascii="Times New Roman" w:eastAsia="Times New Roman" w:hAnsi="Times New Roman" w:cs="Times New Roman"/>
                <w:b/>
                <w:bCs/>
                <w:color w:val="000000"/>
                <w:sz w:val="20"/>
                <w:szCs w:val="20"/>
                <w:lang w:eastAsia="ru-RU"/>
              </w:rPr>
              <w:t>«5»</w:t>
            </w:r>
          </w:p>
        </w:tc>
      </w:tr>
      <w:tr w:rsidR="00DB6F0D" w:rsidRPr="00DB6F0D" w:rsidTr="00DB6F0D">
        <w:tblPrEx>
          <w:tblCellMar>
            <w:top w:w="0" w:type="dxa"/>
            <w:bottom w:w="0" w:type="dxa"/>
          </w:tblCellMar>
        </w:tblPrEx>
        <w:trPr>
          <w:cantSplit/>
          <w:trHeight w:hRule="exact" w:val="264"/>
        </w:trPr>
        <w:tc>
          <w:tcPr>
            <w:tcW w:w="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30" w:lineRule="auto"/>
              <w:ind w:left="167"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2</w:t>
            </w:r>
          </w:p>
        </w:tc>
        <w:tc>
          <w:tcPr>
            <w:tcW w:w="228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30" w:lineRule="auto"/>
              <w:ind w:left="417"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Г</w:t>
            </w:r>
            <w:r w:rsidRPr="00DB6F0D">
              <w:rPr>
                <w:rFonts w:ascii="Times New Roman" w:eastAsia="Times New Roman" w:hAnsi="Times New Roman" w:cs="Times New Roman"/>
                <w:b/>
                <w:bCs/>
                <w:color w:val="000000"/>
                <w:spacing w:val="-1"/>
                <w:lang w:eastAsia="ru-RU"/>
              </w:rPr>
              <w:t>о</w:t>
            </w:r>
            <w:r w:rsidRPr="00DB6F0D">
              <w:rPr>
                <w:rFonts w:ascii="Times New Roman" w:eastAsia="Times New Roman" w:hAnsi="Times New Roman" w:cs="Times New Roman"/>
                <w:b/>
                <w:bCs/>
                <w:color w:val="000000"/>
                <w:lang w:eastAsia="ru-RU"/>
              </w:rPr>
              <w:t>да</w:t>
            </w:r>
            <w:r w:rsidRPr="00DB6F0D">
              <w:rPr>
                <w:rFonts w:ascii="Times New Roman" w:eastAsia="Times New Roman" w:hAnsi="Times New Roman" w:cs="Times New Roman"/>
                <w:color w:val="000000"/>
                <w:lang w:eastAsia="ru-RU"/>
              </w:rPr>
              <w:t xml:space="preserve"> </w:t>
            </w:r>
            <w:r w:rsidRPr="00DB6F0D">
              <w:rPr>
                <w:rFonts w:ascii="Times New Roman" w:eastAsia="Times New Roman" w:hAnsi="Times New Roman" w:cs="Times New Roman"/>
                <w:b/>
                <w:bCs/>
                <w:color w:val="000000"/>
                <w:lang w:eastAsia="ru-RU"/>
              </w:rPr>
              <w:t>о</w:t>
            </w:r>
            <w:r w:rsidRPr="00DB6F0D">
              <w:rPr>
                <w:rFonts w:ascii="Times New Roman" w:eastAsia="Times New Roman" w:hAnsi="Times New Roman" w:cs="Times New Roman"/>
                <w:b/>
                <w:bCs/>
                <w:color w:val="000000"/>
                <w:spacing w:val="-1"/>
                <w:lang w:eastAsia="ru-RU"/>
              </w:rPr>
              <w:t>б</w:t>
            </w:r>
            <w:r w:rsidRPr="00DB6F0D">
              <w:rPr>
                <w:rFonts w:ascii="Times New Roman" w:eastAsia="Times New Roman" w:hAnsi="Times New Roman" w:cs="Times New Roman"/>
                <w:b/>
                <w:bCs/>
                <w:color w:val="000000"/>
                <w:spacing w:val="1"/>
                <w:lang w:eastAsia="ru-RU"/>
              </w:rPr>
              <w:t>у</w:t>
            </w:r>
            <w:r w:rsidRPr="00DB6F0D">
              <w:rPr>
                <w:rFonts w:ascii="Times New Roman" w:eastAsia="Times New Roman" w:hAnsi="Times New Roman" w:cs="Times New Roman"/>
                <w:b/>
                <w:bCs/>
                <w:color w:val="000000"/>
                <w:lang w:eastAsia="ru-RU"/>
              </w:rPr>
              <w:t>чения</w:t>
            </w:r>
          </w:p>
        </w:tc>
        <w:tc>
          <w:tcPr>
            <w:tcW w:w="6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40" w:lineRule="auto"/>
              <w:ind w:left="216" w:right="-20"/>
              <w:rPr>
                <w:rFonts w:ascii="Times New Roman" w:eastAsia="Times New Roman" w:hAnsi="Times New Roman" w:cs="Times New Roman"/>
                <w:b/>
                <w:bCs/>
                <w:color w:val="000000"/>
                <w:sz w:val="20"/>
                <w:szCs w:val="20"/>
                <w:lang w:eastAsia="ru-RU"/>
              </w:rPr>
            </w:pPr>
            <w:r w:rsidRPr="00DB6F0D">
              <w:rPr>
                <w:rFonts w:ascii="Times New Roman" w:eastAsia="Times New Roman" w:hAnsi="Times New Roman" w:cs="Times New Roman"/>
                <w:b/>
                <w:bCs/>
                <w:color w:val="000000"/>
                <w:sz w:val="20"/>
                <w:szCs w:val="20"/>
                <w:lang w:eastAsia="ru-RU"/>
              </w:rPr>
              <w:t>III</w:t>
            </w:r>
          </w:p>
        </w:tc>
        <w:tc>
          <w:tcPr>
            <w:tcW w:w="6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40" w:lineRule="auto"/>
              <w:ind w:left="226" w:right="-20"/>
              <w:rPr>
                <w:rFonts w:ascii="Times New Roman" w:eastAsia="Times New Roman" w:hAnsi="Times New Roman" w:cs="Times New Roman"/>
                <w:b/>
                <w:bCs/>
                <w:color w:val="000000"/>
                <w:sz w:val="20"/>
                <w:szCs w:val="20"/>
                <w:lang w:eastAsia="ru-RU"/>
              </w:rPr>
            </w:pPr>
            <w:r w:rsidRPr="00DB6F0D">
              <w:rPr>
                <w:rFonts w:ascii="Times New Roman" w:eastAsia="Times New Roman" w:hAnsi="Times New Roman" w:cs="Times New Roman"/>
                <w:b/>
                <w:bCs/>
                <w:color w:val="000000"/>
                <w:sz w:val="20"/>
                <w:szCs w:val="20"/>
                <w:lang w:eastAsia="ru-RU"/>
              </w:rPr>
              <w:t>IV</w:t>
            </w:r>
          </w:p>
        </w:tc>
        <w:tc>
          <w:tcPr>
            <w:tcW w:w="83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40" w:lineRule="auto"/>
              <w:ind w:left="345" w:right="-20"/>
              <w:rPr>
                <w:rFonts w:ascii="Times New Roman" w:eastAsia="Times New Roman" w:hAnsi="Times New Roman" w:cs="Times New Roman"/>
                <w:b/>
                <w:bCs/>
                <w:color w:val="000000"/>
                <w:sz w:val="20"/>
                <w:szCs w:val="20"/>
                <w:lang w:eastAsia="ru-RU"/>
              </w:rPr>
            </w:pPr>
            <w:r w:rsidRPr="00DB6F0D">
              <w:rPr>
                <w:rFonts w:ascii="Times New Roman" w:eastAsia="Times New Roman" w:hAnsi="Times New Roman" w:cs="Times New Roman"/>
                <w:b/>
                <w:bCs/>
                <w:color w:val="000000"/>
                <w:sz w:val="20"/>
                <w:szCs w:val="20"/>
                <w:lang w:eastAsia="ru-RU"/>
              </w:rPr>
              <w:t>V</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40" w:lineRule="auto"/>
              <w:ind w:left="301" w:right="-20"/>
              <w:rPr>
                <w:rFonts w:ascii="Times New Roman" w:eastAsia="Times New Roman" w:hAnsi="Times New Roman" w:cs="Times New Roman"/>
                <w:b/>
                <w:bCs/>
                <w:color w:val="000000"/>
                <w:sz w:val="20"/>
                <w:szCs w:val="20"/>
                <w:lang w:eastAsia="ru-RU"/>
              </w:rPr>
            </w:pPr>
            <w:r w:rsidRPr="00DB6F0D">
              <w:rPr>
                <w:rFonts w:ascii="Times New Roman" w:eastAsia="Times New Roman" w:hAnsi="Times New Roman" w:cs="Times New Roman"/>
                <w:b/>
                <w:bCs/>
                <w:color w:val="000000"/>
                <w:sz w:val="20"/>
                <w:szCs w:val="20"/>
                <w:lang w:eastAsia="ru-RU"/>
              </w:rPr>
              <w:t>III</w:t>
            </w:r>
          </w:p>
        </w:tc>
        <w:tc>
          <w:tcPr>
            <w:tcW w:w="83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40" w:lineRule="auto"/>
              <w:ind w:left="305" w:right="-20"/>
              <w:rPr>
                <w:rFonts w:ascii="Times New Roman" w:eastAsia="Times New Roman" w:hAnsi="Times New Roman" w:cs="Times New Roman"/>
                <w:b/>
                <w:bCs/>
                <w:color w:val="000000"/>
                <w:sz w:val="20"/>
                <w:szCs w:val="20"/>
                <w:lang w:eastAsia="ru-RU"/>
              </w:rPr>
            </w:pPr>
            <w:r w:rsidRPr="00DB6F0D">
              <w:rPr>
                <w:rFonts w:ascii="Times New Roman" w:eastAsia="Times New Roman" w:hAnsi="Times New Roman" w:cs="Times New Roman"/>
                <w:b/>
                <w:bCs/>
                <w:color w:val="000000"/>
                <w:sz w:val="20"/>
                <w:szCs w:val="20"/>
                <w:lang w:eastAsia="ru-RU"/>
              </w:rPr>
              <w:t>IV</w:t>
            </w:r>
          </w:p>
        </w:tc>
        <w:tc>
          <w:tcPr>
            <w:tcW w:w="8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40" w:lineRule="auto"/>
              <w:ind w:left="345" w:right="-20"/>
              <w:rPr>
                <w:rFonts w:ascii="Times New Roman" w:eastAsia="Times New Roman" w:hAnsi="Times New Roman" w:cs="Times New Roman"/>
                <w:b/>
                <w:bCs/>
                <w:color w:val="000000"/>
                <w:sz w:val="20"/>
                <w:szCs w:val="20"/>
                <w:lang w:eastAsia="ru-RU"/>
              </w:rPr>
            </w:pPr>
            <w:r w:rsidRPr="00DB6F0D">
              <w:rPr>
                <w:rFonts w:ascii="Times New Roman" w:eastAsia="Times New Roman" w:hAnsi="Times New Roman" w:cs="Times New Roman"/>
                <w:b/>
                <w:bCs/>
                <w:color w:val="000000"/>
                <w:sz w:val="20"/>
                <w:szCs w:val="20"/>
                <w:lang w:eastAsia="ru-RU"/>
              </w:rPr>
              <w:t>V</w:t>
            </w:r>
          </w:p>
        </w:tc>
        <w:tc>
          <w:tcPr>
            <w:tcW w:w="83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40" w:lineRule="auto"/>
              <w:ind w:left="299" w:right="-20"/>
              <w:rPr>
                <w:rFonts w:ascii="Times New Roman" w:eastAsia="Times New Roman" w:hAnsi="Times New Roman" w:cs="Times New Roman"/>
                <w:b/>
                <w:bCs/>
                <w:color w:val="000000"/>
                <w:sz w:val="20"/>
                <w:szCs w:val="20"/>
                <w:lang w:eastAsia="ru-RU"/>
              </w:rPr>
            </w:pPr>
            <w:r w:rsidRPr="00DB6F0D">
              <w:rPr>
                <w:rFonts w:ascii="Times New Roman" w:eastAsia="Times New Roman" w:hAnsi="Times New Roman" w:cs="Times New Roman"/>
                <w:b/>
                <w:bCs/>
                <w:color w:val="000000"/>
                <w:sz w:val="20"/>
                <w:szCs w:val="20"/>
                <w:lang w:eastAsia="ru-RU"/>
              </w:rPr>
              <w:t>III</w:t>
            </w:r>
          </w:p>
        </w:tc>
        <w:tc>
          <w:tcPr>
            <w:tcW w:w="6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40" w:lineRule="auto"/>
              <w:ind w:left="225" w:right="-20"/>
              <w:rPr>
                <w:rFonts w:ascii="Times New Roman" w:eastAsia="Times New Roman" w:hAnsi="Times New Roman" w:cs="Times New Roman"/>
                <w:b/>
                <w:bCs/>
                <w:color w:val="000000"/>
                <w:sz w:val="20"/>
                <w:szCs w:val="20"/>
                <w:lang w:eastAsia="ru-RU"/>
              </w:rPr>
            </w:pPr>
            <w:r w:rsidRPr="00DB6F0D">
              <w:rPr>
                <w:rFonts w:ascii="Times New Roman" w:eastAsia="Times New Roman" w:hAnsi="Times New Roman" w:cs="Times New Roman"/>
                <w:b/>
                <w:bCs/>
                <w:color w:val="000000"/>
                <w:sz w:val="20"/>
                <w:szCs w:val="20"/>
                <w:lang w:eastAsia="ru-RU"/>
              </w:rPr>
              <w:t>IV</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40" w:lineRule="auto"/>
              <w:ind w:left="332" w:right="-20"/>
              <w:rPr>
                <w:rFonts w:ascii="Times New Roman" w:eastAsia="Times New Roman" w:hAnsi="Times New Roman" w:cs="Times New Roman"/>
                <w:b/>
                <w:bCs/>
                <w:color w:val="000000"/>
                <w:sz w:val="20"/>
                <w:szCs w:val="20"/>
                <w:lang w:eastAsia="ru-RU"/>
              </w:rPr>
            </w:pPr>
            <w:r w:rsidRPr="00DB6F0D">
              <w:rPr>
                <w:rFonts w:ascii="Times New Roman" w:eastAsia="Times New Roman" w:hAnsi="Times New Roman" w:cs="Times New Roman"/>
                <w:b/>
                <w:bCs/>
                <w:color w:val="000000"/>
                <w:sz w:val="20"/>
                <w:szCs w:val="20"/>
                <w:lang w:eastAsia="ru-RU"/>
              </w:rPr>
              <w:t>V</w:t>
            </w:r>
          </w:p>
        </w:tc>
      </w:tr>
      <w:tr w:rsidR="00DB6F0D" w:rsidRPr="00DB6F0D" w:rsidTr="00DB6F0D">
        <w:tblPrEx>
          <w:tblCellMar>
            <w:top w:w="0" w:type="dxa"/>
            <w:bottom w:w="0" w:type="dxa"/>
          </w:tblCellMar>
        </w:tblPrEx>
        <w:trPr>
          <w:cantSplit/>
          <w:trHeight w:hRule="exact" w:val="262"/>
        </w:trPr>
        <w:tc>
          <w:tcPr>
            <w:tcW w:w="44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40" w:lineRule="auto"/>
              <w:ind w:left="167"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3</w:t>
            </w:r>
          </w:p>
        </w:tc>
        <w:tc>
          <w:tcPr>
            <w:tcW w:w="56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40" w:lineRule="auto"/>
              <w:ind w:left="111"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spacing w:val="-1"/>
                <w:lang w:eastAsia="ru-RU"/>
              </w:rPr>
              <w:t>Б</w:t>
            </w:r>
            <w:r w:rsidRPr="00DB6F0D">
              <w:rPr>
                <w:rFonts w:ascii="Times New Roman" w:eastAsia="Times New Roman" w:hAnsi="Times New Roman" w:cs="Times New Roman"/>
                <w:b/>
                <w:bCs/>
                <w:color w:val="000000"/>
                <w:lang w:eastAsia="ru-RU"/>
              </w:rPr>
              <w:t>ег</w:t>
            </w:r>
          </w:p>
        </w:tc>
        <w:tc>
          <w:tcPr>
            <w:tcW w:w="17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30" w:lineRule="auto"/>
              <w:ind w:left="109"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100</w:t>
            </w:r>
            <w:r w:rsidRPr="00DB6F0D">
              <w:rPr>
                <w:rFonts w:ascii="Times New Roman" w:eastAsia="Times New Roman" w:hAnsi="Times New Roman" w:cs="Times New Roman"/>
                <w:color w:val="000000"/>
                <w:lang w:eastAsia="ru-RU"/>
              </w:rPr>
              <w:t xml:space="preserve"> </w:t>
            </w:r>
            <w:r w:rsidRPr="00DB6F0D">
              <w:rPr>
                <w:rFonts w:ascii="Times New Roman" w:eastAsia="Times New Roman" w:hAnsi="Times New Roman" w:cs="Times New Roman"/>
                <w:b/>
                <w:bCs/>
                <w:color w:val="000000"/>
                <w:lang w:eastAsia="ru-RU"/>
              </w:rPr>
              <w:t>ме</w:t>
            </w:r>
            <w:r w:rsidRPr="00DB6F0D">
              <w:rPr>
                <w:rFonts w:ascii="Times New Roman" w:eastAsia="Times New Roman" w:hAnsi="Times New Roman" w:cs="Times New Roman"/>
                <w:b/>
                <w:bCs/>
                <w:color w:val="000000"/>
                <w:spacing w:val="1"/>
                <w:lang w:eastAsia="ru-RU"/>
              </w:rPr>
              <w:t>т</w:t>
            </w:r>
            <w:r w:rsidRPr="00DB6F0D">
              <w:rPr>
                <w:rFonts w:ascii="Times New Roman" w:eastAsia="Times New Roman" w:hAnsi="Times New Roman" w:cs="Times New Roman"/>
                <w:b/>
                <w:bCs/>
                <w:color w:val="000000"/>
                <w:lang w:eastAsia="ru-RU"/>
              </w:rPr>
              <w:t>ров</w:t>
            </w:r>
          </w:p>
        </w:tc>
        <w:tc>
          <w:tcPr>
            <w:tcW w:w="6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18" w:after="0" w:line="240" w:lineRule="auto"/>
              <w:ind w:left="158"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15,2</w:t>
            </w:r>
          </w:p>
        </w:tc>
        <w:tc>
          <w:tcPr>
            <w:tcW w:w="6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18" w:after="0" w:line="240" w:lineRule="auto"/>
              <w:ind w:left="162"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15,1</w:t>
            </w:r>
          </w:p>
        </w:tc>
        <w:tc>
          <w:tcPr>
            <w:tcW w:w="83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18" w:after="0" w:line="240" w:lineRule="auto"/>
              <w:ind w:left="242"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18" w:after="0" w:line="240" w:lineRule="auto"/>
              <w:ind w:left="242"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w:t>
            </w:r>
          </w:p>
        </w:tc>
        <w:tc>
          <w:tcPr>
            <w:tcW w:w="83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18" w:after="0" w:line="240" w:lineRule="auto"/>
              <w:ind w:left="240"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14,8</w:t>
            </w:r>
          </w:p>
        </w:tc>
        <w:tc>
          <w:tcPr>
            <w:tcW w:w="8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18" w:after="0" w:line="240" w:lineRule="auto"/>
              <w:ind w:left="240"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14,6</w:t>
            </w:r>
          </w:p>
        </w:tc>
        <w:tc>
          <w:tcPr>
            <w:tcW w:w="83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18" w:after="0" w:line="240" w:lineRule="auto"/>
              <w:ind w:left="241"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14,4</w:t>
            </w:r>
          </w:p>
        </w:tc>
        <w:tc>
          <w:tcPr>
            <w:tcW w:w="6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18" w:after="0" w:line="240" w:lineRule="auto"/>
              <w:ind w:left="161"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14,2</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18" w:after="0" w:line="240" w:lineRule="auto"/>
              <w:ind w:left="231"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14,0</w:t>
            </w:r>
          </w:p>
        </w:tc>
      </w:tr>
      <w:tr w:rsidR="00DB6F0D" w:rsidRPr="00DB6F0D" w:rsidTr="00DB6F0D">
        <w:tblPrEx>
          <w:tblCellMar>
            <w:top w:w="0" w:type="dxa"/>
            <w:bottom w:w="0" w:type="dxa"/>
          </w:tblCellMar>
        </w:tblPrEx>
        <w:trPr>
          <w:cantSplit/>
          <w:trHeight w:hRule="exact" w:val="263"/>
        </w:trPr>
        <w:tc>
          <w:tcPr>
            <w:tcW w:w="440"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rPr>
                <w:rFonts w:eastAsiaTheme="minorEastAsia"/>
                <w:lang w:eastAsia="ru-RU"/>
              </w:rPr>
            </w:pPr>
          </w:p>
        </w:tc>
        <w:tc>
          <w:tcPr>
            <w:tcW w:w="560"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rPr>
                <w:rFonts w:eastAsiaTheme="minorEastAsia"/>
                <w:lang w:eastAsia="ru-RU"/>
              </w:rPr>
            </w:pPr>
          </w:p>
        </w:tc>
        <w:tc>
          <w:tcPr>
            <w:tcW w:w="17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30" w:lineRule="auto"/>
              <w:ind w:left="109"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1000</w:t>
            </w:r>
            <w:r w:rsidRPr="00DB6F0D">
              <w:rPr>
                <w:rFonts w:ascii="Times New Roman" w:eastAsia="Times New Roman" w:hAnsi="Times New Roman" w:cs="Times New Roman"/>
                <w:color w:val="000000"/>
                <w:lang w:eastAsia="ru-RU"/>
              </w:rPr>
              <w:t xml:space="preserve"> </w:t>
            </w:r>
            <w:r w:rsidRPr="00DB6F0D">
              <w:rPr>
                <w:rFonts w:ascii="Times New Roman" w:eastAsia="Times New Roman" w:hAnsi="Times New Roman" w:cs="Times New Roman"/>
                <w:b/>
                <w:bCs/>
                <w:color w:val="000000"/>
                <w:lang w:eastAsia="ru-RU"/>
              </w:rPr>
              <w:t>ме</w:t>
            </w:r>
            <w:r w:rsidRPr="00DB6F0D">
              <w:rPr>
                <w:rFonts w:ascii="Times New Roman" w:eastAsia="Times New Roman" w:hAnsi="Times New Roman" w:cs="Times New Roman"/>
                <w:b/>
                <w:bCs/>
                <w:color w:val="000000"/>
                <w:spacing w:val="1"/>
                <w:lang w:eastAsia="ru-RU"/>
              </w:rPr>
              <w:t>т</w:t>
            </w:r>
            <w:r w:rsidRPr="00DB6F0D">
              <w:rPr>
                <w:rFonts w:ascii="Times New Roman" w:eastAsia="Times New Roman" w:hAnsi="Times New Roman" w:cs="Times New Roman"/>
                <w:b/>
                <w:bCs/>
                <w:color w:val="000000"/>
                <w:lang w:eastAsia="ru-RU"/>
              </w:rPr>
              <w:t>ров</w:t>
            </w:r>
          </w:p>
        </w:tc>
        <w:tc>
          <w:tcPr>
            <w:tcW w:w="6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20" w:after="0" w:line="240" w:lineRule="auto"/>
              <w:ind w:left="158"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3.45</w:t>
            </w:r>
          </w:p>
        </w:tc>
        <w:tc>
          <w:tcPr>
            <w:tcW w:w="6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20" w:after="0" w:line="240" w:lineRule="auto"/>
              <w:ind w:left="162"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3.40</w:t>
            </w:r>
          </w:p>
        </w:tc>
        <w:tc>
          <w:tcPr>
            <w:tcW w:w="83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20" w:after="0" w:line="240" w:lineRule="auto"/>
              <w:ind w:left="242"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3.35</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20" w:after="0" w:line="240" w:lineRule="auto"/>
              <w:ind w:left="242"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3.30</w:t>
            </w:r>
          </w:p>
        </w:tc>
        <w:tc>
          <w:tcPr>
            <w:tcW w:w="83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20" w:after="0" w:line="240" w:lineRule="auto"/>
              <w:ind w:left="240"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3.25</w:t>
            </w:r>
          </w:p>
        </w:tc>
        <w:tc>
          <w:tcPr>
            <w:tcW w:w="8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20" w:after="0" w:line="240" w:lineRule="auto"/>
              <w:ind w:left="240"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3.20</w:t>
            </w:r>
          </w:p>
        </w:tc>
        <w:tc>
          <w:tcPr>
            <w:tcW w:w="83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20" w:after="0" w:line="240" w:lineRule="auto"/>
              <w:ind w:left="241"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3.15</w:t>
            </w:r>
          </w:p>
        </w:tc>
        <w:tc>
          <w:tcPr>
            <w:tcW w:w="6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20" w:after="0" w:line="240" w:lineRule="auto"/>
              <w:ind w:left="161"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3.10</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20" w:after="0" w:line="240" w:lineRule="auto"/>
              <w:ind w:left="181"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r w:rsidR="00DB6F0D" w:rsidRPr="00DB6F0D">
              <w:rPr>
                <w:rFonts w:ascii="Times New Roman" w:eastAsia="Times New Roman" w:hAnsi="Times New Roman" w:cs="Times New Roman"/>
                <w:color w:val="000000"/>
                <w:sz w:val="20"/>
                <w:szCs w:val="20"/>
                <w:lang w:eastAsia="ru-RU"/>
              </w:rPr>
              <w:t>05</w:t>
            </w:r>
          </w:p>
        </w:tc>
      </w:tr>
      <w:tr w:rsidR="00DB6F0D" w:rsidRPr="00DB6F0D" w:rsidTr="00DB6F0D">
        <w:tblPrEx>
          <w:tblCellMar>
            <w:top w:w="0" w:type="dxa"/>
            <w:bottom w:w="0" w:type="dxa"/>
          </w:tblCellMar>
        </w:tblPrEx>
        <w:trPr>
          <w:cantSplit/>
          <w:trHeight w:hRule="exact" w:val="516"/>
        </w:trPr>
        <w:tc>
          <w:tcPr>
            <w:tcW w:w="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40" w:lineRule="auto"/>
              <w:ind w:left="167"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4</w:t>
            </w:r>
          </w:p>
        </w:tc>
        <w:tc>
          <w:tcPr>
            <w:tcW w:w="228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35" w:lineRule="auto"/>
              <w:ind w:left="109" w:right="277"/>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Прыжок</w:t>
            </w:r>
            <w:r w:rsidRPr="00DB6F0D">
              <w:rPr>
                <w:rFonts w:ascii="Times New Roman" w:eastAsia="Times New Roman" w:hAnsi="Times New Roman" w:cs="Times New Roman"/>
                <w:color w:val="000000"/>
                <w:spacing w:val="1"/>
                <w:lang w:eastAsia="ru-RU"/>
              </w:rPr>
              <w:t xml:space="preserve"> </w:t>
            </w:r>
            <w:r w:rsidRPr="00DB6F0D">
              <w:rPr>
                <w:rFonts w:ascii="Times New Roman" w:eastAsia="Times New Roman" w:hAnsi="Times New Roman" w:cs="Times New Roman"/>
                <w:b/>
                <w:bCs/>
                <w:color w:val="000000"/>
                <w:lang w:eastAsia="ru-RU"/>
              </w:rPr>
              <w:t>в</w:t>
            </w:r>
            <w:r w:rsidRPr="00DB6F0D">
              <w:rPr>
                <w:rFonts w:ascii="Times New Roman" w:eastAsia="Times New Roman" w:hAnsi="Times New Roman" w:cs="Times New Roman"/>
                <w:color w:val="000000"/>
                <w:lang w:eastAsia="ru-RU"/>
              </w:rPr>
              <w:t xml:space="preserve"> </w:t>
            </w:r>
            <w:r w:rsidRPr="00DB6F0D">
              <w:rPr>
                <w:rFonts w:ascii="Times New Roman" w:eastAsia="Times New Roman" w:hAnsi="Times New Roman" w:cs="Times New Roman"/>
                <w:b/>
                <w:bCs/>
                <w:color w:val="000000"/>
                <w:lang w:eastAsia="ru-RU"/>
              </w:rPr>
              <w:t>дл</w:t>
            </w:r>
            <w:r w:rsidRPr="00DB6F0D">
              <w:rPr>
                <w:rFonts w:ascii="Times New Roman" w:eastAsia="Times New Roman" w:hAnsi="Times New Roman" w:cs="Times New Roman"/>
                <w:b/>
                <w:bCs/>
                <w:color w:val="000000"/>
                <w:spacing w:val="-1"/>
                <w:lang w:eastAsia="ru-RU"/>
              </w:rPr>
              <w:t>и</w:t>
            </w:r>
            <w:r w:rsidRPr="00DB6F0D">
              <w:rPr>
                <w:rFonts w:ascii="Times New Roman" w:eastAsia="Times New Roman" w:hAnsi="Times New Roman" w:cs="Times New Roman"/>
                <w:b/>
                <w:bCs/>
                <w:color w:val="000000"/>
                <w:lang w:eastAsia="ru-RU"/>
              </w:rPr>
              <w:t>ну</w:t>
            </w:r>
            <w:r w:rsidRPr="00DB6F0D">
              <w:rPr>
                <w:rFonts w:ascii="Times New Roman" w:eastAsia="Times New Roman" w:hAnsi="Times New Roman" w:cs="Times New Roman"/>
                <w:color w:val="000000"/>
                <w:lang w:eastAsia="ru-RU"/>
              </w:rPr>
              <w:t xml:space="preserve"> </w:t>
            </w:r>
            <w:r w:rsidRPr="00DB6F0D">
              <w:rPr>
                <w:rFonts w:ascii="Times New Roman" w:eastAsia="Times New Roman" w:hAnsi="Times New Roman" w:cs="Times New Roman"/>
                <w:b/>
                <w:bCs/>
                <w:color w:val="000000"/>
                <w:lang w:eastAsia="ru-RU"/>
              </w:rPr>
              <w:t>с</w:t>
            </w:r>
            <w:r w:rsidRPr="00DB6F0D">
              <w:rPr>
                <w:rFonts w:ascii="Times New Roman" w:eastAsia="Times New Roman" w:hAnsi="Times New Roman" w:cs="Times New Roman"/>
                <w:color w:val="000000"/>
                <w:lang w:eastAsia="ru-RU"/>
              </w:rPr>
              <w:t xml:space="preserve"> </w:t>
            </w:r>
            <w:r w:rsidRPr="00DB6F0D">
              <w:rPr>
                <w:rFonts w:ascii="Times New Roman" w:eastAsia="Times New Roman" w:hAnsi="Times New Roman" w:cs="Times New Roman"/>
                <w:b/>
                <w:bCs/>
                <w:color w:val="000000"/>
                <w:lang w:eastAsia="ru-RU"/>
              </w:rPr>
              <w:t>ме</w:t>
            </w:r>
            <w:r w:rsidRPr="00DB6F0D">
              <w:rPr>
                <w:rFonts w:ascii="Times New Roman" w:eastAsia="Times New Roman" w:hAnsi="Times New Roman" w:cs="Times New Roman"/>
                <w:b/>
                <w:bCs/>
                <w:color w:val="000000"/>
                <w:spacing w:val="-1"/>
                <w:lang w:eastAsia="ru-RU"/>
              </w:rPr>
              <w:t>с</w:t>
            </w:r>
            <w:r w:rsidRPr="00DB6F0D">
              <w:rPr>
                <w:rFonts w:ascii="Times New Roman" w:eastAsia="Times New Roman" w:hAnsi="Times New Roman" w:cs="Times New Roman"/>
                <w:b/>
                <w:bCs/>
                <w:color w:val="000000"/>
                <w:spacing w:val="1"/>
                <w:lang w:eastAsia="ru-RU"/>
              </w:rPr>
              <w:t>т</w:t>
            </w:r>
            <w:r w:rsidRPr="00DB6F0D">
              <w:rPr>
                <w:rFonts w:ascii="Times New Roman" w:eastAsia="Times New Roman" w:hAnsi="Times New Roman" w:cs="Times New Roman"/>
                <w:b/>
                <w:bCs/>
                <w:color w:val="000000"/>
                <w:lang w:eastAsia="ru-RU"/>
              </w:rPr>
              <w:t>а</w:t>
            </w:r>
          </w:p>
        </w:tc>
        <w:tc>
          <w:tcPr>
            <w:tcW w:w="6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18" w:after="0" w:line="240" w:lineRule="auto"/>
              <w:ind w:left="182"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192</w:t>
            </w:r>
          </w:p>
        </w:tc>
        <w:tc>
          <w:tcPr>
            <w:tcW w:w="6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18" w:after="0" w:line="240" w:lineRule="auto"/>
              <w:ind w:left="186"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195</w:t>
            </w:r>
          </w:p>
        </w:tc>
        <w:tc>
          <w:tcPr>
            <w:tcW w:w="83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18" w:after="0" w:line="240" w:lineRule="auto"/>
              <w:ind w:left="268"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w:t>
            </w:r>
            <w:r w:rsidR="00DB6F0D" w:rsidRPr="00DB6F0D">
              <w:rPr>
                <w:rFonts w:ascii="Times New Roman" w:eastAsia="Times New Roman" w:hAnsi="Times New Roman" w:cs="Times New Roman"/>
                <w:color w:val="000000"/>
                <w:sz w:val="20"/>
                <w:szCs w:val="20"/>
                <w:lang w:eastAsia="ru-RU"/>
              </w:rPr>
              <w:t>0</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18" w:after="0" w:line="240" w:lineRule="auto"/>
              <w:ind w:left="267"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205</w:t>
            </w:r>
          </w:p>
        </w:tc>
        <w:tc>
          <w:tcPr>
            <w:tcW w:w="83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18" w:after="0" w:line="240" w:lineRule="auto"/>
              <w:ind w:left="267"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207</w:t>
            </w:r>
          </w:p>
        </w:tc>
        <w:tc>
          <w:tcPr>
            <w:tcW w:w="8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18" w:after="0" w:line="240" w:lineRule="auto"/>
              <w:ind w:left="266"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209</w:t>
            </w:r>
          </w:p>
        </w:tc>
        <w:tc>
          <w:tcPr>
            <w:tcW w:w="83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18" w:after="0" w:line="240" w:lineRule="auto"/>
              <w:ind w:left="267"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211</w:t>
            </w:r>
          </w:p>
        </w:tc>
        <w:tc>
          <w:tcPr>
            <w:tcW w:w="6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18" w:after="0" w:line="240" w:lineRule="auto"/>
              <w:ind w:left="187"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215</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18" w:after="0" w:line="240" w:lineRule="auto"/>
              <w:ind w:left="254"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r w:rsidR="00DB6F0D" w:rsidRPr="00DB6F0D">
              <w:rPr>
                <w:rFonts w:ascii="Times New Roman" w:eastAsia="Times New Roman" w:hAnsi="Times New Roman" w:cs="Times New Roman"/>
                <w:color w:val="000000"/>
                <w:sz w:val="20"/>
                <w:szCs w:val="20"/>
                <w:lang w:eastAsia="ru-RU"/>
              </w:rPr>
              <w:t>0</w:t>
            </w:r>
          </w:p>
        </w:tc>
      </w:tr>
      <w:tr w:rsidR="00DB6F0D" w:rsidRPr="00DB6F0D" w:rsidTr="00DB6F0D">
        <w:tblPrEx>
          <w:tblCellMar>
            <w:top w:w="0" w:type="dxa"/>
            <w:bottom w:w="0" w:type="dxa"/>
          </w:tblCellMar>
        </w:tblPrEx>
        <w:trPr>
          <w:cantSplit/>
          <w:trHeight w:hRule="exact" w:val="261"/>
        </w:trPr>
        <w:tc>
          <w:tcPr>
            <w:tcW w:w="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30" w:lineRule="auto"/>
              <w:ind w:left="167"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5</w:t>
            </w:r>
          </w:p>
        </w:tc>
        <w:tc>
          <w:tcPr>
            <w:tcW w:w="228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18" w:after="0" w:line="230" w:lineRule="auto"/>
              <w:ind w:left="109"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Кросс</w:t>
            </w:r>
            <w:r w:rsidRPr="00DB6F0D">
              <w:rPr>
                <w:rFonts w:ascii="Times New Roman" w:eastAsia="Times New Roman" w:hAnsi="Times New Roman" w:cs="Times New Roman"/>
                <w:color w:val="000000"/>
                <w:lang w:eastAsia="ru-RU"/>
              </w:rPr>
              <w:t xml:space="preserve"> </w:t>
            </w:r>
            <w:r w:rsidRPr="00DB6F0D">
              <w:rPr>
                <w:rFonts w:ascii="Times New Roman" w:eastAsia="Times New Roman" w:hAnsi="Times New Roman" w:cs="Times New Roman"/>
                <w:b/>
                <w:bCs/>
                <w:color w:val="000000"/>
                <w:lang w:eastAsia="ru-RU"/>
              </w:rPr>
              <w:t>3</w:t>
            </w:r>
            <w:r w:rsidRPr="00DB6F0D">
              <w:rPr>
                <w:rFonts w:ascii="Times New Roman" w:eastAsia="Times New Roman" w:hAnsi="Times New Roman" w:cs="Times New Roman"/>
                <w:color w:val="000000"/>
                <w:lang w:eastAsia="ru-RU"/>
              </w:rPr>
              <w:t xml:space="preserve"> </w:t>
            </w:r>
            <w:r w:rsidRPr="00DB6F0D">
              <w:rPr>
                <w:rFonts w:ascii="Times New Roman" w:eastAsia="Times New Roman" w:hAnsi="Times New Roman" w:cs="Times New Roman"/>
                <w:b/>
                <w:bCs/>
                <w:color w:val="000000"/>
                <w:lang w:eastAsia="ru-RU"/>
              </w:rPr>
              <w:t>км</w:t>
            </w:r>
          </w:p>
        </w:tc>
        <w:tc>
          <w:tcPr>
            <w:tcW w:w="6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18" w:after="0" w:line="240" w:lineRule="auto"/>
              <w:ind w:left="108"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r w:rsidR="00DB6F0D" w:rsidRPr="00DB6F0D">
              <w:rPr>
                <w:rFonts w:ascii="Times New Roman" w:eastAsia="Times New Roman" w:hAnsi="Times New Roman" w:cs="Times New Roman"/>
                <w:color w:val="000000"/>
                <w:sz w:val="20"/>
                <w:szCs w:val="20"/>
                <w:lang w:eastAsia="ru-RU"/>
              </w:rPr>
              <w:t>00</w:t>
            </w:r>
          </w:p>
        </w:tc>
        <w:tc>
          <w:tcPr>
            <w:tcW w:w="6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18" w:after="0" w:line="240" w:lineRule="auto"/>
              <w:ind w:left="112"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r w:rsidR="00DB6F0D" w:rsidRPr="00DB6F0D">
              <w:rPr>
                <w:rFonts w:ascii="Times New Roman" w:eastAsia="Times New Roman" w:hAnsi="Times New Roman" w:cs="Times New Roman"/>
                <w:color w:val="000000"/>
                <w:sz w:val="20"/>
                <w:szCs w:val="20"/>
                <w:lang w:eastAsia="ru-RU"/>
              </w:rPr>
              <w:t>50</w:t>
            </w:r>
          </w:p>
        </w:tc>
        <w:tc>
          <w:tcPr>
            <w:tcW w:w="83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18" w:after="0" w:line="240" w:lineRule="auto"/>
              <w:ind w:left="192"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r w:rsidR="00DB6F0D" w:rsidRPr="00DB6F0D">
              <w:rPr>
                <w:rFonts w:ascii="Times New Roman" w:eastAsia="Times New Roman" w:hAnsi="Times New Roman" w:cs="Times New Roman"/>
                <w:color w:val="000000"/>
                <w:sz w:val="20"/>
                <w:szCs w:val="20"/>
                <w:lang w:eastAsia="ru-RU"/>
              </w:rPr>
              <w:t>40</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18" w:after="0" w:line="240" w:lineRule="auto"/>
              <w:ind w:left="192"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r w:rsidR="00DB6F0D" w:rsidRPr="00DB6F0D">
              <w:rPr>
                <w:rFonts w:ascii="Times New Roman" w:eastAsia="Times New Roman" w:hAnsi="Times New Roman" w:cs="Times New Roman"/>
                <w:color w:val="000000"/>
                <w:sz w:val="20"/>
                <w:szCs w:val="20"/>
                <w:lang w:eastAsia="ru-RU"/>
              </w:rPr>
              <w:t>50</w:t>
            </w:r>
          </w:p>
        </w:tc>
        <w:tc>
          <w:tcPr>
            <w:tcW w:w="83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18" w:after="0" w:line="240" w:lineRule="auto"/>
              <w:ind w:left="190"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r w:rsidR="00DB6F0D" w:rsidRPr="00DB6F0D">
              <w:rPr>
                <w:rFonts w:ascii="Times New Roman" w:eastAsia="Times New Roman" w:hAnsi="Times New Roman" w:cs="Times New Roman"/>
                <w:color w:val="000000"/>
                <w:sz w:val="20"/>
                <w:szCs w:val="20"/>
                <w:lang w:eastAsia="ru-RU"/>
              </w:rPr>
              <w:t>10</w:t>
            </w:r>
          </w:p>
        </w:tc>
        <w:tc>
          <w:tcPr>
            <w:tcW w:w="8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18" w:after="0" w:line="240" w:lineRule="auto"/>
              <w:ind w:left="190"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r w:rsidR="00DB6F0D" w:rsidRPr="00DB6F0D">
              <w:rPr>
                <w:rFonts w:ascii="Times New Roman" w:eastAsia="Times New Roman" w:hAnsi="Times New Roman" w:cs="Times New Roman"/>
                <w:color w:val="000000"/>
                <w:sz w:val="20"/>
                <w:szCs w:val="20"/>
                <w:lang w:eastAsia="ru-RU"/>
              </w:rPr>
              <w:t>50</w:t>
            </w:r>
          </w:p>
        </w:tc>
        <w:tc>
          <w:tcPr>
            <w:tcW w:w="83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18" w:after="0" w:line="240" w:lineRule="auto"/>
              <w:ind w:left="191"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r w:rsidR="00DB6F0D" w:rsidRPr="00DB6F0D">
              <w:rPr>
                <w:rFonts w:ascii="Times New Roman" w:eastAsia="Times New Roman" w:hAnsi="Times New Roman" w:cs="Times New Roman"/>
                <w:color w:val="000000"/>
                <w:sz w:val="20"/>
                <w:szCs w:val="20"/>
                <w:lang w:eastAsia="ru-RU"/>
              </w:rPr>
              <w:t>20</w:t>
            </w:r>
          </w:p>
        </w:tc>
        <w:tc>
          <w:tcPr>
            <w:tcW w:w="6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18" w:after="0" w:line="240" w:lineRule="auto"/>
              <w:ind w:left="111"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DB6F0D" w:rsidRPr="00DB6F0D">
              <w:rPr>
                <w:rFonts w:ascii="Times New Roman" w:eastAsia="Times New Roman" w:hAnsi="Times New Roman" w:cs="Times New Roman"/>
                <w:color w:val="000000"/>
                <w:sz w:val="20"/>
                <w:szCs w:val="20"/>
                <w:lang w:eastAsia="ru-RU"/>
              </w:rPr>
              <w:t>45</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18" w:after="0" w:line="240" w:lineRule="auto"/>
              <w:ind w:left="181"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DB6F0D" w:rsidRPr="00DB6F0D">
              <w:rPr>
                <w:rFonts w:ascii="Times New Roman" w:eastAsia="Times New Roman" w:hAnsi="Times New Roman" w:cs="Times New Roman"/>
                <w:color w:val="000000"/>
                <w:sz w:val="20"/>
                <w:szCs w:val="20"/>
                <w:lang w:eastAsia="ru-RU"/>
              </w:rPr>
              <w:t>20</w:t>
            </w:r>
          </w:p>
        </w:tc>
      </w:tr>
      <w:tr w:rsidR="00DB6F0D" w:rsidRPr="00DB6F0D" w:rsidTr="00DB6F0D">
        <w:tblPrEx>
          <w:tblCellMar>
            <w:top w:w="0" w:type="dxa"/>
            <w:bottom w:w="0" w:type="dxa"/>
          </w:tblCellMar>
        </w:tblPrEx>
        <w:trPr>
          <w:cantSplit/>
          <w:trHeight w:hRule="exact" w:val="516"/>
        </w:trPr>
        <w:tc>
          <w:tcPr>
            <w:tcW w:w="44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40" w:lineRule="auto"/>
              <w:ind w:left="167"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6</w:t>
            </w:r>
          </w:p>
        </w:tc>
        <w:tc>
          <w:tcPr>
            <w:tcW w:w="56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39" w:lineRule="auto"/>
              <w:ind w:left="144" w:right="85"/>
              <w:jc w:val="center"/>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5</w:t>
            </w:r>
            <w:r w:rsidRPr="00DB6F0D">
              <w:rPr>
                <w:rFonts w:ascii="Times New Roman" w:eastAsia="Times New Roman" w:hAnsi="Times New Roman" w:cs="Times New Roman"/>
                <w:color w:val="000000"/>
                <w:lang w:eastAsia="ru-RU"/>
              </w:rPr>
              <w:t xml:space="preserve"> </w:t>
            </w:r>
            <w:r w:rsidRPr="00DB6F0D">
              <w:rPr>
                <w:rFonts w:ascii="Times New Roman" w:eastAsia="Times New Roman" w:hAnsi="Times New Roman" w:cs="Times New Roman"/>
                <w:b/>
                <w:bCs/>
                <w:color w:val="000000"/>
                <w:lang w:eastAsia="ru-RU"/>
              </w:rPr>
              <w:t>км</w:t>
            </w:r>
          </w:p>
        </w:tc>
        <w:tc>
          <w:tcPr>
            <w:tcW w:w="17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34" w:lineRule="auto"/>
              <w:ind w:left="109" w:right="146"/>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Класс</w:t>
            </w:r>
            <w:r w:rsidRPr="00DB6F0D">
              <w:rPr>
                <w:rFonts w:ascii="Times New Roman" w:eastAsia="Times New Roman" w:hAnsi="Times New Roman" w:cs="Times New Roman"/>
                <w:b/>
                <w:bCs/>
                <w:color w:val="000000"/>
                <w:spacing w:val="-1"/>
                <w:lang w:eastAsia="ru-RU"/>
              </w:rPr>
              <w:t>и</w:t>
            </w:r>
            <w:r w:rsidRPr="00DB6F0D">
              <w:rPr>
                <w:rFonts w:ascii="Times New Roman" w:eastAsia="Times New Roman" w:hAnsi="Times New Roman" w:cs="Times New Roman"/>
                <w:b/>
                <w:bCs/>
                <w:color w:val="000000"/>
                <w:lang w:eastAsia="ru-RU"/>
              </w:rPr>
              <w:t>ческ</w:t>
            </w:r>
            <w:r w:rsidRPr="00DB6F0D">
              <w:rPr>
                <w:rFonts w:ascii="Times New Roman" w:eastAsia="Times New Roman" w:hAnsi="Times New Roman" w:cs="Times New Roman"/>
                <w:b/>
                <w:bCs/>
                <w:color w:val="000000"/>
                <w:spacing w:val="-1"/>
                <w:lang w:eastAsia="ru-RU"/>
              </w:rPr>
              <w:t>и</w:t>
            </w:r>
            <w:r w:rsidRPr="00DB6F0D">
              <w:rPr>
                <w:rFonts w:ascii="Times New Roman" w:eastAsia="Times New Roman" w:hAnsi="Times New Roman" w:cs="Times New Roman"/>
                <w:b/>
                <w:bCs/>
                <w:color w:val="000000"/>
                <w:lang w:eastAsia="ru-RU"/>
              </w:rPr>
              <w:t>й</w:t>
            </w:r>
            <w:r w:rsidRPr="00DB6F0D">
              <w:rPr>
                <w:rFonts w:ascii="Times New Roman" w:eastAsia="Times New Roman" w:hAnsi="Times New Roman" w:cs="Times New Roman"/>
                <w:color w:val="000000"/>
                <w:lang w:eastAsia="ru-RU"/>
              </w:rPr>
              <w:t xml:space="preserve"> </w:t>
            </w:r>
            <w:r w:rsidRPr="00DB6F0D">
              <w:rPr>
                <w:rFonts w:ascii="Times New Roman" w:eastAsia="Times New Roman" w:hAnsi="Times New Roman" w:cs="Times New Roman"/>
                <w:b/>
                <w:bCs/>
                <w:color w:val="000000"/>
                <w:lang w:eastAsia="ru-RU"/>
              </w:rPr>
              <w:t>ход</w:t>
            </w:r>
          </w:p>
        </w:tc>
        <w:tc>
          <w:tcPr>
            <w:tcW w:w="6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20" w:after="0" w:line="240" w:lineRule="auto"/>
              <w:ind w:left="108"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20.40</w:t>
            </w:r>
          </w:p>
        </w:tc>
        <w:tc>
          <w:tcPr>
            <w:tcW w:w="6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20" w:after="0" w:line="240" w:lineRule="auto"/>
              <w:ind w:left="112"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20.0</w:t>
            </w:r>
            <w:r w:rsidR="00DB6F0D" w:rsidRPr="00DB6F0D">
              <w:rPr>
                <w:rFonts w:ascii="Times New Roman" w:eastAsia="Times New Roman" w:hAnsi="Times New Roman" w:cs="Times New Roman"/>
                <w:color w:val="000000"/>
                <w:sz w:val="20"/>
                <w:szCs w:val="20"/>
                <w:lang w:eastAsia="ru-RU"/>
              </w:rPr>
              <w:t>0</w:t>
            </w:r>
          </w:p>
        </w:tc>
        <w:tc>
          <w:tcPr>
            <w:tcW w:w="83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20" w:after="0" w:line="240" w:lineRule="auto"/>
              <w:ind w:left="192"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19.35</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20" w:after="0" w:line="240" w:lineRule="auto"/>
              <w:ind w:left="192"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19.40</w:t>
            </w:r>
          </w:p>
        </w:tc>
        <w:tc>
          <w:tcPr>
            <w:tcW w:w="83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20" w:after="0" w:line="240" w:lineRule="auto"/>
              <w:ind w:left="112"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18.30</w:t>
            </w:r>
          </w:p>
        </w:tc>
        <w:tc>
          <w:tcPr>
            <w:tcW w:w="8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AF7EE7" w:rsidP="00DB6F0D">
            <w:pPr>
              <w:spacing w:before="20" w:after="0" w:line="240" w:lineRule="auto"/>
              <w:ind w:left="190"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17.25</w:t>
            </w:r>
          </w:p>
        </w:tc>
        <w:tc>
          <w:tcPr>
            <w:tcW w:w="83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0F5F49" w:rsidP="00DB6F0D">
            <w:pPr>
              <w:spacing w:before="20" w:after="0" w:line="240" w:lineRule="auto"/>
              <w:ind w:left="113"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19.30</w:t>
            </w:r>
          </w:p>
        </w:tc>
        <w:tc>
          <w:tcPr>
            <w:tcW w:w="6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0F5F49" w:rsidP="00DB6F0D">
            <w:pPr>
              <w:spacing w:before="20" w:after="0" w:line="240" w:lineRule="auto"/>
              <w:ind w:left="111"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17.25</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0F5F49" w:rsidP="00DB6F0D">
            <w:pPr>
              <w:spacing w:before="20" w:after="0" w:line="240" w:lineRule="auto"/>
              <w:ind w:left="181"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15.4</w:t>
            </w:r>
            <w:r w:rsidR="00DB6F0D" w:rsidRPr="00DB6F0D">
              <w:rPr>
                <w:rFonts w:ascii="Times New Roman" w:eastAsia="Times New Roman" w:hAnsi="Times New Roman" w:cs="Times New Roman"/>
                <w:color w:val="000000"/>
                <w:sz w:val="20"/>
                <w:szCs w:val="20"/>
                <w:lang w:eastAsia="ru-RU"/>
              </w:rPr>
              <w:t>0</w:t>
            </w:r>
          </w:p>
        </w:tc>
      </w:tr>
      <w:tr w:rsidR="00DB6F0D" w:rsidRPr="00DB6F0D" w:rsidTr="00DB6F0D">
        <w:tblPrEx>
          <w:tblCellMar>
            <w:top w:w="0" w:type="dxa"/>
            <w:bottom w:w="0" w:type="dxa"/>
          </w:tblCellMar>
        </w:tblPrEx>
        <w:trPr>
          <w:cantSplit/>
          <w:trHeight w:hRule="exact" w:val="515"/>
        </w:trPr>
        <w:tc>
          <w:tcPr>
            <w:tcW w:w="440"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rPr>
                <w:rFonts w:eastAsiaTheme="minorEastAsia"/>
                <w:lang w:eastAsia="ru-RU"/>
              </w:rPr>
            </w:pPr>
          </w:p>
        </w:tc>
        <w:tc>
          <w:tcPr>
            <w:tcW w:w="560"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rPr>
                <w:rFonts w:eastAsiaTheme="minorEastAsia"/>
                <w:lang w:eastAsia="ru-RU"/>
              </w:rPr>
            </w:pPr>
          </w:p>
        </w:tc>
        <w:tc>
          <w:tcPr>
            <w:tcW w:w="17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34" w:lineRule="auto"/>
              <w:ind w:left="109" w:right="415"/>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С</w:t>
            </w:r>
            <w:r w:rsidRPr="00DB6F0D">
              <w:rPr>
                <w:rFonts w:ascii="Times New Roman" w:eastAsia="Times New Roman" w:hAnsi="Times New Roman" w:cs="Times New Roman"/>
                <w:b/>
                <w:bCs/>
                <w:color w:val="000000"/>
                <w:spacing w:val="-1"/>
                <w:lang w:eastAsia="ru-RU"/>
              </w:rPr>
              <w:t>в</w:t>
            </w:r>
            <w:r w:rsidRPr="00DB6F0D">
              <w:rPr>
                <w:rFonts w:ascii="Times New Roman" w:eastAsia="Times New Roman" w:hAnsi="Times New Roman" w:cs="Times New Roman"/>
                <w:b/>
                <w:bCs/>
                <w:color w:val="000000"/>
                <w:lang w:eastAsia="ru-RU"/>
              </w:rPr>
              <w:t>ободный</w:t>
            </w:r>
            <w:r w:rsidRPr="00DB6F0D">
              <w:rPr>
                <w:rFonts w:ascii="Times New Roman" w:eastAsia="Times New Roman" w:hAnsi="Times New Roman" w:cs="Times New Roman"/>
                <w:color w:val="000000"/>
                <w:lang w:eastAsia="ru-RU"/>
              </w:rPr>
              <w:t xml:space="preserve"> </w:t>
            </w:r>
            <w:r w:rsidRPr="00DB6F0D">
              <w:rPr>
                <w:rFonts w:ascii="Times New Roman" w:eastAsia="Times New Roman" w:hAnsi="Times New Roman" w:cs="Times New Roman"/>
                <w:b/>
                <w:bCs/>
                <w:color w:val="000000"/>
                <w:lang w:eastAsia="ru-RU"/>
              </w:rPr>
              <w:t>ход</w:t>
            </w:r>
          </w:p>
        </w:tc>
        <w:tc>
          <w:tcPr>
            <w:tcW w:w="6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0F5F49" w:rsidP="00DB6F0D">
            <w:pPr>
              <w:spacing w:before="20" w:after="0" w:line="240" w:lineRule="auto"/>
              <w:ind w:left="108"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19.35</w:t>
            </w:r>
          </w:p>
        </w:tc>
        <w:tc>
          <w:tcPr>
            <w:tcW w:w="6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0F5F49" w:rsidP="00DB6F0D">
            <w:pPr>
              <w:spacing w:before="20" w:after="0" w:line="240" w:lineRule="auto"/>
              <w:ind w:left="112"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19.0</w:t>
            </w:r>
            <w:r w:rsidR="00DB6F0D" w:rsidRPr="00DB6F0D">
              <w:rPr>
                <w:rFonts w:ascii="Times New Roman" w:eastAsia="Times New Roman" w:hAnsi="Times New Roman" w:cs="Times New Roman"/>
                <w:color w:val="000000"/>
                <w:sz w:val="20"/>
                <w:szCs w:val="20"/>
                <w:lang w:eastAsia="ru-RU"/>
              </w:rPr>
              <w:t>0</w:t>
            </w:r>
          </w:p>
        </w:tc>
        <w:tc>
          <w:tcPr>
            <w:tcW w:w="83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0F5F49" w:rsidP="00DB6F0D">
            <w:pPr>
              <w:spacing w:before="20" w:after="0" w:line="240" w:lineRule="auto"/>
              <w:ind w:left="115"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18.20</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0F5F49" w:rsidP="00DB6F0D">
            <w:pPr>
              <w:spacing w:before="20" w:after="0" w:line="240" w:lineRule="auto"/>
              <w:ind w:left="115"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19.20</w:t>
            </w:r>
          </w:p>
        </w:tc>
        <w:tc>
          <w:tcPr>
            <w:tcW w:w="83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0F5F49" w:rsidP="00DB6F0D">
            <w:pPr>
              <w:spacing w:before="20" w:after="0" w:line="240" w:lineRule="auto"/>
              <w:ind w:left="190"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17.2</w:t>
            </w:r>
            <w:r w:rsidR="00DB6F0D" w:rsidRPr="00DB6F0D">
              <w:rPr>
                <w:rFonts w:ascii="Times New Roman" w:eastAsia="Times New Roman" w:hAnsi="Times New Roman" w:cs="Times New Roman"/>
                <w:color w:val="000000"/>
                <w:sz w:val="20"/>
                <w:szCs w:val="20"/>
                <w:lang w:eastAsia="ru-RU"/>
              </w:rPr>
              <w:t>0</w:t>
            </w:r>
          </w:p>
        </w:tc>
        <w:tc>
          <w:tcPr>
            <w:tcW w:w="8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0F5F49" w:rsidP="00DB6F0D">
            <w:pPr>
              <w:spacing w:before="20" w:after="0" w:line="240" w:lineRule="auto"/>
              <w:ind w:left="112"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16.50</w:t>
            </w:r>
          </w:p>
        </w:tc>
        <w:tc>
          <w:tcPr>
            <w:tcW w:w="83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0F5F49" w:rsidP="00DB6F0D">
            <w:pPr>
              <w:spacing w:before="20" w:after="0" w:line="240" w:lineRule="auto"/>
              <w:ind w:left="191"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19.1</w:t>
            </w:r>
            <w:r w:rsidR="00DB6F0D" w:rsidRPr="00DB6F0D">
              <w:rPr>
                <w:rFonts w:ascii="Times New Roman" w:eastAsia="Times New Roman" w:hAnsi="Times New Roman" w:cs="Times New Roman"/>
                <w:color w:val="000000"/>
                <w:sz w:val="20"/>
                <w:szCs w:val="20"/>
                <w:lang w:eastAsia="ru-RU"/>
              </w:rPr>
              <w:t>0</w:t>
            </w:r>
          </w:p>
        </w:tc>
        <w:tc>
          <w:tcPr>
            <w:tcW w:w="6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0F5F49" w:rsidP="00DB6F0D">
            <w:pPr>
              <w:spacing w:before="20" w:after="0" w:line="240" w:lineRule="auto"/>
              <w:ind w:left="111"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16.5</w:t>
            </w:r>
            <w:r w:rsidR="00DB6F0D" w:rsidRPr="00DB6F0D">
              <w:rPr>
                <w:rFonts w:ascii="Times New Roman" w:eastAsia="Times New Roman" w:hAnsi="Times New Roman" w:cs="Times New Roman"/>
                <w:color w:val="000000"/>
                <w:sz w:val="20"/>
                <w:szCs w:val="20"/>
                <w:lang w:eastAsia="ru-RU"/>
              </w:rPr>
              <w:t>0</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0F5F49" w:rsidP="00DB6F0D">
            <w:pPr>
              <w:spacing w:before="20" w:after="0" w:line="240" w:lineRule="auto"/>
              <w:ind w:left="181"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15.05</w:t>
            </w:r>
          </w:p>
        </w:tc>
      </w:tr>
      <w:tr w:rsidR="00DB6F0D" w:rsidRPr="00DB6F0D" w:rsidTr="00DB6F0D">
        <w:tblPrEx>
          <w:tblCellMar>
            <w:top w:w="0" w:type="dxa"/>
            <w:bottom w:w="0" w:type="dxa"/>
          </w:tblCellMar>
        </w:tblPrEx>
        <w:trPr>
          <w:cantSplit/>
          <w:trHeight w:hRule="exact" w:val="516"/>
        </w:trPr>
        <w:tc>
          <w:tcPr>
            <w:tcW w:w="44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40" w:lineRule="auto"/>
              <w:ind w:left="167" w:right="-20"/>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7</w:t>
            </w:r>
          </w:p>
        </w:tc>
        <w:tc>
          <w:tcPr>
            <w:tcW w:w="56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39" w:lineRule="auto"/>
              <w:ind w:left="60" w:right="168"/>
              <w:jc w:val="right"/>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10</w:t>
            </w:r>
            <w:r w:rsidRPr="00DB6F0D">
              <w:rPr>
                <w:rFonts w:ascii="Times New Roman" w:eastAsia="Times New Roman" w:hAnsi="Times New Roman" w:cs="Times New Roman"/>
                <w:color w:val="000000"/>
                <w:lang w:eastAsia="ru-RU"/>
              </w:rPr>
              <w:t xml:space="preserve"> </w:t>
            </w:r>
            <w:r w:rsidRPr="00DB6F0D">
              <w:rPr>
                <w:rFonts w:ascii="Times New Roman" w:eastAsia="Times New Roman" w:hAnsi="Times New Roman" w:cs="Times New Roman"/>
                <w:b/>
                <w:bCs/>
                <w:color w:val="000000"/>
                <w:lang w:eastAsia="ru-RU"/>
              </w:rPr>
              <w:t>км</w:t>
            </w:r>
          </w:p>
        </w:tc>
        <w:tc>
          <w:tcPr>
            <w:tcW w:w="17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34" w:lineRule="auto"/>
              <w:ind w:left="109" w:right="146"/>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Класс</w:t>
            </w:r>
            <w:r w:rsidRPr="00DB6F0D">
              <w:rPr>
                <w:rFonts w:ascii="Times New Roman" w:eastAsia="Times New Roman" w:hAnsi="Times New Roman" w:cs="Times New Roman"/>
                <w:b/>
                <w:bCs/>
                <w:color w:val="000000"/>
                <w:spacing w:val="-1"/>
                <w:lang w:eastAsia="ru-RU"/>
              </w:rPr>
              <w:t>и</w:t>
            </w:r>
            <w:r w:rsidRPr="00DB6F0D">
              <w:rPr>
                <w:rFonts w:ascii="Times New Roman" w:eastAsia="Times New Roman" w:hAnsi="Times New Roman" w:cs="Times New Roman"/>
                <w:b/>
                <w:bCs/>
                <w:color w:val="000000"/>
                <w:lang w:eastAsia="ru-RU"/>
              </w:rPr>
              <w:t>ческ</w:t>
            </w:r>
            <w:r w:rsidRPr="00DB6F0D">
              <w:rPr>
                <w:rFonts w:ascii="Times New Roman" w:eastAsia="Times New Roman" w:hAnsi="Times New Roman" w:cs="Times New Roman"/>
                <w:b/>
                <w:bCs/>
                <w:color w:val="000000"/>
                <w:spacing w:val="-1"/>
                <w:lang w:eastAsia="ru-RU"/>
              </w:rPr>
              <w:t>и</w:t>
            </w:r>
            <w:r w:rsidRPr="00DB6F0D">
              <w:rPr>
                <w:rFonts w:ascii="Times New Roman" w:eastAsia="Times New Roman" w:hAnsi="Times New Roman" w:cs="Times New Roman"/>
                <w:b/>
                <w:bCs/>
                <w:color w:val="000000"/>
                <w:lang w:eastAsia="ru-RU"/>
              </w:rPr>
              <w:t>й</w:t>
            </w:r>
            <w:r w:rsidRPr="00DB6F0D">
              <w:rPr>
                <w:rFonts w:ascii="Times New Roman" w:eastAsia="Times New Roman" w:hAnsi="Times New Roman" w:cs="Times New Roman"/>
                <w:color w:val="000000"/>
                <w:lang w:eastAsia="ru-RU"/>
              </w:rPr>
              <w:t xml:space="preserve"> </w:t>
            </w:r>
            <w:r w:rsidRPr="00DB6F0D">
              <w:rPr>
                <w:rFonts w:ascii="Times New Roman" w:eastAsia="Times New Roman" w:hAnsi="Times New Roman" w:cs="Times New Roman"/>
                <w:b/>
                <w:bCs/>
                <w:color w:val="000000"/>
                <w:lang w:eastAsia="ru-RU"/>
              </w:rPr>
              <w:t>ход</w:t>
            </w:r>
          </w:p>
        </w:tc>
        <w:tc>
          <w:tcPr>
            <w:tcW w:w="6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EF2FA0" w:rsidP="00DB6F0D">
            <w:pPr>
              <w:spacing w:before="20" w:after="0" w:line="240" w:lineRule="auto"/>
              <w:ind w:left="108"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43.4</w:t>
            </w:r>
            <w:r w:rsidR="00DB6F0D" w:rsidRPr="00DB6F0D">
              <w:rPr>
                <w:rFonts w:ascii="Times New Roman" w:eastAsia="Times New Roman" w:hAnsi="Times New Roman" w:cs="Times New Roman"/>
                <w:color w:val="000000"/>
                <w:sz w:val="20"/>
                <w:szCs w:val="20"/>
                <w:lang w:eastAsia="ru-RU"/>
              </w:rPr>
              <w:t>0</w:t>
            </w:r>
          </w:p>
        </w:tc>
        <w:tc>
          <w:tcPr>
            <w:tcW w:w="6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EF2FA0" w:rsidP="00DB6F0D">
            <w:pPr>
              <w:spacing w:before="20" w:after="0" w:line="240" w:lineRule="auto"/>
              <w:ind w:left="112"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r w:rsidR="00256D02">
              <w:rPr>
                <w:rFonts w:ascii="Times New Roman" w:eastAsia="Times New Roman" w:hAnsi="Times New Roman" w:cs="Times New Roman"/>
                <w:color w:val="000000"/>
                <w:sz w:val="20"/>
                <w:szCs w:val="20"/>
                <w:lang w:eastAsia="ru-RU"/>
              </w:rPr>
              <w:t>20</w:t>
            </w:r>
          </w:p>
        </w:tc>
        <w:tc>
          <w:tcPr>
            <w:tcW w:w="83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EF2FA0" w:rsidP="00DB6F0D">
            <w:pPr>
              <w:spacing w:before="20" w:after="0" w:line="240" w:lineRule="auto"/>
              <w:ind w:left="192"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w:t>
            </w:r>
            <w:r w:rsidR="00256D02">
              <w:rPr>
                <w:rFonts w:ascii="Times New Roman" w:eastAsia="Times New Roman" w:hAnsi="Times New Roman" w:cs="Times New Roman"/>
                <w:color w:val="000000"/>
                <w:sz w:val="20"/>
                <w:szCs w:val="20"/>
                <w:lang w:eastAsia="ru-RU"/>
              </w:rPr>
              <w:t>50</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EF2FA0" w:rsidP="00DB6F0D">
            <w:pPr>
              <w:spacing w:before="20" w:after="0" w:line="240" w:lineRule="auto"/>
              <w:ind w:left="192"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w:t>
            </w:r>
            <w:r w:rsidR="00256D02">
              <w:rPr>
                <w:rFonts w:ascii="Times New Roman" w:eastAsia="Times New Roman" w:hAnsi="Times New Roman" w:cs="Times New Roman"/>
                <w:color w:val="000000"/>
                <w:sz w:val="20"/>
                <w:szCs w:val="20"/>
                <w:lang w:eastAsia="ru-RU"/>
              </w:rPr>
              <w:t>20</w:t>
            </w:r>
          </w:p>
        </w:tc>
        <w:tc>
          <w:tcPr>
            <w:tcW w:w="83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EF2FA0" w:rsidP="00DB6F0D">
            <w:pPr>
              <w:spacing w:before="20" w:after="0" w:line="240" w:lineRule="auto"/>
              <w:ind w:left="190"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w:t>
            </w:r>
            <w:r w:rsidR="00256D02">
              <w:rPr>
                <w:rFonts w:ascii="Times New Roman" w:eastAsia="Times New Roman" w:hAnsi="Times New Roman" w:cs="Times New Roman"/>
                <w:color w:val="000000"/>
                <w:sz w:val="20"/>
                <w:szCs w:val="20"/>
                <w:lang w:eastAsia="ru-RU"/>
              </w:rPr>
              <w:t>50</w:t>
            </w:r>
          </w:p>
        </w:tc>
        <w:tc>
          <w:tcPr>
            <w:tcW w:w="8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EF2FA0" w:rsidP="00DB6F0D">
            <w:pPr>
              <w:spacing w:before="20" w:after="0" w:line="240" w:lineRule="auto"/>
              <w:ind w:left="112"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36.</w:t>
            </w:r>
            <w:r w:rsidR="00256D02">
              <w:rPr>
                <w:rFonts w:ascii="Times New Roman" w:eastAsia="Times New Roman" w:hAnsi="Times New Roman" w:cs="Times New Roman"/>
                <w:color w:val="000000"/>
                <w:sz w:val="20"/>
                <w:szCs w:val="20"/>
                <w:lang w:eastAsia="ru-RU"/>
              </w:rPr>
              <w:t>20</w:t>
            </w:r>
          </w:p>
        </w:tc>
        <w:tc>
          <w:tcPr>
            <w:tcW w:w="83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EF2FA0" w:rsidP="00DB6F0D">
            <w:pPr>
              <w:spacing w:before="20" w:after="0" w:line="240" w:lineRule="auto"/>
              <w:ind w:left="191"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w:t>
            </w:r>
            <w:r w:rsidR="00256D02">
              <w:rPr>
                <w:rFonts w:ascii="Times New Roman" w:eastAsia="Times New Roman" w:hAnsi="Times New Roman" w:cs="Times New Roman"/>
                <w:color w:val="000000"/>
                <w:sz w:val="20"/>
                <w:szCs w:val="20"/>
                <w:lang w:eastAsia="ru-RU"/>
              </w:rPr>
              <w:t>1</w:t>
            </w:r>
            <w:r w:rsidR="00DB6F0D" w:rsidRPr="00DB6F0D">
              <w:rPr>
                <w:rFonts w:ascii="Times New Roman" w:eastAsia="Times New Roman" w:hAnsi="Times New Roman" w:cs="Times New Roman"/>
                <w:color w:val="000000"/>
                <w:sz w:val="20"/>
                <w:szCs w:val="20"/>
                <w:lang w:eastAsia="ru-RU"/>
              </w:rPr>
              <w:t>0</w:t>
            </w:r>
          </w:p>
        </w:tc>
        <w:tc>
          <w:tcPr>
            <w:tcW w:w="6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EF2FA0" w:rsidP="00DB6F0D">
            <w:pPr>
              <w:spacing w:before="20" w:after="0" w:line="240" w:lineRule="auto"/>
              <w:ind w:left="111"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r w:rsidR="00256D02">
              <w:rPr>
                <w:rFonts w:ascii="Times New Roman" w:eastAsia="Times New Roman" w:hAnsi="Times New Roman" w:cs="Times New Roman"/>
                <w:color w:val="000000"/>
                <w:sz w:val="20"/>
                <w:szCs w:val="20"/>
                <w:lang w:eastAsia="ru-RU"/>
              </w:rPr>
              <w:t>2</w:t>
            </w:r>
            <w:r w:rsidR="00DB6F0D" w:rsidRPr="00DB6F0D">
              <w:rPr>
                <w:rFonts w:ascii="Times New Roman" w:eastAsia="Times New Roman" w:hAnsi="Times New Roman" w:cs="Times New Roman"/>
                <w:color w:val="000000"/>
                <w:sz w:val="20"/>
                <w:szCs w:val="20"/>
                <w:lang w:eastAsia="ru-RU"/>
              </w:rPr>
              <w:t>0</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EF2FA0" w:rsidP="00DB6F0D">
            <w:pPr>
              <w:spacing w:before="20" w:after="0" w:line="240" w:lineRule="auto"/>
              <w:ind w:left="181"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r w:rsidR="00256D02">
              <w:rPr>
                <w:rFonts w:ascii="Times New Roman" w:eastAsia="Times New Roman" w:hAnsi="Times New Roman" w:cs="Times New Roman"/>
                <w:color w:val="000000"/>
                <w:sz w:val="20"/>
                <w:szCs w:val="20"/>
                <w:lang w:eastAsia="ru-RU"/>
              </w:rPr>
              <w:t>35</w:t>
            </w:r>
          </w:p>
        </w:tc>
      </w:tr>
      <w:tr w:rsidR="00DB6F0D" w:rsidRPr="00DB6F0D" w:rsidTr="00DB6F0D">
        <w:tblPrEx>
          <w:tblCellMar>
            <w:top w:w="0" w:type="dxa"/>
            <w:bottom w:w="0" w:type="dxa"/>
          </w:tblCellMar>
        </w:tblPrEx>
        <w:trPr>
          <w:cantSplit/>
          <w:trHeight w:hRule="exact" w:val="515"/>
        </w:trPr>
        <w:tc>
          <w:tcPr>
            <w:tcW w:w="440"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rPr>
                <w:rFonts w:eastAsiaTheme="minorEastAsia"/>
                <w:lang w:eastAsia="ru-RU"/>
              </w:rPr>
            </w:pPr>
          </w:p>
        </w:tc>
        <w:tc>
          <w:tcPr>
            <w:tcW w:w="560"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rPr>
                <w:rFonts w:eastAsiaTheme="minorEastAsia"/>
                <w:lang w:eastAsia="ru-RU"/>
              </w:rPr>
            </w:pPr>
          </w:p>
        </w:tc>
        <w:tc>
          <w:tcPr>
            <w:tcW w:w="17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DB6F0D" w:rsidP="00DB6F0D">
            <w:pPr>
              <w:spacing w:before="20" w:after="0" w:line="234" w:lineRule="auto"/>
              <w:ind w:left="109" w:right="415"/>
              <w:rPr>
                <w:rFonts w:ascii="Times New Roman" w:eastAsia="Times New Roman" w:hAnsi="Times New Roman" w:cs="Times New Roman"/>
                <w:b/>
                <w:bCs/>
                <w:color w:val="000000"/>
                <w:lang w:eastAsia="ru-RU"/>
              </w:rPr>
            </w:pPr>
            <w:r w:rsidRPr="00DB6F0D">
              <w:rPr>
                <w:rFonts w:ascii="Times New Roman" w:eastAsia="Times New Roman" w:hAnsi="Times New Roman" w:cs="Times New Roman"/>
                <w:b/>
                <w:bCs/>
                <w:color w:val="000000"/>
                <w:lang w:eastAsia="ru-RU"/>
              </w:rPr>
              <w:t>С</w:t>
            </w:r>
            <w:r w:rsidRPr="00DB6F0D">
              <w:rPr>
                <w:rFonts w:ascii="Times New Roman" w:eastAsia="Times New Roman" w:hAnsi="Times New Roman" w:cs="Times New Roman"/>
                <w:b/>
                <w:bCs/>
                <w:color w:val="000000"/>
                <w:spacing w:val="-1"/>
                <w:lang w:eastAsia="ru-RU"/>
              </w:rPr>
              <w:t>в</w:t>
            </w:r>
            <w:r w:rsidRPr="00DB6F0D">
              <w:rPr>
                <w:rFonts w:ascii="Times New Roman" w:eastAsia="Times New Roman" w:hAnsi="Times New Roman" w:cs="Times New Roman"/>
                <w:b/>
                <w:bCs/>
                <w:color w:val="000000"/>
                <w:lang w:eastAsia="ru-RU"/>
              </w:rPr>
              <w:t>ободный</w:t>
            </w:r>
            <w:r w:rsidRPr="00DB6F0D">
              <w:rPr>
                <w:rFonts w:ascii="Times New Roman" w:eastAsia="Times New Roman" w:hAnsi="Times New Roman" w:cs="Times New Roman"/>
                <w:color w:val="000000"/>
                <w:lang w:eastAsia="ru-RU"/>
              </w:rPr>
              <w:t xml:space="preserve"> </w:t>
            </w:r>
            <w:r w:rsidRPr="00DB6F0D">
              <w:rPr>
                <w:rFonts w:ascii="Times New Roman" w:eastAsia="Times New Roman" w:hAnsi="Times New Roman" w:cs="Times New Roman"/>
                <w:b/>
                <w:bCs/>
                <w:color w:val="000000"/>
                <w:lang w:eastAsia="ru-RU"/>
              </w:rPr>
              <w:t>ход</w:t>
            </w:r>
          </w:p>
        </w:tc>
        <w:tc>
          <w:tcPr>
            <w:tcW w:w="6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EF2FA0" w:rsidP="00DB6F0D">
            <w:pPr>
              <w:spacing w:before="20" w:after="0" w:line="240" w:lineRule="auto"/>
              <w:ind w:left="108"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41.2</w:t>
            </w:r>
            <w:r w:rsidR="00DB6F0D" w:rsidRPr="00DB6F0D">
              <w:rPr>
                <w:rFonts w:ascii="Times New Roman" w:eastAsia="Times New Roman" w:hAnsi="Times New Roman" w:cs="Times New Roman"/>
                <w:color w:val="000000"/>
                <w:sz w:val="20"/>
                <w:szCs w:val="20"/>
                <w:lang w:eastAsia="ru-RU"/>
              </w:rPr>
              <w:t>0</w:t>
            </w:r>
          </w:p>
        </w:tc>
        <w:tc>
          <w:tcPr>
            <w:tcW w:w="6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EF2FA0" w:rsidP="00DB6F0D">
            <w:pPr>
              <w:spacing w:before="20" w:after="0" w:line="240" w:lineRule="auto"/>
              <w:ind w:left="112"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41.00</w:t>
            </w:r>
          </w:p>
        </w:tc>
        <w:tc>
          <w:tcPr>
            <w:tcW w:w="83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EF2FA0" w:rsidP="00DB6F0D">
            <w:pPr>
              <w:spacing w:before="20" w:after="0" w:line="240" w:lineRule="auto"/>
              <w:ind w:left="115"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39.45</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EF2FA0" w:rsidP="00DB6F0D">
            <w:pPr>
              <w:spacing w:before="20" w:after="0" w:line="240" w:lineRule="auto"/>
              <w:ind w:left="192"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39.45</w:t>
            </w:r>
          </w:p>
        </w:tc>
        <w:tc>
          <w:tcPr>
            <w:tcW w:w="83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EF2FA0" w:rsidP="00DB6F0D">
            <w:pPr>
              <w:spacing w:before="20" w:after="0" w:line="240" w:lineRule="auto"/>
              <w:ind w:left="112"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39.35</w:t>
            </w:r>
          </w:p>
        </w:tc>
        <w:tc>
          <w:tcPr>
            <w:tcW w:w="8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EF2FA0" w:rsidP="00EF2FA0">
            <w:pPr>
              <w:spacing w:before="20" w:after="0" w:line="240" w:lineRule="auto"/>
              <w:ind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DB6F0D" w:rsidRPr="00DB6F0D">
              <w:rPr>
                <w:rFonts w:ascii="Times New Roman" w:eastAsia="Times New Roman" w:hAnsi="Times New Roman" w:cs="Times New Roman"/>
                <w:color w:val="000000"/>
                <w:sz w:val="20"/>
                <w:szCs w:val="20"/>
                <w:lang w:eastAsia="ru-RU"/>
              </w:rPr>
              <w:t>35</w:t>
            </w:r>
            <w:r>
              <w:rPr>
                <w:rFonts w:ascii="Times New Roman" w:eastAsia="Times New Roman" w:hAnsi="Times New Roman" w:cs="Times New Roman"/>
                <w:color w:val="000000"/>
                <w:sz w:val="20"/>
                <w:szCs w:val="20"/>
                <w:lang w:eastAsia="ru-RU"/>
              </w:rPr>
              <w:t>.00</w:t>
            </w:r>
          </w:p>
        </w:tc>
        <w:tc>
          <w:tcPr>
            <w:tcW w:w="83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5F7EB6" w:rsidP="00DB6F0D">
            <w:pPr>
              <w:spacing w:before="20" w:after="0" w:line="240" w:lineRule="auto"/>
              <w:ind w:left="191"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39.57</w:t>
            </w:r>
          </w:p>
        </w:tc>
        <w:tc>
          <w:tcPr>
            <w:tcW w:w="6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5F7EB6" w:rsidP="00DB6F0D">
            <w:pPr>
              <w:spacing w:before="20" w:after="0" w:line="240" w:lineRule="auto"/>
              <w:ind w:left="111"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w:t>
            </w:r>
            <w:r w:rsidR="00DB6F0D" w:rsidRPr="00DB6F0D">
              <w:rPr>
                <w:rFonts w:ascii="Times New Roman" w:eastAsia="Times New Roman" w:hAnsi="Times New Roman" w:cs="Times New Roman"/>
                <w:color w:val="000000"/>
                <w:sz w:val="20"/>
                <w:szCs w:val="20"/>
                <w:lang w:eastAsia="ru-RU"/>
              </w:rPr>
              <w:t>,00</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B6F0D" w:rsidRPr="00DB6F0D" w:rsidRDefault="00EF2FA0" w:rsidP="00DB6F0D">
            <w:pPr>
              <w:spacing w:before="20" w:after="0" w:line="240" w:lineRule="auto"/>
              <w:ind w:left="181" w:right="-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31.05</w:t>
            </w:r>
          </w:p>
        </w:tc>
      </w:tr>
    </w:tbl>
    <w:p w:rsidR="004B1B25" w:rsidRDefault="004B1B25" w:rsidP="004B1B25">
      <w:pPr>
        <w:spacing w:after="0" w:line="243" w:lineRule="auto"/>
        <w:ind w:right="20"/>
        <w:rPr>
          <w:rFonts w:ascii="Times New Roman" w:eastAsia="Times New Roman" w:hAnsi="Times New Roman" w:cs="Arial"/>
          <w:b/>
          <w:sz w:val="26"/>
          <w:szCs w:val="26"/>
          <w:lang w:eastAsia="ru-RU"/>
        </w:rPr>
      </w:pPr>
    </w:p>
    <w:p w:rsidR="004F6E28" w:rsidRDefault="001B46B3" w:rsidP="004F6E28">
      <w:pPr>
        <w:spacing w:after="0" w:line="240" w:lineRule="atLeast"/>
        <w:jc w:val="center"/>
        <w:rPr>
          <w:rFonts w:ascii="Times New Roman" w:hAnsi="Times New Roman" w:cs="Times New Roman"/>
          <w:b/>
          <w:bCs/>
          <w:sz w:val="26"/>
          <w:szCs w:val="26"/>
        </w:rPr>
      </w:pPr>
      <w:bookmarkStart w:id="12" w:name="page47"/>
      <w:bookmarkEnd w:id="12"/>
      <w:r>
        <w:rPr>
          <w:rFonts w:ascii="Times New Roman" w:hAnsi="Times New Roman" w:cs="Times New Roman"/>
          <w:b/>
          <w:bCs/>
          <w:sz w:val="26"/>
          <w:szCs w:val="26"/>
        </w:rPr>
        <w:t>4.4.</w:t>
      </w:r>
      <w:r w:rsidR="00F966AC">
        <w:rPr>
          <w:rFonts w:ascii="Times New Roman" w:hAnsi="Times New Roman" w:cs="Times New Roman"/>
          <w:b/>
          <w:bCs/>
          <w:sz w:val="26"/>
          <w:szCs w:val="26"/>
        </w:rPr>
        <w:t xml:space="preserve"> </w:t>
      </w:r>
      <w:r w:rsidRPr="00C20021">
        <w:rPr>
          <w:rFonts w:ascii="Times New Roman" w:hAnsi="Times New Roman" w:cs="Times New Roman"/>
          <w:b/>
          <w:bCs/>
          <w:sz w:val="26"/>
          <w:szCs w:val="26"/>
        </w:rPr>
        <w:t>Требования, предъяв</w:t>
      </w:r>
      <w:r w:rsidR="004F6E28">
        <w:rPr>
          <w:rFonts w:ascii="Times New Roman" w:hAnsi="Times New Roman" w:cs="Times New Roman"/>
          <w:b/>
          <w:bCs/>
          <w:sz w:val="26"/>
          <w:szCs w:val="26"/>
        </w:rPr>
        <w:t>ляемые при индивидуальном отборе</w:t>
      </w:r>
    </w:p>
    <w:p w:rsidR="001B46B3" w:rsidRPr="004F6E28" w:rsidRDefault="001B46B3" w:rsidP="004F6E28">
      <w:pPr>
        <w:spacing w:after="0" w:line="240" w:lineRule="atLeast"/>
        <w:jc w:val="center"/>
        <w:rPr>
          <w:rFonts w:ascii="Times New Roman" w:eastAsia="Calibri" w:hAnsi="Times New Roman" w:cs="Times New Roman"/>
          <w:sz w:val="26"/>
          <w:szCs w:val="26"/>
        </w:rPr>
      </w:pPr>
      <w:r w:rsidRPr="00C20021">
        <w:rPr>
          <w:rFonts w:ascii="Times New Roman" w:hAnsi="Times New Roman" w:cs="Times New Roman"/>
          <w:b/>
          <w:bCs/>
          <w:sz w:val="26"/>
          <w:szCs w:val="26"/>
        </w:rPr>
        <w:t xml:space="preserve">для </w:t>
      </w:r>
      <w:proofErr w:type="gramStart"/>
      <w:r w:rsidRPr="00C20021">
        <w:rPr>
          <w:rFonts w:ascii="Times New Roman" w:hAnsi="Times New Roman" w:cs="Times New Roman"/>
          <w:b/>
          <w:bCs/>
          <w:sz w:val="26"/>
          <w:szCs w:val="26"/>
        </w:rPr>
        <w:t>обучения по программе</w:t>
      </w:r>
      <w:proofErr w:type="gramEnd"/>
    </w:p>
    <w:p w:rsidR="00C55109" w:rsidRDefault="001B46B3" w:rsidP="00C55109">
      <w:pPr>
        <w:spacing w:after="0" w:line="240" w:lineRule="atLeast"/>
        <w:ind w:left="-40"/>
        <w:jc w:val="both"/>
        <w:rPr>
          <w:rFonts w:ascii="Times New Roman" w:hAnsi="Times New Roman" w:cs="Times New Roman"/>
          <w:bCs/>
          <w:sz w:val="26"/>
          <w:szCs w:val="26"/>
        </w:rPr>
      </w:pPr>
      <w:r>
        <w:rPr>
          <w:rFonts w:ascii="Times New Roman" w:hAnsi="Times New Roman" w:cs="Times New Roman"/>
          <w:bCs/>
          <w:sz w:val="26"/>
          <w:szCs w:val="26"/>
        </w:rPr>
        <w:tab/>
        <w:t xml:space="preserve">    Индивидуальный отбор поступающих в ДЮСШ проводится  в целях выявления лиц, имеющих необходимые для освоения Программы способности в области физической культуры и спорта. Для зачисления </w:t>
      </w:r>
      <w:proofErr w:type="gramStart"/>
      <w:r>
        <w:rPr>
          <w:rFonts w:ascii="Times New Roman" w:hAnsi="Times New Roman" w:cs="Times New Roman"/>
          <w:bCs/>
          <w:sz w:val="26"/>
          <w:szCs w:val="26"/>
        </w:rPr>
        <w:t>поступающим</w:t>
      </w:r>
      <w:proofErr w:type="gramEnd"/>
      <w:r>
        <w:rPr>
          <w:rFonts w:ascii="Times New Roman" w:hAnsi="Times New Roman" w:cs="Times New Roman"/>
          <w:bCs/>
          <w:sz w:val="26"/>
          <w:szCs w:val="26"/>
        </w:rPr>
        <w:t xml:space="preserve"> в ДЮСШ на этап начальной </w:t>
      </w:r>
      <w:r>
        <w:rPr>
          <w:rFonts w:ascii="Times New Roman" w:hAnsi="Times New Roman" w:cs="Times New Roman"/>
          <w:bCs/>
          <w:sz w:val="26"/>
          <w:szCs w:val="26"/>
        </w:rPr>
        <w:lastRenderedPageBreak/>
        <w:t>подготовки и тренировочный этап предлагается сдать ряд  контрольных упражнений по общей физической и специальной физической подготовке.</w:t>
      </w:r>
    </w:p>
    <w:p w:rsidR="00981706" w:rsidRDefault="00981706" w:rsidP="00390C04">
      <w:pPr>
        <w:spacing w:after="0" w:line="240" w:lineRule="atLeast"/>
        <w:outlineLvl w:val="2"/>
        <w:rPr>
          <w:rFonts w:ascii="Times New Roman" w:eastAsia="Times New Roman" w:hAnsi="Times New Roman" w:cs="Times New Roman"/>
          <w:b/>
          <w:bCs/>
          <w:sz w:val="26"/>
          <w:szCs w:val="26"/>
          <w:lang w:eastAsia="ru-RU"/>
        </w:rPr>
      </w:pPr>
    </w:p>
    <w:p w:rsidR="00981706" w:rsidRPr="00390C04" w:rsidRDefault="00981706" w:rsidP="00390C04">
      <w:pPr>
        <w:spacing w:after="0" w:line="240" w:lineRule="atLeast"/>
        <w:jc w:val="center"/>
        <w:outlineLvl w:val="2"/>
        <w:rPr>
          <w:rFonts w:ascii="Times New Roman" w:eastAsia="Times New Roman" w:hAnsi="Times New Roman" w:cs="Times New Roman"/>
          <w:b/>
          <w:bCs/>
          <w:sz w:val="26"/>
          <w:szCs w:val="26"/>
          <w:lang w:eastAsia="ru-RU"/>
        </w:rPr>
      </w:pPr>
      <w:r w:rsidRPr="008622E5">
        <w:rPr>
          <w:rFonts w:ascii="Times New Roman" w:eastAsia="Times New Roman" w:hAnsi="Times New Roman" w:cs="Times New Roman"/>
          <w:b/>
          <w:bCs/>
          <w:sz w:val="26"/>
          <w:szCs w:val="26"/>
          <w:lang w:eastAsia="ru-RU"/>
        </w:rPr>
        <w:t>Нормативы общей физической и специальной физической подготовки для зачисления в группы на этапе</w:t>
      </w:r>
      <w:r>
        <w:rPr>
          <w:rFonts w:ascii="Times New Roman" w:eastAsia="Times New Roman" w:hAnsi="Times New Roman" w:cs="Times New Roman"/>
          <w:b/>
          <w:bCs/>
          <w:sz w:val="26"/>
          <w:szCs w:val="26"/>
          <w:lang w:eastAsia="ru-RU"/>
        </w:rPr>
        <w:t xml:space="preserve"> начальной подготовки</w:t>
      </w:r>
    </w:p>
    <w:tbl>
      <w:tblPr>
        <w:tblpPr w:leftFromText="180" w:rightFromText="180" w:vertAnchor="text" w:horzAnchor="margin" w:tblpXSpec="center" w:tblpY="103"/>
        <w:tblW w:w="0" w:type="auto"/>
        <w:tblLayout w:type="fixed"/>
        <w:tblCellMar>
          <w:left w:w="10" w:type="dxa"/>
          <w:right w:w="10" w:type="dxa"/>
        </w:tblCellMar>
        <w:tblLook w:val="0000" w:firstRow="0" w:lastRow="0" w:firstColumn="0" w:lastColumn="0" w:noHBand="0" w:noVBand="0"/>
      </w:tblPr>
      <w:tblGrid>
        <w:gridCol w:w="2222"/>
        <w:gridCol w:w="3044"/>
        <w:gridCol w:w="3744"/>
      </w:tblGrid>
      <w:tr w:rsidR="00981706" w:rsidRPr="00981706" w:rsidTr="00981706">
        <w:tblPrEx>
          <w:tblCellMar>
            <w:top w:w="0" w:type="dxa"/>
            <w:bottom w:w="0" w:type="dxa"/>
          </w:tblCellMar>
        </w:tblPrEx>
        <w:trPr>
          <w:cantSplit/>
          <w:trHeight w:hRule="exact" w:val="410"/>
        </w:trPr>
        <w:tc>
          <w:tcPr>
            <w:tcW w:w="222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981706" w:rsidRPr="00981706" w:rsidRDefault="00981706" w:rsidP="00981706">
            <w:pPr>
              <w:spacing w:before="13" w:after="0" w:line="240" w:lineRule="auto"/>
              <w:ind w:left="434" w:right="-20"/>
              <w:rPr>
                <w:rFonts w:ascii="Times New Roman" w:eastAsia="Courier New" w:hAnsi="Times New Roman" w:cs="Times New Roman"/>
                <w:color w:val="000000"/>
                <w:sz w:val="24"/>
                <w:szCs w:val="24"/>
                <w:lang w:eastAsia="ru-RU"/>
              </w:rPr>
            </w:pPr>
            <w:r w:rsidRPr="00981706">
              <w:rPr>
                <w:rFonts w:ascii="Times New Roman" w:eastAsia="Courier New" w:hAnsi="Times New Roman" w:cs="Times New Roman"/>
                <w:color w:val="000000"/>
                <w:sz w:val="24"/>
                <w:szCs w:val="24"/>
                <w:lang w:eastAsia="ru-RU"/>
              </w:rPr>
              <w:t>Ра</w:t>
            </w:r>
            <w:r w:rsidRPr="00981706">
              <w:rPr>
                <w:rFonts w:ascii="Times New Roman" w:eastAsia="Courier New" w:hAnsi="Times New Roman" w:cs="Times New Roman"/>
                <w:color w:val="000000"/>
                <w:spacing w:val="1"/>
                <w:sz w:val="24"/>
                <w:szCs w:val="24"/>
                <w:lang w:eastAsia="ru-RU"/>
              </w:rPr>
              <w:t>з</w:t>
            </w:r>
            <w:r w:rsidRPr="00981706">
              <w:rPr>
                <w:rFonts w:ascii="Times New Roman" w:eastAsia="Courier New" w:hAnsi="Times New Roman" w:cs="Times New Roman"/>
                <w:color w:val="000000"/>
                <w:sz w:val="24"/>
                <w:szCs w:val="24"/>
                <w:lang w:eastAsia="ru-RU"/>
              </w:rPr>
              <w:t>в</w:t>
            </w:r>
            <w:r w:rsidRPr="00981706">
              <w:rPr>
                <w:rFonts w:ascii="Times New Roman" w:eastAsia="Courier New" w:hAnsi="Times New Roman" w:cs="Times New Roman"/>
                <w:color w:val="000000"/>
                <w:spacing w:val="1"/>
                <w:sz w:val="24"/>
                <w:szCs w:val="24"/>
                <w:lang w:eastAsia="ru-RU"/>
              </w:rPr>
              <w:t>и</w:t>
            </w:r>
            <w:r w:rsidRPr="00981706">
              <w:rPr>
                <w:rFonts w:ascii="Times New Roman" w:eastAsia="Courier New" w:hAnsi="Times New Roman" w:cs="Times New Roman"/>
                <w:color w:val="000000"/>
                <w:sz w:val="24"/>
                <w:szCs w:val="24"/>
                <w:lang w:eastAsia="ru-RU"/>
              </w:rPr>
              <w:t>в</w:t>
            </w:r>
            <w:r w:rsidRPr="00981706">
              <w:rPr>
                <w:rFonts w:ascii="Times New Roman" w:eastAsia="Courier New" w:hAnsi="Times New Roman" w:cs="Times New Roman"/>
                <w:color w:val="000000"/>
                <w:spacing w:val="1"/>
                <w:sz w:val="24"/>
                <w:szCs w:val="24"/>
                <w:lang w:eastAsia="ru-RU"/>
              </w:rPr>
              <w:t>а</w:t>
            </w:r>
            <w:r w:rsidRPr="00981706">
              <w:rPr>
                <w:rFonts w:ascii="Times New Roman" w:eastAsia="Courier New" w:hAnsi="Times New Roman" w:cs="Times New Roman"/>
                <w:color w:val="000000"/>
                <w:sz w:val="24"/>
                <w:szCs w:val="24"/>
                <w:lang w:eastAsia="ru-RU"/>
              </w:rPr>
              <w:t>е</w:t>
            </w:r>
            <w:r w:rsidRPr="00981706">
              <w:rPr>
                <w:rFonts w:ascii="Times New Roman" w:eastAsia="Courier New" w:hAnsi="Times New Roman" w:cs="Times New Roman"/>
                <w:color w:val="000000"/>
                <w:spacing w:val="1"/>
                <w:sz w:val="24"/>
                <w:szCs w:val="24"/>
                <w:lang w:eastAsia="ru-RU"/>
              </w:rPr>
              <w:t>м</w:t>
            </w:r>
            <w:r w:rsidRPr="00981706">
              <w:rPr>
                <w:rFonts w:ascii="Times New Roman" w:eastAsia="Courier New" w:hAnsi="Times New Roman" w:cs="Times New Roman"/>
                <w:color w:val="000000"/>
                <w:sz w:val="24"/>
                <w:szCs w:val="24"/>
                <w:lang w:eastAsia="ru-RU"/>
              </w:rPr>
              <w:t>ое</w:t>
            </w:r>
          </w:p>
          <w:p w:rsidR="00981706" w:rsidRPr="00981706" w:rsidRDefault="00981706" w:rsidP="00981706">
            <w:pPr>
              <w:spacing w:before="1" w:after="0" w:line="168" w:lineRule="exact"/>
              <w:ind w:left="554" w:right="-20"/>
              <w:rPr>
                <w:rFonts w:ascii="Times New Roman" w:eastAsia="Courier New" w:hAnsi="Times New Roman" w:cs="Times New Roman"/>
                <w:color w:val="000000"/>
                <w:sz w:val="24"/>
                <w:szCs w:val="24"/>
                <w:lang w:eastAsia="ru-RU"/>
              </w:rPr>
            </w:pPr>
            <w:r w:rsidRPr="00981706">
              <w:rPr>
                <w:rFonts w:ascii="Times New Roman" w:eastAsia="Courier New" w:hAnsi="Times New Roman" w:cs="Times New Roman"/>
                <w:color w:val="000000"/>
                <w:sz w:val="24"/>
                <w:szCs w:val="24"/>
                <w:lang w:eastAsia="ru-RU"/>
              </w:rPr>
              <w:t>фи</w:t>
            </w:r>
            <w:r w:rsidRPr="00981706">
              <w:rPr>
                <w:rFonts w:ascii="Times New Roman" w:eastAsia="Courier New" w:hAnsi="Times New Roman" w:cs="Times New Roman"/>
                <w:color w:val="000000"/>
                <w:spacing w:val="1"/>
                <w:sz w:val="24"/>
                <w:szCs w:val="24"/>
                <w:lang w:eastAsia="ru-RU"/>
              </w:rPr>
              <w:t>з</w:t>
            </w:r>
            <w:r w:rsidRPr="00981706">
              <w:rPr>
                <w:rFonts w:ascii="Times New Roman" w:eastAsia="Courier New" w:hAnsi="Times New Roman" w:cs="Times New Roman"/>
                <w:color w:val="000000"/>
                <w:sz w:val="24"/>
                <w:szCs w:val="24"/>
                <w:lang w:eastAsia="ru-RU"/>
              </w:rPr>
              <w:t>и</w:t>
            </w:r>
            <w:r w:rsidRPr="00981706">
              <w:rPr>
                <w:rFonts w:ascii="Times New Roman" w:eastAsia="Courier New" w:hAnsi="Times New Roman" w:cs="Times New Roman"/>
                <w:color w:val="000000"/>
                <w:spacing w:val="1"/>
                <w:sz w:val="24"/>
                <w:szCs w:val="24"/>
                <w:lang w:eastAsia="ru-RU"/>
              </w:rPr>
              <w:t>ч</w:t>
            </w:r>
            <w:r w:rsidRPr="00981706">
              <w:rPr>
                <w:rFonts w:ascii="Times New Roman" w:eastAsia="Courier New" w:hAnsi="Times New Roman" w:cs="Times New Roman"/>
                <w:color w:val="000000"/>
                <w:sz w:val="24"/>
                <w:szCs w:val="24"/>
                <w:lang w:eastAsia="ru-RU"/>
              </w:rPr>
              <w:t>е</w:t>
            </w:r>
            <w:r w:rsidRPr="00981706">
              <w:rPr>
                <w:rFonts w:ascii="Times New Roman" w:eastAsia="Courier New" w:hAnsi="Times New Roman" w:cs="Times New Roman"/>
                <w:color w:val="000000"/>
                <w:spacing w:val="1"/>
                <w:sz w:val="24"/>
                <w:szCs w:val="24"/>
                <w:lang w:eastAsia="ru-RU"/>
              </w:rPr>
              <w:t>с</w:t>
            </w:r>
            <w:r w:rsidRPr="00981706">
              <w:rPr>
                <w:rFonts w:ascii="Times New Roman" w:eastAsia="Courier New" w:hAnsi="Times New Roman" w:cs="Times New Roman"/>
                <w:color w:val="000000"/>
                <w:sz w:val="24"/>
                <w:szCs w:val="24"/>
                <w:lang w:eastAsia="ru-RU"/>
              </w:rPr>
              <w:t>к</w:t>
            </w:r>
            <w:r w:rsidRPr="00981706">
              <w:rPr>
                <w:rFonts w:ascii="Times New Roman" w:eastAsia="Courier New" w:hAnsi="Times New Roman" w:cs="Times New Roman"/>
                <w:color w:val="000000"/>
                <w:spacing w:val="1"/>
                <w:sz w:val="24"/>
                <w:szCs w:val="24"/>
                <w:lang w:eastAsia="ru-RU"/>
              </w:rPr>
              <w:t>о</w:t>
            </w:r>
            <w:r w:rsidRPr="00981706">
              <w:rPr>
                <w:rFonts w:ascii="Times New Roman" w:eastAsia="Courier New" w:hAnsi="Times New Roman" w:cs="Times New Roman"/>
                <w:color w:val="000000"/>
                <w:sz w:val="24"/>
                <w:szCs w:val="24"/>
                <w:lang w:eastAsia="ru-RU"/>
              </w:rPr>
              <w:t>е</w:t>
            </w:r>
          </w:p>
          <w:p w:rsidR="00981706" w:rsidRPr="00981706" w:rsidRDefault="00981706" w:rsidP="00981706">
            <w:pPr>
              <w:tabs>
                <w:tab w:val="left" w:pos="674"/>
                <w:tab w:val="left" w:pos="2217"/>
              </w:tabs>
              <w:spacing w:before="56" w:after="0" w:line="234" w:lineRule="auto"/>
              <w:ind w:left="4" w:right="-20"/>
              <w:rPr>
                <w:rFonts w:ascii="Times New Roman" w:eastAsia="Courier New" w:hAnsi="Times New Roman" w:cs="Times New Roman"/>
                <w:color w:val="000000"/>
                <w:sz w:val="24"/>
                <w:szCs w:val="24"/>
                <w:lang w:eastAsia="ru-RU"/>
              </w:rPr>
            </w:pPr>
            <w:r w:rsidRPr="00981706">
              <w:rPr>
                <w:rFonts w:ascii="Times New Roman" w:eastAsia="Courier New" w:hAnsi="Times New Roman" w:cs="Times New Roman"/>
                <w:color w:val="000000"/>
                <w:sz w:val="24"/>
                <w:szCs w:val="24"/>
                <w:lang w:eastAsia="ru-RU"/>
              </w:rPr>
              <w:tab/>
              <w:t>ка</w:t>
            </w:r>
            <w:r w:rsidRPr="00981706">
              <w:rPr>
                <w:rFonts w:ascii="Times New Roman" w:eastAsia="Courier New" w:hAnsi="Times New Roman" w:cs="Times New Roman"/>
                <w:color w:val="000000"/>
                <w:spacing w:val="1"/>
                <w:sz w:val="24"/>
                <w:szCs w:val="24"/>
                <w:lang w:eastAsia="ru-RU"/>
              </w:rPr>
              <w:t>ч</w:t>
            </w:r>
            <w:r w:rsidRPr="00981706">
              <w:rPr>
                <w:rFonts w:ascii="Times New Roman" w:eastAsia="Courier New" w:hAnsi="Times New Roman" w:cs="Times New Roman"/>
                <w:color w:val="000000"/>
                <w:sz w:val="24"/>
                <w:szCs w:val="24"/>
                <w:lang w:eastAsia="ru-RU"/>
              </w:rPr>
              <w:t>е</w:t>
            </w:r>
            <w:r w:rsidRPr="00981706">
              <w:rPr>
                <w:rFonts w:ascii="Times New Roman" w:eastAsia="Courier New" w:hAnsi="Times New Roman" w:cs="Times New Roman"/>
                <w:color w:val="000000"/>
                <w:spacing w:val="1"/>
                <w:sz w:val="24"/>
                <w:szCs w:val="24"/>
                <w:lang w:eastAsia="ru-RU"/>
              </w:rPr>
              <w:t>с</w:t>
            </w:r>
            <w:r w:rsidRPr="00981706">
              <w:rPr>
                <w:rFonts w:ascii="Times New Roman" w:eastAsia="Courier New" w:hAnsi="Times New Roman" w:cs="Times New Roman"/>
                <w:color w:val="000000"/>
                <w:sz w:val="24"/>
                <w:szCs w:val="24"/>
                <w:lang w:eastAsia="ru-RU"/>
              </w:rPr>
              <w:t>т</w:t>
            </w:r>
            <w:r w:rsidRPr="00981706">
              <w:rPr>
                <w:rFonts w:ascii="Times New Roman" w:eastAsia="Courier New" w:hAnsi="Times New Roman" w:cs="Times New Roman"/>
                <w:color w:val="000000"/>
                <w:spacing w:val="1"/>
                <w:sz w:val="24"/>
                <w:szCs w:val="24"/>
                <w:lang w:eastAsia="ru-RU"/>
              </w:rPr>
              <w:t>в</w:t>
            </w:r>
            <w:r w:rsidRPr="00981706">
              <w:rPr>
                <w:rFonts w:ascii="Times New Roman" w:eastAsia="Courier New" w:hAnsi="Times New Roman" w:cs="Times New Roman"/>
                <w:color w:val="000000"/>
                <w:sz w:val="24"/>
                <w:szCs w:val="24"/>
                <w:lang w:eastAsia="ru-RU"/>
              </w:rPr>
              <w:t>о</w:t>
            </w:r>
            <w:r w:rsidRPr="00981706">
              <w:rPr>
                <w:rFonts w:ascii="Times New Roman" w:eastAsia="Courier New" w:hAnsi="Times New Roman" w:cs="Times New Roman"/>
                <w:color w:val="000000"/>
                <w:sz w:val="24"/>
                <w:szCs w:val="24"/>
                <w:lang w:eastAsia="ru-RU"/>
              </w:rPr>
              <w:tab/>
            </w:r>
          </w:p>
        </w:tc>
        <w:tc>
          <w:tcPr>
            <w:tcW w:w="678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81706" w:rsidRPr="00981706" w:rsidRDefault="00981706" w:rsidP="00981706">
            <w:pPr>
              <w:spacing w:before="13" w:after="0" w:line="240" w:lineRule="auto"/>
              <w:ind w:left="1637" w:right="-20"/>
              <w:rPr>
                <w:rFonts w:ascii="Times New Roman" w:eastAsia="Courier New" w:hAnsi="Times New Roman" w:cs="Times New Roman"/>
                <w:color w:val="000000"/>
                <w:sz w:val="24"/>
                <w:szCs w:val="24"/>
                <w:lang w:eastAsia="ru-RU"/>
              </w:rPr>
            </w:pPr>
            <w:r w:rsidRPr="00981706">
              <w:rPr>
                <w:rFonts w:ascii="Times New Roman" w:eastAsia="Courier New" w:hAnsi="Times New Roman" w:cs="Times New Roman"/>
                <w:color w:val="000000"/>
                <w:sz w:val="24"/>
                <w:szCs w:val="24"/>
                <w:lang w:eastAsia="ru-RU"/>
              </w:rPr>
              <w:t>Ко</w:t>
            </w:r>
            <w:r w:rsidRPr="00981706">
              <w:rPr>
                <w:rFonts w:ascii="Times New Roman" w:eastAsia="Courier New" w:hAnsi="Times New Roman" w:cs="Times New Roman"/>
                <w:color w:val="000000"/>
                <w:spacing w:val="1"/>
                <w:sz w:val="24"/>
                <w:szCs w:val="24"/>
                <w:lang w:eastAsia="ru-RU"/>
              </w:rPr>
              <w:t>н</w:t>
            </w:r>
            <w:r w:rsidRPr="00981706">
              <w:rPr>
                <w:rFonts w:ascii="Times New Roman" w:eastAsia="Courier New" w:hAnsi="Times New Roman" w:cs="Times New Roman"/>
                <w:color w:val="000000"/>
                <w:sz w:val="24"/>
                <w:szCs w:val="24"/>
                <w:lang w:eastAsia="ru-RU"/>
              </w:rPr>
              <w:t>т</w:t>
            </w:r>
            <w:r w:rsidRPr="00981706">
              <w:rPr>
                <w:rFonts w:ascii="Times New Roman" w:eastAsia="Courier New" w:hAnsi="Times New Roman" w:cs="Times New Roman"/>
                <w:color w:val="000000"/>
                <w:spacing w:val="1"/>
                <w:sz w:val="24"/>
                <w:szCs w:val="24"/>
                <w:lang w:eastAsia="ru-RU"/>
              </w:rPr>
              <w:t>р</w:t>
            </w:r>
            <w:r w:rsidRPr="00981706">
              <w:rPr>
                <w:rFonts w:ascii="Times New Roman" w:eastAsia="Courier New" w:hAnsi="Times New Roman" w:cs="Times New Roman"/>
                <w:color w:val="000000"/>
                <w:sz w:val="24"/>
                <w:szCs w:val="24"/>
                <w:lang w:eastAsia="ru-RU"/>
              </w:rPr>
              <w:t>о</w:t>
            </w:r>
            <w:r w:rsidRPr="00981706">
              <w:rPr>
                <w:rFonts w:ascii="Times New Roman" w:eastAsia="Courier New" w:hAnsi="Times New Roman" w:cs="Times New Roman"/>
                <w:color w:val="000000"/>
                <w:spacing w:val="1"/>
                <w:sz w:val="24"/>
                <w:szCs w:val="24"/>
                <w:lang w:eastAsia="ru-RU"/>
              </w:rPr>
              <w:t>л</w:t>
            </w:r>
            <w:r w:rsidRPr="00981706">
              <w:rPr>
                <w:rFonts w:ascii="Times New Roman" w:eastAsia="Courier New" w:hAnsi="Times New Roman" w:cs="Times New Roman"/>
                <w:color w:val="000000"/>
                <w:sz w:val="24"/>
                <w:szCs w:val="24"/>
                <w:lang w:eastAsia="ru-RU"/>
              </w:rPr>
              <w:t>ь</w:t>
            </w:r>
            <w:r w:rsidRPr="00981706">
              <w:rPr>
                <w:rFonts w:ascii="Times New Roman" w:eastAsia="Courier New" w:hAnsi="Times New Roman" w:cs="Times New Roman"/>
                <w:color w:val="000000"/>
                <w:spacing w:val="1"/>
                <w:sz w:val="24"/>
                <w:szCs w:val="24"/>
                <w:lang w:eastAsia="ru-RU"/>
              </w:rPr>
              <w:t>н</w:t>
            </w:r>
            <w:r w:rsidRPr="00981706">
              <w:rPr>
                <w:rFonts w:ascii="Times New Roman" w:eastAsia="Courier New" w:hAnsi="Times New Roman" w:cs="Times New Roman"/>
                <w:color w:val="000000"/>
                <w:sz w:val="24"/>
                <w:szCs w:val="24"/>
                <w:lang w:eastAsia="ru-RU"/>
              </w:rPr>
              <w:t>ые</w:t>
            </w:r>
            <w:r w:rsidRPr="00981706">
              <w:rPr>
                <w:rFonts w:ascii="Times New Roman" w:eastAsia="Courier New" w:hAnsi="Times New Roman" w:cs="Times New Roman"/>
                <w:color w:val="000000"/>
                <w:spacing w:val="1"/>
                <w:sz w:val="24"/>
                <w:szCs w:val="24"/>
                <w:lang w:eastAsia="ru-RU"/>
              </w:rPr>
              <w:t xml:space="preserve"> </w:t>
            </w:r>
            <w:r w:rsidRPr="00981706">
              <w:rPr>
                <w:rFonts w:ascii="Times New Roman" w:eastAsia="Courier New" w:hAnsi="Times New Roman" w:cs="Times New Roman"/>
                <w:color w:val="000000"/>
                <w:sz w:val="24"/>
                <w:szCs w:val="24"/>
                <w:lang w:eastAsia="ru-RU"/>
              </w:rPr>
              <w:t>у</w:t>
            </w:r>
            <w:r w:rsidRPr="00981706">
              <w:rPr>
                <w:rFonts w:ascii="Times New Roman" w:eastAsia="Courier New" w:hAnsi="Times New Roman" w:cs="Times New Roman"/>
                <w:color w:val="000000"/>
                <w:spacing w:val="1"/>
                <w:sz w:val="24"/>
                <w:szCs w:val="24"/>
                <w:lang w:eastAsia="ru-RU"/>
              </w:rPr>
              <w:t>п</w:t>
            </w:r>
            <w:r w:rsidRPr="00981706">
              <w:rPr>
                <w:rFonts w:ascii="Times New Roman" w:eastAsia="Courier New" w:hAnsi="Times New Roman" w:cs="Times New Roman"/>
                <w:color w:val="000000"/>
                <w:sz w:val="24"/>
                <w:szCs w:val="24"/>
                <w:lang w:eastAsia="ru-RU"/>
              </w:rPr>
              <w:t>р</w:t>
            </w:r>
            <w:r w:rsidRPr="00981706">
              <w:rPr>
                <w:rFonts w:ascii="Times New Roman" w:eastAsia="Courier New" w:hAnsi="Times New Roman" w:cs="Times New Roman"/>
                <w:color w:val="000000"/>
                <w:spacing w:val="1"/>
                <w:sz w:val="24"/>
                <w:szCs w:val="24"/>
                <w:lang w:eastAsia="ru-RU"/>
              </w:rPr>
              <w:t>аж</w:t>
            </w:r>
            <w:r w:rsidRPr="00981706">
              <w:rPr>
                <w:rFonts w:ascii="Times New Roman" w:eastAsia="Courier New" w:hAnsi="Times New Roman" w:cs="Times New Roman"/>
                <w:color w:val="000000"/>
                <w:sz w:val="24"/>
                <w:szCs w:val="24"/>
                <w:lang w:eastAsia="ru-RU"/>
              </w:rPr>
              <w:t>н</w:t>
            </w:r>
            <w:r w:rsidRPr="00981706">
              <w:rPr>
                <w:rFonts w:ascii="Times New Roman" w:eastAsia="Courier New" w:hAnsi="Times New Roman" w:cs="Times New Roman"/>
                <w:color w:val="000000"/>
                <w:spacing w:val="1"/>
                <w:sz w:val="24"/>
                <w:szCs w:val="24"/>
                <w:lang w:eastAsia="ru-RU"/>
              </w:rPr>
              <w:t>е</w:t>
            </w:r>
            <w:r w:rsidRPr="00981706">
              <w:rPr>
                <w:rFonts w:ascii="Times New Roman" w:eastAsia="Courier New" w:hAnsi="Times New Roman" w:cs="Times New Roman"/>
                <w:color w:val="000000"/>
                <w:sz w:val="24"/>
                <w:szCs w:val="24"/>
                <w:lang w:eastAsia="ru-RU"/>
              </w:rPr>
              <w:t>ния</w:t>
            </w:r>
            <w:r w:rsidRPr="00981706">
              <w:rPr>
                <w:rFonts w:ascii="Times New Roman" w:eastAsia="Courier New" w:hAnsi="Times New Roman" w:cs="Times New Roman"/>
                <w:color w:val="000000"/>
                <w:spacing w:val="1"/>
                <w:sz w:val="24"/>
                <w:szCs w:val="24"/>
                <w:lang w:eastAsia="ru-RU"/>
              </w:rPr>
              <w:t xml:space="preserve"> </w:t>
            </w:r>
            <w:r w:rsidRPr="00981706">
              <w:rPr>
                <w:rFonts w:ascii="Times New Roman" w:eastAsia="Courier New" w:hAnsi="Times New Roman" w:cs="Times New Roman"/>
                <w:color w:val="000000"/>
                <w:sz w:val="24"/>
                <w:szCs w:val="24"/>
                <w:lang w:eastAsia="ru-RU"/>
              </w:rPr>
              <w:t>(</w:t>
            </w:r>
            <w:r w:rsidRPr="00981706">
              <w:rPr>
                <w:rFonts w:ascii="Times New Roman" w:eastAsia="Courier New" w:hAnsi="Times New Roman" w:cs="Times New Roman"/>
                <w:color w:val="000000"/>
                <w:spacing w:val="1"/>
                <w:sz w:val="24"/>
                <w:szCs w:val="24"/>
                <w:lang w:eastAsia="ru-RU"/>
              </w:rPr>
              <w:t>т</w:t>
            </w:r>
            <w:r w:rsidRPr="00981706">
              <w:rPr>
                <w:rFonts w:ascii="Times New Roman" w:eastAsia="Courier New" w:hAnsi="Times New Roman" w:cs="Times New Roman"/>
                <w:color w:val="000000"/>
                <w:sz w:val="24"/>
                <w:szCs w:val="24"/>
                <w:lang w:eastAsia="ru-RU"/>
              </w:rPr>
              <w:t>е</w:t>
            </w:r>
            <w:r w:rsidRPr="00981706">
              <w:rPr>
                <w:rFonts w:ascii="Times New Roman" w:eastAsia="Courier New" w:hAnsi="Times New Roman" w:cs="Times New Roman"/>
                <w:color w:val="000000"/>
                <w:spacing w:val="1"/>
                <w:sz w:val="24"/>
                <w:szCs w:val="24"/>
                <w:lang w:eastAsia="ru-RU"/>
              </w:rPr>
              <w:t>с</w:t>
            </w:r>
            <w:r w:rsidRPr="00981706">
              <w:rPr>
                <w:rFonts w:ascii="Times New Roman" w:eastAsia="Courier New" w:hAnsi="Times New Roman" w:cs="Times New Roman"/>
                <w:color w:val="000000"/>
                <w:sz w:val="24"/>
                <w:szCs w:val="24"/>
                <w:lang w:eastAsia="ru-RU"/>
              </w:rPr>
              <w:t>т</w:t>
            </w:r>
            <w:r w:rsidRPr="00981706">
              <w:rPr>
                <w:rFonts w:ascii="Times New Roman" w:eastAsia="Courier New" w:hAnsi="Times New Roman" w:cs="Times New Roman"/>
                <w:color w:val="000000"/>
                <w:spacing w:val="1"/>
                <w:sz w:val="24"/>
                <w:szCs w:val="24"/>
                <w:lang w:eastAsia="ru-RU"/>
              </w:rPr>
              <w:t>ы</w:t>
            </w:r>
            <w:r w:rsidRPr="00981706">
              <w:rPr>
                <w:rFonts w:ascii="Times New Roman" w:eastAsia="Courier New" w:hAnsi="Times New Roman" w:cs="Times New Roman"/>
                <w:color w:val="000000"/>
                <w:sz w:val="24"/>
                <w:szCs w:val="24"/>
                <w:lang w:eastAsia="ru-RU"/>
              </w:rPr>
              <w:t>)</w:t>
            </w:r>
          </w:p>
        </w:tc>
      </w:tr>
      <w:tr w:rsidR="00981706" w:rsidRPr="00981706" w:rsidTr="00981706">
        <w:tblPrEx>
          <w:tblCellMar>
            <w:top w:w="0" w:type="dxa"/>
            <w:bottom w:w="0" w:type="dxa"/>
          </w:tblCellMar>
        </w:tblPrEx>
        <w:trPr>
          <w:cantSplit/>
          <w:trHeight w:hRule="exact" w:val="456"/>
        </w:trPr>
        <w:tc>
          <w:tcPr>
            <w:tcW w:w="222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981706" w:rsidRPr="00981706" w:rsidRDefault="00981706" w:rsidP="00981706">
            <w:pPr>
              <w:tabs>
                <w:tab w:val="left" w:pos="674"/>
                <w:tab w:val="left" w:pos="2217"/>
              </w:tabs>
              <w:spacing w:before="56" w:after="0" w:line="234" w:lineRule="auto"/>
              <w:ind w:left="4" w:right="-20"/>
              <w:rPr>
                <w:rFonts w:ascii="Times New Roman" w:eastAsia="Courier New" w:hAnsi="Times New Roman" w:cs="Times New Roman"/>
                <w:color w:val="000000"/>
                <w:sz w:val="24"/>
                <w:szCs w:val="24"/>
                <w:u w:val="single"/>
                <w:lang w:eastAsia="ru-RU"/>
              </w:rPr>
            </w:pPr>
          </w:p>
        </w:tc>
        <w:tc>
          <w:tcPr>
            <w:tcW w:w="30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81706" w:rsidRPr="00981706" w:rsidRDefault="00981706" w:rsidP="00981706">
            <w:pPr>
              <w:spacing w:before="13" w:after="0" w:line="240" w:lineRule="auto"/>
              <w:ind w:left="1277" w:right="-20"/>
              <w:rPr>
                <w:rFonts w:ascii="Times New Roman" w:eastAsia="Courier New" w:hAnsi="Times New Roman" w:cs="Times New Roman"/>
                <w:color w:val="000000"/>
                <w:sz w:val="24"/>
                <w:szCs w:val="24"/>
                <w:lang w:eastAsia="ru-RU"/>
              </w:rPr>
            </w:pPr>
            <w:r w:rsidRPr="00981706">
              <w:rPr>
                <w:rFonts w:ascii="Times New Roman" w:eastAsia="Courier New" w:hAnsi="Times New Roman" w:cs="Times New Roman"/>
                <w:color w:val="000000"/>
                <w:sz w:val="24"/>
                <w:szCs w:val="24"/>
                <w:lang w:eastAsia="ru-RU"/>
              </w:rPr>
              <w:t>Юн</w:t>
            </w:r>
            <w:r w:rsidRPr="00981706">
              <w:rPr>
                <w:rFonts w:ascii="Times New Roman" w:eastAsia="Courier New" w:hAnsi="Times New Roman" w:cs="Times New Roman"/>
                <w:color w:val="000000"/>
                <w:spacing w:val="1"/>
                <w:sz w:val="24"/>
                <w:szCs w:val="24"/>
                <w:lang w:eastAsia="ru-RU"/>
              </w:rPr>
              <w:t>о</w:t>
            </w:r>
            <w:r w:rsidRPr="00981706">
              <w:rPr>
                <w:rFonts w:ascii="Times New Roman" w:eastAsia="Courier New" w:hAnsi="Times New Roman" w:cs="Times New Roman"/>
                <w:color w:val="000000"/>
                <w:sz w:val="24"/>
                <w:szCs w:val="24"/>
                <w:lang w:eastAsia="ru-RU"/>
              </w:rPr>
              <w:t>ши</w:t>
            </w:r>
          </w:p>
        </w:tc>
        <w:tc>
          <w:tcPr>
            <w:tcW w:w="37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81706" w:rsidRPr="00981706" w:rsidRDefault="00981706" w:rsidP="00981706">
            <w:pPr>
              <w:spacing w:before="13" w:after="0" w:line="240" w:lineRule="auto"/>
              <w:ind w:left="1514" w:right="-20"/>
              <w:rPr>
                <w:rFonts w:ascii="Times New Roman" w:eastAsia="Courier New" w:hAnsi="Times New Roman" w:cs="Times New Roman"/>
                <w:color w:val="000000"/>
                <w:sz w:val="24"/>
                <w:szCs w:val="24"/>
                <w:lang w:eastAsia="ru-RU"/>
              </w:rPr>
            </w:pPr>
            <w:r w:rsidRPr="00981706">
              <w:rPr>
                <w:rFonts w:ascii="Times New Roman" w:eastAsia="Courier New" w:hAnsi="Times New Roman" w:cs="Times New Roman"/>
                <w:color w:val="000000"/>
                <w:sz w:val="24"/>
                <w:szCs w:val="24"/>
                <w:lang w:eastAsia="ru-RU"/>
              </w:rPr>
              <w:t>Де</w:t>
            </w:r>
            <w:r w:rsidRPr="00981706">
              <w:rPr>
                <w:rFonts w:ascii="Times New Roman" w:eastAsia="Courier New" w:hAnsi="Times New Roman" w:cs="Times New Roman"/>
                <w:color w:val="000000"/>
                <w:spacing w:val="1"/>
                <w:sz w:val="24"/>
                <w:szCs w:val="24"/>
                <w:lang w:eastAsia="ru-RU"/>
              </w:rPr>
              <w:t>в</w:t>
            </w:r>
            <w:r w:rsidRPr="00981706">
              <w:rPr>
                <w:rFonts w:ascii="Times New Roman" w:eastAsia="Courier New" w:hAnsi="Times New Roman" w:cs="Times New Roman"/>
                <w:color w:val="000000"/>
                <w:sz w:val="24"/>
                <w:szCs w:val="24"/>
                <w:lang w:eastAsia="ru-RU"/>
              </w:rPr>
              <w:t>у</w:t>
            </w:r>
            <w:r w:rsidRPr="00981706">
              <w:rPr>
                <w:rFonts w:ascii="Times New Roman" w:eastAsia="Courier New" w:hAnsi="Times New Roman" w:cs="Times New Roman"/>
                <w:color w:val="000000"/>
                <w:spacing w:val="1"/>
                <w:sz w:val="24"/>
                <w:szCs w:val="24"/>
                <w:lang w:eastAsia="ru-RU"/>
              </w:rPr>
              <w:t>ш</w:t>
            </w:r>
            <w:r w:rsidRPr="00981706">
              <w:rPr>
                <w:rFonts w:ascii="Times New Roman" w:eastAsia="Courier New" w:hAnsi="Times New Roman" w:cs="Times New Roman"/>
                <w:color w:val="000000"/>
                <w:sz w:val="24"/>
                <w:szCs w:val="24"/>
                <w:lang w:eastAsia="ru-RU"/>
              </w:rPr>
              <w:t>ки</w:t>
            </w:r>
          </w:p>
        </w:tc>
      </w:tr>
      <w:tr w:rsidR="00981706" w:rsidRPr="00981706" w:rsidTr="00981706">
        <w:tblPrEx>
          <w:tblCellMar>
            <w:top w:w="0" w:type="dxa"/>
            <w:bottom w:w="0" w:type="dxa"/>
          </w:tblCellMar>
        </w:tblPrEx>
        <w:trPr>
          <w:cantSplit/>
          <w:trHeight w:hRule="exact" w:val="612"/>
        </w:trPr>
        <w:tc>
          <w:tcPr>
            <w:tcW w:w="22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81706" w:rsidRPr="00981706" w:rsidRDefault="00981706" w:rsidP="00981706">
            <w:pPr>
              <w:spacing w:before="15" w:after="0" w:line="240" w:lineRule="auto"/>
              <w:ind w:left="674" w:right="-20"/>
              <w:rPr>
                <w:rFonts w:ascii="Times New Roman" w:eastAsia="Courier New" w:hAnsi="Times New Roman" w:cs="Times New Roman"/>
                <w:color w:val="000000"/>
                <w:sz w:val="24"/>
                <w:szCs w:val="24"/>
                <w:lang w:eastAsia="ru-RU"/>
              </w:rPr>
            </w:pPr>
            <w:r w:rsidRPr="00981706">
              <w:rPr>
                <w:rFonts w:ascii="Times New Roman" w:eastAsia="Courier New" w:hAnsi="Times New Roman" w:cs="Times New Roman"/>
                <w:color w:val="000000"/>
                <w:sz w:val="24"/>
                <w:szCs w:val="24"/>
                <w:lang w:eastAsia="ru-RU"/>
              </w:rPr>
              <w:t>Бы</w:t>
            </w:r>
            <w:r w:rsidRPr="00981706">
              <w:rPr>
                <w:rFonts w:ascii="Times New Roman" w:eastAsia="Courier New" w:hAnsi="Times New Roman" w:cs="Times New Roman"/>
                <w:color w:val="000000"/>
                <w:spacing w:val="1"/>
                <w:sz w:val="24"/>
                <w:szCs w:val="24"/>
                <w:lang w:eastAsia="ru-RU"/>
              </w:rPr>
              <w:t>с</w:t>
            </w:r>
            <w:r w:rsidRPr="00981706">
              <w:rPr>
                <w:rFonts w:ascii="Times New Roman" w:eastAsia="Courier New" w:hAnsi="Times New Roman" w:cs="Times New Roman"/>
                <w:color w:val="000000"/>
                <w:sz w:val="24"/>
                <w:szCs w:val="24"/>
                <w:lang w:eastAsia="ru-RU"/>
              </w:rPr>
              <w:t>т</w:t>
            </w:r>
            <w:r w:rsidRPr="00981706">
              <w:rPr>
                <w:rFonts w:ascii="Times New Roman" w:eastAsia="Courier New" w:hAnsi="Times New Roman" w:cs="Times New Roman"/>
                <w:color w:val="000000"/>
                <w:spacing w:val="1"/>
                <w:sz w:val="24"/>
                <w:szCs w:val="24"/>
                <w:lang w:eastAsia="ru-RU"/>
              </w:rPr>
              <w:t>р</w:t>
            </w:r>
            <w:r w:rsidRPr="00981706">
              <w:rPr>
                <w:rFonts w:ascii="Times New Roman" w:eastAsia="Courier New" w:hAnsi="Times New Roman" w:cs="Times New Roman"/>
                <w:color w:val="000000"/>
                <w:sz w:val="24"/>
                <w:szCs w:val="24"/>
                <w:lang w:eastAsia="ru-RU"/>
              </w:rPr>
              <w:t>о</w:t>
            </w:r>
            <w:r w:rsidRPr="00981706">
              <w:rPr>
                <w:rFonts w:ascii="Times New Roman" w:eastAsia="Courier New" w:hAnsi="Times New Roman" w:cs="Times New Roman"/>
                <w:color w:val="000000"/>
                <w:spacing w:val="1"/>
                <w:sz w:val="24"/>
                <w:szCs w:val="24"/>
                <w:lang w:eastAsia="ru-RU"/>
              </w:rPr>
              <w:t>т</w:t>
            </w:r>
            <w:r w:rsidRPr="00981706">
              <w:rPr>
                <w:rFonts w:ascii="Times New Roman" w:eastAsia="Courier New" w:hAnsi="Times New Roman" w:cs="Times New Roman"/>
                <w:color w:val="000000"/>
                <w:sz w:val="24"/>
                <w:szCs w:val="24"/>
                <w:lang w:eastAsia="ru-RU"/>
              </w:rPr>
              <w:t>а</w:t>
            </w:r>
          </w:p>
        </w:tc>
        <w:tc>
          <w:tcPr>
            <w:tcW w:w="30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81706" w:rsidRPr="00981706" w:rsidRDefault="00981706" w:rsidP="00981706">
            <w:pPr>
              <w:spacing w:before="15" w:after="0" w:line="238" w:lineRule="auto"/>
              <w:ind w:left="1037" w:right="-20"/>
              <w:rPr>
                <w:rFonts w:ascii="Times New Roman" w:eastAsia="Courier New" w:hAnsi="Times New Roman" w:cs="Times New Roman"/>
                <w:color w:val="000000"/>
                <w:sz w:val="24"/>
                <w:szCs w:val="24"/>
                <w:lang w:eastAsia="ru-RU"/>
              </w:rPr>
            </w:pPr>
            <w:r w:rsidRPr="00981706">
              <w:rPr>
                <w:rFonts w:ascii="Times New Roman" w:eastAsia="Courier New" w:hAnsi="Times New Roman" w:cs="Times New Roman"/>
                <w:color w:val="000000"/>
                <w:sz w:val="24"/>
                <w:szCs w:val="24"/>
                <w:lang w:eastAsia="ru-RU"/>
              </w:rPr>
              <w:t>Бег</w:t>
            </w:r>
            <w:r w:rsidRPr="00981706">
              <w:rPr>
                <w:rFonts w:ascii="Times New Roman" w:eastAsia="Courier New" w:hAnsi="Times New Roman" w:cs="Times New Roman"/>
                <w:color w:val="000000"/>
                <w:spacing w:val="1"/>
                <w:sz w:val="24"/>
                <w:szCs w:val="24"/>
                <w:lang w:eastAsia="ru-RU"/>
              </w:rPr>
              <w:t xml:space="preserve"> </w:t>
            </w:r>
            <w:r w:rsidRPr="00981706">
              <w:rPr>
                <w:rFonts w:ascii="Times New Roman" w:eastAsia="Courier New" w:hAnsi="Times New Roman" w:cs="Times New Roman"/>
                <w:color w:val="000000"/>
                <w:sz w:val="24"/>
                <w:szCs w:val="24"/>
                <w:lang w:eastAsia="ru-RU"/>
              </w:rPr>
              <w:t>30</w:t>
            </w:r>
            <w:r w:rsidRPr="00981706">
              <w:rPr>
                <w:rFonts w:ascii="Times New Roman" w:eastAsia="Courier New" w:hAnsi="Times New Roman" w:cs="Times New Roman"/>
                <w:color w:val="000000"/>
                <w:spacing w:val="1"/>
                <w:sz w:val="24"/>
                <w:szCs w:val="24"/>
                <w:lang w:eastAsia="ru-RU"/>
              </w:rPr>
              <w:t xml:space="preserve"> </w:t>
            </w:r>
            <w:r w:rsidRPr="00981706">
              <w:rPr>
                <w:rFonts w:ascii="Times New Roman" w:eastAsia="Courier New" w:hAnsi="Times New Roman" w:cs="Times New Roman"/>
                <w:color w:val="000000"/>
                <w:sz w:val="24"/>
                <w:szCs w:val="24"/>
                <w:lang w:eastAsia="ru-RU"/>
              </w:rPr>
              <w:t>м</w:t>
            </w:r>
          </w:p>
          <w:p w:rsidR="00981706" w:rsidRPr="00981706" w:rsidRDefault="00981706" w:rsidP="00981706">
            <w:pPr>
              <w:spacing w:after="0" w:line="238" w:lineRule="auto"/>
              <w:ind w:left="557" w:right="-20"/>
              <w:rPr>
                <w:rFonts w:ascii="Times New Roman" w:eastAsia="Courier New" w:hAnsi="Times New Roman" w:cs="Times New Roman"/>
                <w:color w:val="000000"/>
                <w:sz w:val="24"/>
                <w:szCs w:val="24"/>
                <w:lang w:eastAsia="ru-RU"/>
              </w:rPr>
            </w:pPr>
            <w:r w:rsidRPr="00981706">
              <w:rPr>
                <w:rFonts w:ascii="Times New Roman" w:eastAsia="Courier New" w:hAnsi="Times New Roman" w:cs="Times New Roman"/>
                <w:color w:val="000000"/>
                <w:sz w:val="24"/>
                <w:szCs w:val="24"/>
                <w:lang w:eastAsia="ru-RU"/>
              </w:rPr>
              <w:t>(не</w:t>
            </w:r>
            <w:r w:rsidRPr="00981706">
              <w:rPr>
                <w:rFonts w:ascii="Times New Roman" w:eastAsia="Courier New" w:hAnsi="Times New Roman" w:cs="Times New Roman"/>
                <w:color w:val="000000"/>
                <w:spacing w:val="1"/>
                <w:sz w:val="24"/>
                <w:szCs w:val="24"/>
                <w:lang w:eastAsia="ru-RU"/>
              </w:rPr>
              <w:t xml:space="preserve"> </w:t>
            </w:r>
            <w:r w:rsidRPr="00981706">
              <w:rPr>
                <w:rFonts w:ascii="Times New Roman" w:eastAsia="Courier New" w:hAnsi="Times New Roman" w:cs="Times New Roman"/>
                <w:color w:val="000000"/>
                <w:sz w:val="24"/>
                <w:szCs w:val="24"/>
                <w:lang w:eastAsia="ru-RU"/>
              </w:rPr>
              <w:t>б</w:t>
            </w:r>
            <w:r w:rsidRPr="00981706">
              <w:rPr>
                <w:rFonts w:ascii="Times New Roman" w:eastAsia="Courier New" w:hAnsi="Times New Roman" w:cs="Times New Roman"/>
                <w:color w:val="000000"/>
                <w:spacing w:val="1"/>
                <w:sz w:val="24"/>
                <w:szCs w:val="24"/>
                <w:lang w:eastAsia="ru-RU"/>
              </w:rPr>
              <w:t>о</w:t>
            </w:r>
            <w:r w:rsidRPr="00981706">
              <w:rPr>
                <w:rFonts w:ascii="Times New Roman" w:eastAsia="Courier New" w:hAnsi="Times New Roman" w:cs="Times New Roman"/>
                <w:color w:val="000000"/>
                <w:sz w:val="24"/>
                <w:szCs w:val="24"/>
                <w:lang w:eastAsia="ru-RU"/>
              </w:rPr>
              <w:t>л</w:t>
            </w:r>
            <w:r w:rsidRPr="00981706">
              <w:rPr>
                <w:rFonts w:ascii="Times New Roman" w:eastAsia="Courier New" w:hAnsi="Times New Roman" w:cs="Times New Roman"/>
                <w:color w:val="000000"/>
                <w:spacing w:val="1"/>
                <w:sz w:val="24"/>
                <w:szCs w:val="24"/>
                <w:lang w:eastAsia="ru-RU"/>
              </w:rPr>
              <w:t>е</w:t>
            </w:r>
            <w:r w:rsidRPr="00981706">
              <w:rPr>
                <w:rFonts w:ascii="Times New Roman" w:eastAsia="Courier New" w:hAnsi="Times New Roman" w:cs="Times New Roman"/>
                <w:color w:val="000000"/>
                <w:sz w:val="24"/>
                <w:szCs w:val="24"/>
                <w:lang w:eastAsia="ru-RU"/>
              </w:rPr>
              <w:t xml:space="preserve">е </w:t>
            </w:r>
            <w:r w:rsidRPr="00981706">
              <w:rPr>
                <w:rFonts w:ascii="Times New Roman" w:eastAsia="Courier New" w:hAnsi="Times New Roman" w:cs="Times New Roman"/>
                <w:color w:val="000000"/>
                <w:spacing w:val="1"/>
                <w:sz w:val="24"/>
                <w:szCs w:val="24"/>
                <w:lang w:eastAsia="ru-RU"/>
              </w:rPr>
              <w:t>5</w:t>
            </w:r>
            <w:r w:rsidRPr="00981706">
              <w:rPr>
                <w:rFonts w:ascii="Times New Roman" w:eastAsia="Courier New" w:hAnsi="Times New Roman" w:cs="Times New Roman"/>
                <w:color w:val="000000"/>
                <w:sz w:val="24"/>
                <w:szCs w:val="24"/>
                <w:lang w:eastAsia="ru-RU"/>
              </w:rPr>
              <w:t>,8</w:t>
            </w:r>
            <w:r w:rsidRPr="00981706">
              <w:rPr>
                <w:rFonts w:ascii="Times New Roman" w:eastAsia="Courier New" w:hAnsi="Times New Roman" w:cs="Times New Roman"/>
                <w:color w:val="000000"/>
                <w:spacing w:val="1"/>
                <w:sz w:val="24"/>
                <w:szCs w:val="24"/>
                <w:lang w:eastAsia="ru-RU"/>
              </w:rPr>
              <w:t xml:space="preserve"> </w:t>
            </w:r>
            <w:r w:rsidRPr="00981706">
              <w:rPr>
                <w:rFonts w:ascii="Times New Roman" w:eastAsia="Courier New" w:hAnsi="Times New Roman" w:cs="Times New Roman"/>
                <w:color w:val="000000"/>
                <w:sz w:val="24"/>
                <w:szCs w:val="24"/>
                <w:lang w:eastAsia="ru-RU"/>
              </w:rPr>
              <w:t>с)</w:t>
            </w:r>
          </w:p>
        </w:tc>
        <w:tc>
          <w:tcPr>
            <w:tcW w:w="37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81706" w:rsidRPr="00981706" w:rsidRDefault="00981706" w:rsidP="00981706">
            <w:pPr>
              <w:spacing w:before="15" w:after="0" w:line="238" w:lineRule="auto"/>
              <w:ind w:left="1394" w:right="-20"/>
              <w:rPr>
                <w:rFonts w:ascii="Times New Roman" w:eastAsia="Courier New" w:hAnsi="Times New Roman" w:cs="Times New Roman"/>
                <w:color w:val="000000"/>
                <w:sz w:val="24"/>
                <w:szCs w:val="24"/>
                <w:lang w:eastAsia="ru-RU"/>
              </w:rPr>
            </w:pPr>
            <w:r w:rsidRPr="00981706">
              <w:rPr>
                <w:rFonts w:ascii="Times New Roman" w:eastAsia="Courier New" w:hAnsi="Times New Roman" w:cs="Times New Roman"/>
                <w:color w:val="000000"/>
                <w:sz w:val="24"/>
                <w:szCs w:val="24"/>
                <w:lang w:eastAsia="ru-RU"/>
              </w:rPr>
              <w:t>Бег</w:t>
            </w:r>
            <w:r w:rsidRPr="00981706">
              <w:rPr>
                <w:rFonts w:ascii="Times New Roman" w:eastAsia="Courier New" w:hAnsi="Times New Roman" w:cs="Times New Roman"/>
                <w:color w:val="000000"/>
                <w:spacing w:val="1"/>
                <w:sz w:val="24"/>
                <w:szCs w:val="24"/>
                <w:lang w:eastAsia="ru-RU"/>
              </w:rPr>
              <w:t xml:space="preserve"> </w:t>
            </w:r>
            <w:r w:rsidRPr="00981706">
              <w:rPr>
                <w:rFonts w:ascii="Times New Roman" w:eastAsia="Courier New" w:hAnsi="Times New Roman" w:cs="Times New Roman"/>
                <w:color w:val="000000"/>
                <w:sz w:val="24"/>
                <w:szCs w:val="24"/>
                <w:lang w:eastAsia="ru-RU"/>
              </w:rPr>
              <w:t>30</w:t>
            </w:r>
            <w:r w:rsidRPr="00981706">
              <w:rPr>
                <w:rFonts w:ascii="Times New Roman" w:eastAsia="Courier New" w:hAnsi="Times New Roman" w:cs="Times New Roman"/>
                <w:color w:val="000000"/>
                <w:spacing w:val="1"/>
                <w:sz w:val="24"/>
                <w:szCs w:val="24"/>
                <w:lang w:eastAsia="ru-RU"/>
              </w:rPr>
              <w:t xml:space="preserve"> </w:t>
            </w:r>
            <w:r w:rsidRPr="00981706">
              <w:rPr>
                <w:rFonts w:ascii="Times New Roman" w:eastAsia="Courier New" w:hAnsi="Times New Roman" w:cs="Times New Roman"/>
                <w:color w:val="000000"/>
                <w:sz w:val="24"/>
                <w:szCs w:val="24"/>
                <w:lang w:eastAsia="ru-RU"/>
              </w:rPr>
              <w:t>м</w:t>
            </w:r>
          </w:p>
          <w:p w:rsidR="00981706" w:rsidRPr="00981706" w:rsidRDefault="00981706" w:rsidP="00981706">
            <w:pPr>
              <w:spacing w:after="0" w:line="238" w:lineRule="auto"/>
              <w:ind w:left="914" w:right="-20"/>
              <w:rPr>
                <w:rFonts w:ascii="Times New Roman" w:eastAsia="Courier New" w:hAnsi="Times New Roman" w:cs="Times New Roman"/>
                <w:color w:val="000000"/>
                <w:sz w:val="24"/>
                <w:szCs w:val="24"/>
                <w:lang w:eastAsia="ru-RU"/>
              </w:rPr>
            </w:pPr>
            <w:r w:rsidRPr="00981706">
              <w:rPr>
                <w:rFonts w:ascii="Times New Roman" w:eastAsia="Courier New" w:hAnsi="Times New Roman" w:cs="Times New Roman"/>
                <w:color w:val="000000"/>
                <w:sz w:val="24"/>
                <w:szCs w:val="24"/>
                <w:lang w:eastAsia="ru-RU"/>
              </w:rPr>
              <w:t>(не</w:t>
            </w:r>
            <w:r w:rsidRPr="00981706">
              <w:rPr>
                <w:rFonts w:ascii="Times New Roman" w:eastAsia="Courier New" w:hAnsi="Times New Roman" w:cs="Times New Roman"/>
                <w:color w:val="000000"/>
                <w:spacing w:val="1"/>
                <w:sz w:val="24"/>
                <w:szCs w:val="24"/>
                <w:lang w:eastAsia="ru-RU"/>
              </w:rPr>
              <w:t xml:space="preserve"> </w:t>
            </w:r>
            <w:r w:rsidRPr="00981706">
              <w:rPr>
                <w:rFonts w:ascii="Times New Roman" w:eastAsia="Courier New" w:hAnsi="Times New Roman" w:cs="Times New Roman"/>
                <w:color w:val="000000"/>
                <w:sz w:val="24"/>
                <w:szCs w:val="24"/>
                <w:lang w:eastAsia="ru-RU"/>
              </w:rPr>
              <w:t>б</w:t>
            </w:r>
            <w:r w:rsidRPr="00981706">
              <w:rPr>
                <w:rFonts w:ascii="Times New Roman" w:eastAsia="Courier New" w:hAnsi="Times New Roman" w:cs="Times New Roman"/>
                <w:color w:val="000000"/>
                <w:spacing w:val="1"/>
                <w:sz w:val="24"/>
                <w:szCs w:val="24"/>
                <w:lang w:eastAsia="ru-RU"/>
              </w:rPr>
              <w:t>о</w:t>
            </w:r>
            <w:r w:rsidRPr="00981706">
              <w:rPr>
                <w:rFonts w:ascii="Times New Roman" w:eastAsia="Courier New" w:hAnsi="Times New Roman" w:cs="Times New Roman"/>
                <w:color w:val="000000"/>
                <w:sz w:val="24"/>
                <w:szCs w:val="24"/>
                <w:lang w:eastAsia="ru-RU"/>
              </w:rPr>
              <w:t>л</w:t>
            </w:r>
            <w:r w:rsidRPr="00981706">
              <w:rPr>
                <w:rFonts w:ascii="Times New Roman" w:eastAsia="Courier New" w:hAnsi="Times New Roman" w:cs="Times New Roman"/>
                <w:color w:val="000000"/>
                <w:spacing w:val="1"/>
                <w:sz w:val="24"/>
                <w:szCs w:val="24"/>
                <w:lang w:eastAsia="ru-RU"/>
              </w:rPr>
              <w:t>е</w:t>
            </w:r>
            <w:r w:rsidRPr="00981706">
              <w:rPr>
                <w:rFonts w:ascii="Times New Roman" w:eastAsia="Courier New" w:hAnsi="Times New Roman" w:cs="Times New Roman"/>
                <w:color w:val="000000"/>
                <w:sz w:val="24"/>
                <w:szCs w:val="24"/>
                <w:lang w:eastAsia="ru-RU"/>
              </w:rPr>
              <w:t xml:space="preserve">е </w:t>
            </w:r>
            <w:r w:rsidRPr="00981706">
              <w:rPr>
                <w:rFonts w:ascii="Times New Roman" w:eastAsia="Courier New" w:hAnsi="Times New Roman" w:cs="Times New Roman"/>
                <w:color w:val="000000"/>
                <w:spacing w:val="1"/>
                <w:sz w:val="24"/>
                <w:szCs w:val="24"/>
                <w:lang w:eastAsia="ru-RU"/>
              </w:rPr>
              <w:t>6</w:t>
            </w:r>
            <w:r w:rsidRPr="00981706">
              <w:rPr>
                <w:rFonts w:ascii="Times New Roman" w:eastAsia="Courier New" w:hAnsi="Times New Roman" w:cs="Times New Roman"/>
                <w:color w:val="000000"/>
                <w:sz w:val="24"/>
                <w:szCs w:val="24"/>
                <w:lang w:eastAsia="ru-RU"/>
              </w:rPr>
              <w:t>,0</w:t>
            </w:r>
            <w:r w:rsidRPr="00981706">
              <w:rPr>
                <w:rFonts w:ascii="Times New Roman" w:eastAsia="Courier New" w:hAnsi="Times New Roman" w:cs="Times New Roman"/>
                <w:color w:val="000000"/>
                <w:spacing w:val="1"/>
                <w:sz w:val="24"/>
                <w:szCs w:val="24"/>
                <w:lang w:eastAsia="ru-RU"/>
              </w:rPr>
              <w:t xml:space="preserve"> </w:t>
            </w:r>
            <w:r w:rsidRPr="00981706">
              <w:rPr>
                <w:rFonts w:ascii="Times New Roman" w:eastAsia="Courier New" w:hAnsi="Times New Roman" w:cs="Times New Roman"/>
                <w:color w:val="000000"/>
                <w:sz w:val="24"/>
                <w:szCs w:val="24"/>
                <w:lang w:eastAsia="ru-RU"/>
              </w:rPr>
              <w:t>с)</w:t>
            </w:r>
          </w:p>
        </w:tc>
      </w:tr>
      <w:tr w:rsidR="00981706" w:rsidRPr="00981706" w:rsidTr="00981706">
        <w:tblPrEx>
          <w:tblCellMar>
            <w:top w:w="0" w:type="dxa"/>
            <w:bottom w:w="0" w:type="dxa"/>
          </w:tblCellMar>
        </w:tblPrEx>
        <w:trPr>
          <w:cantSplit/>
          <w:trHeight w:hRule="exact" w:val="682"/>
        </w:trPr>
        <w:tc>
          <w:tcPr>
            <w:tcW w:w="22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81706" w:rsidRPr="00981706" w:rsidRDefault="00981706" w:rsidP="00981706">
            <w:pPr>
              <w:rPr>
                <w:rFonts w:ascii="Times New Roman" w:eastAsiaTheme="minorEastAsia" w:hAnsi="Times New Roman" w:cs="Times New Roman"/>
                <w:sz w:val="24"/>
                <w:szCs w:val="24"/>
                <w:lang w:eastAsia="ru-RU"/>
              </w:rPr>
            </w:pPr>
          </w:p>
        </w:tc>
        <w:tc>
          <w:tcPr>
            <w:tcW w:w="30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81706" w:rsidRPr="00981706" w:rsidRDefault="00981706" w:rsidP="00981706">
            <w:pPr>
              <w:spacing w:before="13" w:after="0" w:line="238" w:lineRule="auto"/>
              <w:ind w:left="1037" w:right="-20"/>
              <w:rPr>
                <w:rFonts w:ascii="Times New Roman" w:eastAsia="Courier New" w:hAnsi="Times New Roman" w:cs="Times New Roman"/>
                <w:color w:val="000000"/>
                <w:sz w:val="24"/>
                <w:szCs w:val="24"/>
                <w:lang w:eastAsia="ru-RU"/>
              </w:rPr>
            </w:pPr>
            <w:r w:rsidRPr="00981706">
              <w:rPr>
                <w:rFonts w:ascii="Times New Roman" w:eastAsia="Courier New" w:hAnsi="Times New Roman" w:cs="Times New Roman"/>
                <w:color w:val="000000"/>
                <w:sz w:val="24"/>
                <w:szCs w:val="24"/>
                <w:lang w:eastAsia="ru-RU"/>
              </w:rPr>
              <w:t>Бег</w:t>
            </w:r>
            <w:r w:rsidRPr="00981706">
              <w:rPr>
                <w:rFonts w:ascii="Times New Roman" w:eastAsia="Courier New" w:hAnsi="Times New Roman" w:cs="Times New Roman"/>
                <w:color w:val="000000"/>
                <w:spacing w:val="1"/>
                <w:sz w:val="24"/>
                <w:szCs w:val="24"/>
                <w:lang w:eastAsia="ru-RU"/>
              </w:rPr>
              <w:t xml:space="preserve"> </w:t>
            </w:r>
            <w:r w:rsidRPr="00981706">
              <w:rPr>
                <w:rFonts w:ascii="Times New Roman" w:eastAsia="Courier New" w:hAnsi="Times New Roman" w:cs="Times New Roman"/>
                <w:color w:val="000000"/>
                <w:sz w:val="24"/>
                <w:szCs w:val="24"/>
                <w:lang w:eastAsia="ru-RU"/>
              </w:rPr>
              <w:t>60</w:t>
            </w:r>
            <w:r w:rsidRPr="00981706">
              <w:rPr>
                <w:rFonts w:ascii="Times New Roman" w:eastAsia="Courier New" w:hAnsi="Times New Roman" w:cs="Times New Roman"/>
                <w:color w:val="000000"/>
                <w:spacing w:val="1"/>
                <w:sz w:val="24"/>
                <w:szCs w:val="24"/>
                <w:lang w:eastAsia="ru-RU"/>
              </w:rPr>
              <w:t xml:space="preserve"> </w:t>
            </w:r>
            <w:r w:rsidRPr="00981706">
              <w:rPr>
                <w:rFonts w:ascii="Times New Roman" w:eastAsia="Courier New" w:hAnsi="Times New Roman" w:cs="Times New Roman"/>
                <w:color w:val="000000"/>
                <w:sz w:val="24"/>
                <w:szCs w:val="24"/>
                <w:lang w:eastAsia="ru-RU"/>
              </w:rPr>
              <w:t>м</w:t>
            </w:r>
          </w:p>
          <w:p w:rsidR="00981706" w:rsidRPr="00981706" w:rsidRDefault="00981706" w:rsidP="00981706">
            <w:pPr>
              <w:spacing w:after="0" w:line="237" w:lineRule="auto"/>
              <w:ind w:left="557" w:right="-20"/>
              <w:rPr>
                <w:rFonts w:ascii="Times New Roman" w:eastAsia="Courier New" w:hAnsi="Times New Roman" w:cs="Times New Roman"/>
                <w:color w:val="000000"/>
                <w:sz w:val="24"/>
                <w:szCs w:val="24"/>
                <w:lang w:eastAsia="ru-RU"/>
              </w:rPr>
            </w:pPr>
            <w:r w:rsidRPr="00981706">
              <w:rPr>
                <w:rFonts w:ascii="Times New Roman" w:eastAsia="Courier New" w:hAnsi="Times New Roman" w:cs="Times New Roman"/>
                <w:color w:val="000000"/>
                <w:sz w:val="24"/>
                <w:szCs w:val="24"/>
                <w:lang w:eastAsia="ru-RU"/>
              </w:rPr>
              <w:t>(не</w:t>
            </w:r>
            <w:r w:rsidRPr="00981706">
              <w:rPr>
                <w:rFonts w:ascii="Times New Roman" w:eastAsia="Courier New" w:hAnsi="Times New Roman" w:cs="Times New Roman"/>
                <w:color w:val="000000"/>
                <w:spacing w:val="1"/>
                <w:sz w:val="24"/>
                <w:szCs w:val="24"/>
                <w:lang w:eastAsia="ru-RU"/>
              </w:rPr>
              <w:t xml:space="preserve"> </w:t>
            </w:r>
            <w:r w:rsidRPr="00981706">
              <w:rPr>
                <w:rFonts w:ascii="Times New Roman" w:eastAsia="Courier New" w:hAnsi="Times New Roman" w:cs="Times New Roman"/>
                <w:color w:val="000000"/>
                <w:sz w:val="24"/>
                <w:szCs w:val="24"/>
                <w:lang w:eastAsia="ru-RU"/>
              </w:rPr>
              <w:t>б</w:t>
            </w:r>
            <w:r w:rsidRPr="00981706">
              <w:rPr>
                <w:rFonts w:ascii="Times New Roman" w:eastAsia="Courier New" w:hAnsi="Times New Roman" w:cs="Times New Roman"/>
                <w:color w:val="000000"/>
                <w:spacing w:val="1"/>
                <w:sz w:val="24"/>
                <w:szCs w:val="24"/>
                <w:lang w:eastAsia="ru-RU"/>
              </w:rPr>
              <w:t>о</w:t>
            </w:r>
            <w:r w:rsidRPr="00981706">
              <w:rPr>
                <w:rFonts w:ascii="Times New Roman" w:eastAsia="Courier New" w:hAnsi="Times New Roman" w:cs="Times New Roman"/>
                <w:color w:val="000000"/>
                <w:sz w:val="24"/>
                <w:szCs w:val="24"/>
                <w:lang w:eastAsia="ru-RU"/>
              </w:rPr>
              <w:t>л</w:t>
            </w:r>
            <w:r w:rsidRPr="00981706">
              <w:rPr>
                <w:rFonts w:ascii="Times New Roman" w:eastAsia="Courier New" w:hAnsi="Times New Roman" w:cs="Times New Roman"/>
                <w:color w:val="000000"/>
                <w:spacing w:val="1"/>
                <w:sz w:val="24"/>
                <w:szCs w:val="24"/>
                <w:lang w:eastAsia="ru-RU"/>
              </w:rPr>
              <w:t>е</w:t>
            </w:r>
            <w:r w:rsidRPr="00981706">
              <w:rPr>
                <w:rFonts w:ascii="Times New Roman" w:eastAsia="Courier New" w:hAnsi="Times New Roman" w:cs="Times New Roman"/>
                <w:color w:val="000000"/>
                <w:sz w:val="24"/>
                <w:szCs w:val="24"/>
                <w:lang w:eastAsia="ru-RU"/>
              </w:rPr>
              <w:t xml:space="preserve">е </w:t>
            </w:r>
            <w:r w:rsidRPr="00981706">
              <w:rPr>
                <w:rFonts w:ascii="Times New Roman" w:eastAsia="Courier New" w:hAnsi="Times New Roman" w:cs="Times New Roman"/>
                <w:color w:val="000000"/>
                <w:spacing w:val="1"/>
                <w:sz w:val="24"/>
                <w:szCs w:val="24"/>
                <w:lang w:eastAsia="ru-RU"/>
              </w:rPr>
              <w:t>1</w:t>
            </w:r>
            <w:r w:rsidRPr="00981706">
              <w:rPr>
                <w:rFonts w:ascii="Times New Roman" w:eastAsia="Courier New" w:hAnsi="Times New Roman" w:cs="Times New Roman"/>
                <w:color w:val="000000"/>
                <w:sz w:val="24"/>
                <w:szCs w:val="24"/>
                <w:lang w:eastAsia="ru-RU"/>
              </w:rPr>
              <w:t>0</w:t>
            </w:r>
            <w:r w:rsidRPr="00981706">
              <w:rPr>
                <w:rFonts w:ascii="Times New Roman" w:eastAsia="Courier New" w:hAnsi="Times New Roman" w:cs="Times New Roman"/>
                <w:color w:val="000000"/>
                <w:spacing w:val="1"/>
                <w:sz w:val="24"/>
                <w:szCs w:val="24"/>
                <w:lang w:eastAsia="ru-RU"/>
              </w:rPr>
              <w:t>,</w:t>
            </w:r>
            <w:r w:rsidRPr="00981706">
              <w:rPr>
                <w:rFonts w:ascii="Times New Roman" w:eastAsia="Courier New" w:hAnsi="Times New Roman" w:cs="Times New Roman"/>
                <w:color w:val="000000"/>
                <w:sz w:val="24"/>
                <w:szCs w:val="24"/>
                <w:lang w:eastAsia="ru-RU"/>
              </w:rPr>
              <w:t xml:space="preserve">7 </w:t>
            </w:r>
            <w:r w:rsidRPr="00981706">
              <w:rPr>
                <w:rFonts w:ascii="Times New Roman" w:eastAsia="Courier New" w:hAnsi="Times New Roman" w:cs="Times New Roman"/>
                <w:color w:val="000000"/>
                <w:spacing w:val="1"/>
                <w:sz w:val="24"/>
                <w:szCs w:val="24"/>
                <w:lang w:eastAsia="ru-RU"/>
              </w:rPr>
              <w:t>с</w:t>
            </w:r>
            <w:r w:rsidRPr="00981706">
              <w:rPr>
                <w:rFonts w:ascii="Times New Roman" w:eastAsia="Courier New" w:hAnsi="Times New Roman" w:cs="Times New Roman"/>
                <w:color w:val="000000"/>
                <w:sz w:val="24"/>
                <w:szCs w:val="24"/>
                <w:lang w:eastAsia="ru-RU"/>
              </w:rPr>
              <w:t>)</w:t>
            </w:r>
          </w:p>
        </w:tc>
        <w:tc>
          <w:tcPr>
            <w:tcW w:w="37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81706" w:rsidRPr="00981706" w:rsidRDefault="00981706" w:rsidP="00981706">
            <w:pPr>
              <w:spacing w:before="13" w:after="0" w:line="240" w:lineRule="auto"/>
              <w:ind w:left="1874" w:right="-20"/>
              <w:rPr>
                <w:rFonts w:ascii="Times New Roman" w:eastAsia="Courier New" w:hAnsi="Times New Roman" w:cs="Times New Roman"/>
                <w:color w:val="000000"/>
                <w:sz w:val="24"/>
                <w:szCs w:val="24"/>
                <w:lang w:eastAsia="ru-RU"/>
              </w:rPr>
            </w:pPr>
            <w:r w:rsidRPr="00981706">
              <w:rPr>
                <w:rFonts w:ascii="Times New Roman" w:eastAsia="Courier New" w:hAnsi="Times New Roman" w:cs="Times New Roman"/>
                <w:color w:val="000000"/>
                <w:sz w:val="24"/>
                <w:szCs w:val="24"/>
                <w:lang w:eastAsia="ru-RU"/>
              </w:rPr>
              <w:t>-</w:t>
            </w:r>
          </w:p>
        </w:tc>
      </w:tr>
      <w:tr w:rsidR="00981706" w:rsidRPr="00981706" w:rsidTr="00981706">
        <w:tblPrEx>
          <w:tblCellMar>
            <w:top w:w="0" w:type="dxa"/>
            <w:bottom w:w="0" w:type="dxa"/>
          </w:tblCellMar>
        </w:tblPrEx>
        <w:trPr>
          <w:cantSplit/>
          <w:trHeight w:hRule="exact" w:val="609"/>
        </w:trPr>
        <w:tc>
          <w:tcPr>
            <w:tcW w:w="222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981706" w:rsidRPr="00981706" w:rsidRDefault="00981706" w:rsidP="00981706">
            <w:pPr>
              <w:spacing w:before="13" w:after="0" w:line="238" w:lineRule="auto"/>
              <w:ind w:left="674" w:right="-11" w:hanging="600"/>
              <w:rPr>
                <w:rFonts w:ascii="Times New Roman" w:eastAsia="Courier New" w:hAnsi="Times New Roman" w:cs="Times New Roman"/>
                <w:color w:val="000000"/>
                <w:sz w:val="24"/>
                <w:szCs w:val="24"/>
                <w:lang w:eastAsia="ru-RU"/>
              </w:rPr>
            </w:pPr>
            <w:r w:rsidRPr="00981706">
              <w:rPr>
                <w:rFonts w:ascii="Times New Roman" w:eastAsia="Courier New" w:hAnsi="Times New Roman" w:cs="Times New Roman"/>
                <w:color w:val="000000"/>
                <w:sz w:val="24"/>
                <w:szCs w:val="24"/>
                <w:lang w:eastAsia="ru-RU"/>
              </w:rPr>
              <w:t>Ск</w:t>
            </w:r>
            <w:r w:rsidRPr="00981706">
              <w:rPr>
                <w:rFonts w:ascii="Times New Roman" w:eastAsia="Courier New" w:hAnsi="Times New Roman" w:cs="Times New Roman"/>
                <w:color w:val="000000"/>
                <w:spacing w:val="1"/>
                <w:sz w:val="24"/>
                <w:szCs w:val="24"/>
                <w:lang w:eastAsia="ru-RU"/>
              </w:rPr>
              <w:t>о</w:t>
            </w:r>
            <w:r w:rsidRPr="00981706">
              <w:rPr>
                <w:rFonts w:ascii="Times New Roman" w:eastAsia="Courier New" w:hAnsi="Times New Roman" w:cs="Times New Roman"/>
                <w:color w:val="000000"/>
                <w:sz w:val="24"/>
                <w:szCs w:val="24"/>
                <w:lang w:eastAsia="ru-RU"/>
              </w:rPr>
              <w:t>р</w:t>
            </w:r>
            <w:r w:rsidRPr="00981706">
              <w:rPr>
                <w:rFonts w:ascii="Times New Roman" w:eastAsia="Courier New" w:hAnsi="Times New Roman" w:cs="Times New Roman"/>
                <w:color w:val="000000"/>
                <w:spacing w:val="1"/>
                <w:sz w:val="24"/>
                <w:szCs w:val="24"/>
                <w:lang w:eastAsia="ru-RU"/>
              </w:rPr>
              <w:t>о</w:t>
            </w:r>
            <w:r w:rsidRPr="00981706">
              <w:rPr>
                <w:rFonts w:ascii="Times New Roman" w:eastAsia="Courier New" w:hAnsi="Times New Roman" w:cs="Times New Roman"/>
                <w:color w:val="000000"/>
                <w:sz w:val="24"/>
                <w:szCs w:val="24"/>
                <w:lang w:eastAsia="ru-RU"/>
              </w:rPr>
              <w:t>с</w:t>
            </w:r>
            <w:r w:rsidRPr="00981706">
              <w:rPr>
                <w:rFonts w:ascii="Times New Roman" w:eastAsia="Courier New" w:hAnsi="Times New Roman" w:cs="Times New Roman"/>
                <w:color w:val="000000"/>
                <w:spacing w:val="1"/>
                <w:sz w:val="24"/>
                <w:szCs w:val="24"/>
                <w:lang w:eastAsia="ru-RU"/>
              </w:rPr>
              <w:t>т</w:t>
            </w:r>
            <w:r w:rsidRPr="00981706">
              <w:rPr>
                <w:rFonts w:ascii="Times New Roman" w:eastAsia="Courier New" w:hAnsi="Times New Roman" w:cs="Times New Roman"/>
                <w:color w:val="000000"/>
                <w:sz w:val="24"/>
                <w:szCs w:val="24"/>
                <w:lang w:eastAsia="ru-RU"/>
              </w:rPr>
              <w:t>н</w:t>
            </w:r>
            <w:r w:rsidRPr="00981706">
              <w:rPr>
                <w:rFonts w:ascii="Times New Roman" w:eastAsia="Courier New" w:hAnsi="Times New Roman" w:cs="Times New Roman"/>
                <w:color w:val="000000"/>
                <w:spacing w:val="1"/>
                <w:sz w:val="24"/>
                <w:szCs w:val="24"/>
                <w:lang w:eastAsia="ru-RU"/>
              </w:rPr>
              <w:t>о-</w:t>
            </w:r>
            <w:r w:rsidRPr="00981706">
              <w:rPr>
                <w:rFonts w:ascii="Times New Roman" w:eastAsia="Courier New" w:hAnsi="Times New Roman" w:cs="Times New Roman"/>
                <w:color w:val="000000"/>
                <w:sz w:val="24"/>
                <w:szCs w:val="24"/>
                <w:lang w:eastAsia="ru-RU"/>
              </w:rPr>
              <w:t>с</w:t>
            </w:r>
            <w:r w:rsidRPr="00981706">
              <w:rPr>
                <w:rFonts w:ascii="Times New Roman" w:eastAsia="Courier New" w:hAnsi="Times New Roman" w:cs="Times New Roman"/>
                <w:color w:val="000000"/>
                <w:spacing w:val="1"/>
                <w:sz w:val="24"/>
                <w:szCs w:val="24"/>
                <w:lang w:eastAsia="ru-RU"/>
              </w:rPr>
              <w:t>и</w:t>
            </w:r>
            <w:r w:rsidRPr="00981706">
              <w:rPr>
                <w:rFonts w:ascii="Times New Roman" w:eastAsia="Courier New" w:hAnsi="Times New Roman" w:cs="Times New Roman"/>
                <w:color w:val="000000"/>
                <w:sz w:val="24"/>
                <w:szCs w:val="24"/>
                <w:lang w:eastAsia="ru-RU"/>
              </w:rPr>
              <w:t>л</w:t>
            </w:r>
            <w:r w:rsidRPr="00981706">
              <w:rPr>
                <w:rFonts w:ascii="Times New Roman" w:eastAsia="Courier New" w:hAnsi="Times New Roman" w:cs="Times New Roman"/>
                <w:color w:val="000000"/>
                <w:spacing w:val="1"/>
                <w:sz w:val="24"/>
                <w:szCs w:val="24"/>
                <w:lang w:eastAsia="ru-RU"/>
              </w:rPr>
              <w:t>о</w:t>
            </w:r>
            <w:r w:rsidRPr="00981706">
              <w:rPr>
                <w:rFonts w:ascii="Times New Roman" w:eastAsia="Courier New" w:hAnsi="Times New Roman" w:cs="Times New Roman"/>
                <w:color w:val="000000"/>
                <w:sz w:val="24"/>
                <w:szCs w:val="24"/>
                <w:lang w:eastAsia="ru-RU"/>
              </w:rPr>
              <w:t>в</w:t>
            </w:r>
            <w:r w:rsidRPr="00981706">
              <w:rPr>
                <w:rFonts w:ascii="Times New Roman" w:eastAsia="Courier New" w:hAnsi="Times New Roman" w:cs="Times New Roman"/>
                <w:color w:val="000000"/>
                <w:spacing w:val="1"/>
                <w:sz w:val="24"/>
                <w:szCs w:val="24"/>
                <w:lang w:eastAsia="ru-RU"/>
              </w:rPr>
              <w:t>ы</w:t>
            </w:r>
            <w:r w:rsidRPr="00981706">
              <w:rPr>
                <w:rFonts w:ascii="Times New Roman" w:eastAsia="Courier New" w:hAnsi="Times New Roman" w:cs="Times New Roman"/>
                <w:color w:val="000000"/>
                <w:sz w:val="24"/>
                <w:szCs w:val="24"/>
                <w:lang w:eastAsia="ru-RU"/>
              </w:rPr>
              <w:t>е ка</w:t>
            </w:r>
            <w:r w:rsidRPr="00981706">
              <w:rPr>
                <w:rFonts w:ascii="Times New Roman" w:eastAsia="Courier New" w:hAnsi="Times New Roman" w:cs="Times New Roman"/>
                <w:color w:val="000000"/>
                <w:spacing w:val="1"/>
                <w:sz w:val="24"/>
                <w:szCs w:val="24"/>
                <w:lang w:eastAsia="ru-RU"/>
              </w:rPr>
              <w:t>ч</w:t>
            </w:r>
            <w:r w:rsidRPr="00981706">
              <w:rPr>
                <w:rFonts w:ascii="Times New Roman" w:eastAsia="Courier New" w:hAnsi="Times New Roman" w:cs="Times New Roman"/>
                <w:color w:val="000000"/>
                <w:sz w:val="24"/>
                <w:szCs w:val="24"/>
                <w:lang w:eastAsia="ru-RU"/>
              </w:rPr>
              <w:t>е</w:t>
            </w:r>
            <w:r w:rsidRPr="00981706">
              <w:rPr>
                <w:rFonts w:ascii="Times New Roman" w:eastAsia="Courier New" w:hAnsi="Times New Roman" w:cs="Times New Roman"/>
                <w:color w:val="000000"/>
                <w:spacing w:val="1"/>
                <w:sz w:val="24"/>
                <w:szCs w:val="24"/>
                <w:lang w:eastAsia="ru-RU"/>
              </w:rPr>
              <w:t>с</w:t>
            </w:r>
            <w:r w:rsidRPr="00981706">
              <w:rPr>
                <w:rFonts w:ascii="Times New Roman" w:eastAsia="Courier New" w:hAnsi="Times New Roman" w:cs="Times New Roman"/>
                <w:color w:val="000000"/>
                <w:sz w:val="24"/>
                <w:szCs w:val="24"/>
                <w:lang w:eastAsia="ru-RU"/>
              </w:rPr>
              <w:t>т</w:t>
            </w:r>
            <w:r w:rsidRPr="00981706">
              <w:rPr>
                <w:rFonts w:ascii="Times New Roman" w:eastAsia="Courier New" w:hAnsi="Times New Roman" w:cs="Times New Roman"/>
                <w:color w:val="000000"/>
                <w:spacing w:val="1"/>
                <w:sz w:val="24"/>
                <w:szCs w:val="24"/>
                <w:lang w:eastAsia="ru-RU"/>
              </w:rPr>
              <w:t>в</w:t>
            </w:r>
            <w:r w:rsidRPr="00981706">
              <w:rPr>
                <w:rFonts w:ascii="Times New Roman" w:eastAsia="Courier New" w:hAnsi="Times New Roman" w:cs="Times New Roman"/>
                <w:color w:val="000000"/>
                <w:sz w:val="24"/>
                <w:szCs w:val="24"/>
                <w:lang w:eastAsia="ru-RU"/>
              </w:rPr>
              <w:t>а</w:t>
            </w:r>
          </w:p>
        </w:tc>
        <w:tc>
          <w:tcPr>
            <w:tcW w:w="3044"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tcPr>
          <w:p w:rsidR="00981706" w:rsidRPr="00981706" w:rsidRDefault="00981706" w:rsidP="00981706">
            <w:pPr>
              <w:spacing w:before="13" w:after="0" w:line="238" w:lineRule="auto"/>
              <w:ind w:left="557" w:right="87" w:hanging="360"/>
              <w:rPr>
                <w:rFonts w:ascii="Times New Roman" w:eastAsia="Courier New" w:hAnsi="Times New Roman" w:cs="Times New Roman"/>
                <w:color w:val="000000"/>
                <w:sz w:val="24"/>
                <w:szCs w:val="24"/>
                <w:lang w:eastAsia="ru-RU"/>
              </w:rPr>
            </w:pPr>
            <w:r w:rsidRPr="00981706">
              <w:rPr>
                <w:rFonts w:ascii="Times New Roman" w:eastAsia="Courier New" w:hAnsi="Times New Roman" w:cs="Times New Roman"/>
                <w:color w:val="000000"/>
                <w:sz w:val="24"/>
                <w:szCs w:val="24"/>
                <w:lang w:eastAsia="ru-RU"/>
              </w:rPr>
              <w:t>Пр</w:t>
            </w:r>
            <w:r w:rsidRPr="00981706">
              <w:rPr>
                <w:rFonts w:ascii="Times New Roman" w:eastAsia="Courier New" w:hAnsi="Times New Roman" w:cs="Times New Roman"/>
                <w:color w:val="000000"/>
                <w:spacing w:val="1"/>
                <w:sz w:val="24"/>
                <w:szCs w:val="24"/>
                <w:lang w:eastAsia="ru-RU"/>
              </w:rPr>
              <w:t>ы</w:t>
            </w:r>
            <w:r w:rsidRPr="00981706">
              <w:rPr>
                <w:rFonts w:ascii="Times New Roman" w:eastAsia="Courier New" w:hAnsi="Times New Roman" w:cs="Times New Roman"/>
                <w:color w:val="000000"/>
                <w:sz w:val="24"/>
                <w:szCs w:val="24"/>
                <w:lang w:eastAsia="ru-RU"/>
              </w:rPr>
              <w:t>ж</w:t>
            </w:r>
            <w:r w:rsidRPr="00981706">
              <w:rPr>
                <w:rFonts w:ascii="Times New Roman" w:eastAsia="Courier New" w:hAnsi="Times New Roman" w:cs="Times New Roman"/>
                <w:color w:val="000000"/>
                <w:spacing w:val="1"/>
                <w:sz w:val="24"/>
                <w:szCs w:val="24"/>
                <w:lang w:eastAsia="ru-RU"/>
              </w:rPr>
              <w:t>о</w:t>
            </w:r>
            <w:r w:rsidRPr="00981706">
              <w:rPr>
                <w:rFonts w:ascii="Times New Roman" w:eastAsia="Courier New" w:hAnsi="Times New Roman" w:cs="Times New Roman"/>
                <w:color w:val="000000"/>
                <w:sz w:val="24"/>
                <w:szCs w:val="24"/>
                <w:lang w:eastAsia="ru-RU"/>
              </w:rPr>
              <w:t>к в</w:t>
            </w:r>
            <w:r w:rsidRPr="00981706">
              <w:rPr>
                <w:rFonts w:ascii="Times New Roman" w:eastAsia="Courier New" w:hAnsi="Times New Roman" w:cs="Times New Roman"/>
                <w:color w:val="000000"/>
                <w:spacing w:val="1"/>
                <w:sz w:val="24"/>
                <w:szCs w:val="24"/>
                <w:lang w:eastAsia="ru-RU"/>
              </w:rPr>
              <w:t xml:space="preserve"> </w:t>
            </w:r>
            <w:r w:rsidRPr="00981706">
              <w:rPr>
                <w:rFonts w:ascii="Times New Roman" w:eastAsia="Courier New" w:hAnsi="Times New Roman" w:cs="Times New Roman"/>
                <w:color w:val="000000"/>
                <w:sz w:val="24"/>
                <w:szCs w:val="24"/>
                <w:lang w:eastAsia="ru-RU"/>
              </w:rPr>
              <w:t>д</w:t>
            </w:r>
            <w:r w:rsidRPr="00981706">
              <w:rPr>
                <w:rFonts w:ascii="Times New Roman" w:eastAsia="Courier New" w:hAnsi="Times New Roman" w:cs="Times New Roman"/>
                <w:color w:val="000000"/>
                <w:spacing w:val="1"/>
                <w:sz w:val="24"/>
                <w:szCs w:val="24"/>
                <w:lang w:eastAsia="ru-RU"/>
              </w:rPr>
              <w:t>л</w:t>
            </w:r>
            <w:r w:rsidRPr="00981706">
              <w:rPr>
                <w:rFonts w:ascii="Times New Roman" w:eastAsia="Courier New" w:hAnsi="Times New Roman" w:cs="Times New Roman"/>
                <w:color w:val="000000"/>
                <w:sz w:val="24"/>
                <w:szCs w:val="24"/>
                <w:lang w:eastAsia="ru-RU"/>
              </w:rPr>
              <w:t>и</w:t>
            </w:r>
            <w:r w:rsidRPr="00981706">
              <w:rPr>
                <w:rFonts w:ascii="Times New Roman" w:eastAsia="Courier New" w:hAnsi="Times New Roman" w:cs="Times New Roman"/>
                <w:color w:val="000000"/>
                <w:spacing w:val="1"/>
                <w:sz w:val="24"/>
                <w:szCs w:val="24"/>
                <w:lang w:eastAsia="ru-RU"/>
              </w:rPr>
              <w:t>н</w:t>
            </w:r>
            <w:r w:rsidRPr="00981706">
              <w:rPr>
                <w:rFonts w:ascii="Times New Roman" w:eastAsia="Courier New" w:hAnsi="Times New Roman" w:cs="Times New Roman"/>
                <w:color w:val="000000"/>
                <w:sz w:val="24"/>
                <w:szCs w:val="24"/>
                <w:lang w:eastAsia="ru-RU"/>
              </w:rPr>
              <w:t>у с</w:t>
            </w:r>
            <w:r w:rsidRPr="00981706">
              <w:rPr>
                <w:rFonts w:ascii="Times New Roman" w:eastAsia="Courier New" w:hAnsi="Times New Roman" w:cs="Times New Roman"/>
                <w:color w:val="000000"/>
                <w:spacing w:val="1"/>
                <w:sz w:val="24"/>
                <w:szCs w:val="24"/>
                <w:lang w:eastAsia="ru-RU"/>
              </w:rPr>
              <w:t xml:space="preserve"> </w:t>
            </w:r>
            <w:r w:rsidRPr="00981706">
              <w:rPr>
                <w:rFonts w:ascii="Times New Roman" w:eastAsia="Courier New" w:hAnsi="Times New Roman" w:cs="Times New Roman"/>
                <w:color w:val="000000"/>
                <w:sz w:val="24"/>
                <w:szCs w:val="24"/>
                <w:lang w:eastAsia="ru-RU"/>
              </w:rPr>
              <w:t>м</w:t>
            </w:r>
            <w:r w:rsidRPr="00981706">
              <w:rPr>
                <w:rFonts w:ascii="Times New Roman" w:eastAsia="Courier New" w:hAnsi="Times New Roman" w:cs="Times New Roman"/>
                <w:color w:val="000000"/>
                <w:spacing w:val="1"/>
                <w:sz w:val="24"/>
                <w:szCs w:val="24"/>
                <w:lang w:eastAsia="ru-RU"/>
              </w:rPr>
              <w:t>е</w:t>
            </w:r>
            <w:r w:rsidRPr="00981706">
              <w:rPr>
                <w:rFonts w:ascii="Times New Roman" w:eastAsia="Courier New" w:hAnsi="Times New Roman" w:cs="Times New Roman"/>
                <w:color w:val="000000"/>
                <w:sz w:val="24"/>
                <w:szCs w:val="24"/>
                <w:lang w:eastAsia="ru-RU"/>
              </w:rPr>
              <w:t>с</w:t>
            </w:r>
            <w:r w:rsidRPr="00981706">
              <w:rPr>
                <w:rFonts w:ascii="Times New Roman" w:eastAsia="Courier New" w:hAnsi="Times New Roman" w:cs="Times New Roman"/>
                <w:color w:val="000000"/>
                <w:spacing w:val="1"/>
                <w:sz w:val="24"/>
                <w:szCs w:val="24"/>
                <w:lang w:eastAsia="ru-RU"/>
              </w:rPr>
              <w:t>т</w:t>
            </w:r>
            <w:r w:rsidRPr="00981706">
              <w:rPr>
                <w:rFonts w:ascii="Times New Roman" w:eastAsia="Courier New" w:hAnsi="Times New Roman" w:cs="Times New Roman"/>
                <w:color w:val="000000"/>
                <w:sz w:val="24"/>
                <w:szCs w:val="24"/>
                <w:lang w:eastAsia="ru-RU"/>
              </w:rPr>
              <w:t>а (не</w:t>
            </w:r>
            <w:r w:rsidRPr="00981706">
              <w:rPr>
                <w:rFonts w:ascii="Times New Roman" w:eastAsia="Courier New" w:hAnsi="Times New Roman" w:cs="Times New Roman"/>
                <w:color w:val="000000"/>
                <w:spacing w:val="1"/>
                <w:sz w:val="24"/>
                <w:szCs w:val="24"/>
                <w:lang w:eastAsia="ru-RU"/>
              </w:rPr>
              <w:t xml:space="preserve"> </w:t>
            </w:r>
            <w:r w:rsidRPr="00981706">
              <w:rPr>
                <w:rFonts w:ascii="Times New Roman" w:eastAsia="Courier New" w:hAnsi="Times New Roman" w:cs="Times New Roman"/>
                <w:color w:val="000000"/>
                <w:sz w:val="24"/>
                <w:szCs w:val="24"/>
                <w:lang w:eastAsia="ru-RU"/>
              </w:rPr>
              <w:t>м</w:t>
            </w:r>
            <w:r w:rsidRPr="00981706">
              <w:rPr>
                <w:rFonts w:ascii="Times New Roman" w:eastAsia="Courier New" w:hAnsi="Times New Roman" w:cs="Times New Roman"/>
                <w:color w:val="000000"/>
                <w:spacing w:val="1"/>
                <w:sz w:val="24"/>
                <w:szCs w:val="24"/>
                <w:lang w:eastAsia="ru-RU"/>
              </w:rPr>
              <w:t>е</w:t>
            </w:r>
            <w:r w:rsidRPr="00981706">
              <w:rPr>
                <w:rFonts w:ascii="Times New Roman" w:eastAsia="Courier New" w:hAnsi="Times New Roman" w:cs="Times New Roman"/>
                <w:color w:val="000000"/>
                <w:sz w:val="24"/>
                <w:szCs w:val="24"/>
                <w:lang w:eastAsia="ru-RU"/>
              </w:rPr>
              <w:t>н</w:t>
            </w:r>
            <w:r w:rsidRPr="00981706">
              <w:rPr>
                <w:rFonts w:ascii="Times New Roman" w:eastAsia="Courier New" w:hAnsi="Times New Roman" w:cs="Times New Roman"/>
                <w:color w:val="000000"/>
                <w:spacing w:val="1"/>
                <w:sz w:val="24"/>
                <w:szCs w:val="24"/>
                <w:lang w:eastAsia="ru-RU"/>
              </w:rPr>
              <w:t>е</w:t>
            </w:r>
            <w:r w:rsidRPr="00981706">
              <w:rPr>
                <w:rFonts w:ascii="Times New Roman" w:eastAsia="Courier New" w:hAnsi="Times New Roman" w:cs="Times New Roman"/>
                <w:color w:val="000000"/>
                <w:sz w:val="24"/>
                <w:szCs w:val="24"/>
                <w:lang w:eastAsia="ru-RU"/>
              </w:rPr>
              <w:t xml:space="preserve">е </w:t>
            </w:r>
            <w:r w:rsidRPr="00981706">
              <w:rPr>
                <w:rFonts w:ascii="Times New Roman" w:eastAsia="Courier New" w:hAnsi="Times New Roman" w:cs="Times New Roman"/>
                <w:color w:val="000000"/>
                <w:spacing w:val="1"/>
                <w:sz w:val="24"/>
                <w:szCs w:val="24"/>
                <w:lang w:eastAsia="ru-RU"/>
              </w:rPr>
              <w:t>1</w:t>
            </w:r>
            <w:r w:rsidRPr="00981706">
              <w:rPr>
                <w:rFonts w:ascii="Times New Roman" w:eastAsia="Courier New" w:hAnsi="Times New Roman" w:cs="Times New Roman"/>
                <w:color w:val="000000"/>
                <w:sz w:val="24"/>
                <w:szCs w:val="24"/>
                <w:lang w:eastAsia="ru-RU"/>
              </w:rPr>
              <w:t>60</w:t>
            </w:r>
            <w:r w:rsidRPr="00981706">
              <w:rPr>
                <w:rFonts w:ascii="Times New Roman" w:eastAsia="Courier New" w:hAnsi="Times New Roman" w:cs="Times New Roman"/>
                <w:color w:val="000000"/>
                <w:spacing w:val="1"/>
                <w:sz w:val="24"/>
                <w:szCs w:val="24"/>
                <w:lang w:eastAsia="ru-RU"/>
              </w:rPr>
              <w:t xml:space="preserve"> </w:t>
            </w:r>
            <w:r w:rsidRPr="00981706">
              <w:rPr>
                <w:rFonts w:ascii="Times New Roman" w:eastAsia="Courier New" w:hAnsi="Times New Roman" w:cs="Times New Roman"/>
                <w:color w:val="000000"/>
                <w:sz w:val="24"/>
                <w:szCs w:val="24"/>
                <w:lang w:eastAsia="ru-RU"/>
              </w:rPr>
              <w:t>с</w:t>
            </w:r>
            <w:r w:rsidRPr="00981706">
              <w:rPr>
                <w:rFonts w:ascii="Times New Roman" w:eastAsia="Courier New" w:hAnsi="Times New Roman" w:cs="Times New Roman"/>
                <w:color w:val="000000"/>
                <w:spacing w:val="1"/>
                <w:sz w:val="24"/>
                <w:szCs w:val="24"/>
                <w:lang w:eastAsia="ru-RU"/>
              </w:rPr>
              <w:t>м</w:t>
            </w:r>
            <w:r w:rsidRPr="00981706">
              <w:rPr>
                <w:rFonts w:ascii="Times New Roman" w:eastAsia="Courier New" w:hAnsi="Times New Roman" w:cs="Times New Roman"/>
                <w:color w:val="000000"/>
                <w:sz w:val="24"/>
                <w:szCs w:val="24"/>
                <w:lang w:eastAsia="ru-RU"/>
              </w:rPr>
              <w:t>)</w:t>
            </w:r>
          </w:p>
        </w:tc>
        <w:tc>
          <w:tcPr>
            <w:tcW w:w="3744"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tcPr>
          <w:p w:rsidR="00981706" w:rsidRPr="00981706" w:rsidRDefault="00981706" w:rsidP="00981706">
            <w:pPr>
              <w:spacing w:before="13" w:after="0" w:line="238" w:lineRule="auto"/>
              <w:ind w:left="914" w:right="430" w:hanging="360"/>
              <w:rPr>
                <w:rFonts w:ascii="Times New Roman" w:eastAsia="Courier New" w:hAnsi="Times New Roman" w:cs="Times New Roman"/>
                <w:color w:val="000000"/>
                <w:sz w:val="24"/>
                <w:szCs w:val="24"/>
                <w:lang w:eastAsia="ru-RU"/>
              </w:rPr>
            </w:pPr>
            <w:r w:rsidRPr="00981706">
              <w:rPr>
                <w:rFonts w:ascii="Times New Roman" w:eastAsia="Courier New" w:hAnsi="Times New Roman" w:cs="Times New Roman"/>
                <w:color w:val="000000"/>
                <w:sz w:val="24"/>
                <w:szCs w:val="24"/>
                <w:lang w:eastAsia="ru-RU"/>
              </w:rPr>
              <w:t>Пр</w:t>
            </w:r>
            <w:r w:rsidRPr="00981706">
              <w:rPr>
                <w:rFonts w:ascii="Times New Roman" w:eastAsia="Courier New" w:hAnsi="Times New Roman" w:cs="Times New Roman"/>
                <w:color w:val="000000"/>
                <w:spacing w:val="1"/>
                <w:sz w:val="24"/>
                <w:szCs w:val="24"/>
                <w:lang w:eastAsia="ru-RU"/>
              </w:rPr>
              <w:t>ы</w:t>
            </w:r>
            <w:r w:rsidRPr="00981706">
              <w:rPr>
                <w:rFonts w:ascii="Times New Roman" w:eastAsia="Courier New" w:hAnsi="Times New Roman" w:cs="Times New Roman"/>
                <w:color w:val="000000"/>
                <w:sz w:val="24"/>
                <w:szCs w:val="24"/>
                <w:lang w:eastAsia="ru-RU"/>
              </w:rPr>
              <w:t>ж</w:t>
            </w:r>
            <w:r w:rsidRPr="00981706">
              <w:rPr>
                <w:rFonts w:ascii="Times New Roman" w:eastAsia="Courier New" w:hAnsi="Times New Roman" w:cs="Times New Roman"/>
                <w:color w:val="000000"/>
                <w:spacing w:val="1"/>
                <w:sz w:val="24"/>
                <w:szCs w:val="24"/>
                <w:lang w:eastAsia="ru-RU"/>
              </w:rPr>
              <w:t>о</w:t>
            </w:r>
            <w:r w:rsidRPr="00981706">
              <w:rPr>
                <w:rFonts w:ascii="Times New Roman" w:eastAsia="Courier New" w:hAnsi="Times New Roman" w:cs="Times New Roman"/>
                <w:color w:val="000000"/>
                <w:sz w:val="24"/>
                <w:szCs w:val="24"/>
                <w:lang w:eastAsia="ru-RU"/>
              </w:rPr>
              <w:t>к в</w:t>
            </w:r>
            <w:r w:rsidRPr="00981706">
              <w:rPr>
                <w:rFonts w:ascii="Times New Roman" w:eastAsia="Courier New" w:hAnsi="Times New Roman" w:cs="Times New Roman"/>
                <w:color w:val="000000"/>
                <w:spacing w:val="1"/>
                <w:sz w:val="24"/>
                <w:szCs w:val="24"/>
                <w:lang w:eastAsia="ru-RU"/>
              </w:rPr>
              <w:t xml:space="preserve"> </w:t>
            </w:r>
            <w:r w:rsidRPr="00981706">
              <w:rPr>
                <w:rFonts w:ascii="Times New Roman" w:eastAsia="Courier New" w:hAnsi="Times New Roman" w:cs="Times New Roman"/>
                <w:color w:val="000000"/>
                <w:sz w:val="24"/>
                <w:szCs w:val="24"/>
                <w:lang w:eastAsia="ru-RU"/>
              </w:rPr>
              <w:t>д</w:t>
            </w:r>
            <w:r w:rsidRPr="00981706">
              <w:rPr>
                <w:rFonts w:ascii="Times New Roman" w:eastAsia="Courier New" w:hAnsi="Times New Roman" w:cs="Times New Roman"/>
                <w:color w:val="000000"/>
                <w:spacing w:val="1"/>
                <w:sz w:val="24"/>
                <w:szCs w:val="24"/>
                <w:lang w:eastAsia="ru-RU"/>
              </w:rPr>
              <w:t>л</w:t>
            </w:r>
            <w:r w:rsidRPr="00981706">
              <w:rPr>
                <w:rFonts w:ascii="Times New Roman" w:eastAsia="Courier New" w:hAnsi="Times New Roman" w:cs="Times New Roman"/>
                <w:color w:val="000000"/>
                <w:sz w:val="24"/>
                <w:szCs w:val="24"/>
                <w:lang w:eastAsia="ru-RU"/>
              </w:rPr>
              <w:t>и</w:t>
            </w:r>
            <w:r w:rsidRPr="00981706">
              <w:rPr>
                <w:rFonts w:ascii="Times New Roman" w:eastAsia="Courier New" w:hAnsi="Times New Roman" w:cs="Times New Roman"/>
                <w:color w:val="000000"/>
                <w:spacing w:val="1"/>
                <w:sz w:val="24"/>
                <w:szCs w:val="24"/>
                <w:lang w:eastAsia="ru-RU"/>
              </w:rPr>
              <w:t>н</w:t>
            </w:r>
            <w:r w:rsidRPr="00981706">
              <w:rPr>
                <w:rFonts w:ascii="Times New Roman" w:eastAsia="Courier New" w:hAnsi="Times New Roman" w:cs="Times New Roman"/>
                <w:color w:val="000000"/>
                <w:sz w:val="24"/>
                <w:szCs w:val="24"/>
                <w:lang w:eastAsia="ru-RU"/>
              </w:rPr>
              <w:t>у с</w:t>
            </w:r>
            <w:r w:rsidRPr="00981706">
              <w:rPr>
                <w:rFonts w:ascii="Times New Roman" w:eastAsia="Courier New" w:hAnsi="Times New Roman" w:cs="Times New Roman"/>
                <w:color w:val="000000"/>
                <w:spacing w:val="1"/>
                <w:sz w:val="24"/>
                <w:szCs w:val="24"/>
                <w:lang w:eastAsia="ru-RU"/>
              </w:rPr>
              <w:t xml:space="preserve"> </w:t>
            </w:r>
            <w:r w:rsidRPr="00981706">
              <w:rPr>
                <w:rFonts w:ascii="Times New Roman" w:eastAsia="Courier New" w:hAnsi="Times New Roman" w:cs="Times New Roman"/>
                <w:color w:val="000000"/>
                <w:sz w:val="24"/>
                <w:szCs w:val="24"/>
                <w:lang w:eastAsia="ru-RU"/>
              </w:rPr>
              <w:t>м</w:t>
            </w:r>
            <w:r w:rsidRPr="00981706">
              <w:rPr>
                <w:rFonts w:ascii="Times New Roman" w:eastAsia="Courier New" w:hAnsi="Times New Roman" w:cs="Times New Roman"/>
                <w:color w:val="000000"/>
                <w:spacing w:val="1"/>
                <w:sz w:val="24"/>
                <w:szCs w:val="24"/>
                <w:lang w:eastAsia="ru-RU"/>
              </w:rPr>
              <w:t>е</w:t>
            </w:r>
            <w:r w:rsidRPr="00981706">
              <w:rPr>
                <w:rFonts w:ascii="Times New Roman" w:eastAsia="Courier New" w:hAnsi="Times New Roman" w:cs="Times New Roman"/>
                <w:color w:val="000000"/>
                <w:sz w:val="24"/>
                <w:szCs w:val="24"/>
                <w:lang w:eastAsia="ru-RU"/>
              </w:rPr>
              <w:t>с</w:t>
            </w:r>
            <w:r w:rsidRPr="00981706">
              <w:rPr>
                <w:rFonts w:ascii="Times New Roman" w:eastAsia="Courier New" w:hAnsi="Times New Roman" w:cs="Times New Roman"/>
                <w:color w:val="000000"/>
                <w:spacing w:val="1"/>
                <w:sz w:val="24"/>
                <w:szCs w:val="24"/>
                <w:lang w:eastAsia="ru-RU"/>
              </w:rPr>
              <w:t>т</w:t>
            </w:r>
            <w:r w:rsidRPr="00981706">
              <w:rPr>
                <w:rFonts w:ascii="Times New Roman" w:eastAsia="Courier New" w:hAnsi="Times New Roman" w:cs="Times New Roman"/>
                <w:color w:val="000000"/>
                <w:sz w:val="24"/>
                <w:szCs w:val="24"/>
                <w:lang w:eastAsia="ru-RU"/>
              </w:rPr>
              <w:t>а (не</w:t>
            </w:r>
            <w:r w:rsidRPr="00981706">
              <w:rPr>
                <w:rFonts w:ascii="Times New Roman" w:eastAsia="Courier New" w:hAnsi="Times New Roman" w:cs="Times New Roman"/>
                <w:color w:val="000000"/>
                <w:spacing w:val="1"/>
                <w:sz w:val="24"/>
                <w:szCs w:val="24"/>
                <w:lang w:eastAsia="ru-RU"/>
              </w:rPr>
              <w:t xml:space="preserve"> </w:t>
            </w:r>
            <w:r w:rsidRPr="00981706">
              <w:rPr>
                <w:rFonts w:ascii="Times New Roman" w:eastAsia="Courier New" w:hAnsi="Times New Roman" w:cs="Times New Roman"/>
                <w:color w:val="000000"/>
                <w:sz w:val="24"/>
                <w:szCs w:val="24"/>
                <w:lang w:eastAsia="ru-RU"/>
              </w:rPr>
              <w:t>м</w:t>
            </w:r>
            <w:r w:rsidRPr="00981706">
              <w:rPr>
                <w:rFonts w:ascii="Times New Roman" w:eastAsia="Courier New" w:hAnsi="Times New Roman" w:cs="Times New Roman"/>
                <w:color w:val="000000"/>
                <w:spacing w:val="1"/>
                <w:sz w:val="24"/>
                <w:szCs w:val="24"/>
                <w:lang w:eastAsia="ru-RU"/>
              </w:rPr>
              <w:t>е</w:t>
            </w:r>
            <w:r w:rsidRPr="00981706">
              <w:rPr>
                <w:rFonts w:ascii="Times New Roman" w:eastAsia="Courier New" w:hAnsi="Times New Roman" w:cs="Times New Roman"/>
                <w:color w:val="000000"/>
                <w:sz w:val="24"/>
                <w:szCs w:val="24"/>
                <w:lang w:eastAsia="ru-RU"/>
              </w:rPr>
              <w:t>н</w:t>
            </w:r>
            <w:r w:rsidRPr="00981706">
              <w:rPr>
                <w:rFonts w:ascii="Times New Roman" w:eastAsia="Courier New" w:hAnsi="Times New Roman" w:cs="Times New Roman"/>
                <w:color w:val="000000"/>
                <w:spacing w:val="1"/>
                <w:sz w:val="24"/>
                <w:szCs w:val="24"/>
                <w:lang w:eastAsia="ru-RU"/>
              </w:rPr>
              <w:t>е</w:t>
            </w:r>
            <w:r w:rsidRPr="00981706">
              <w:rPr>
                <w:rFonts w:ascii="Times New Roman" w:eastAsia="Courier New" w:hAnsi="Times New Roman" w:cs="Times New Roman"/>
                <w:color w:val="000000"/>
                <w:sz w:val="24"/>
                <w:szCs w:val="24"/>
                <w:lang w:eastAsia="ru-RU"/>
              </w:rPr>
              <w:t xml:space="preserve">е </w:t>
            </w:r>
            <w:r w:rsidRPr="00981706">
              <w:rPr>
                <w:rFonts w:ascii="Times New Roman" w:eastAsia="Courier New" w:hAnsi="Times New Roman" w:cs="Times New Roman"/>
                <w:color w:val="000000"/>
                <w:spacing w:val="1"/>
                <w:sz w:val="24"/>
                <w:szCs w:val="24"/>
                <w:lang w:eastAsia="ru-RU"/>
              </w:rPr>
              <w:t>1</w:t>
            </w:r>
            <w:r w:rsidRPr="00981706">
              <w:rPr>
                <w:rFonts w:ascii="Times New Roman" w:eastAsia="Courier New" w:hAnsi="Times New Roman" w:cs="Times New Roman"/>
                <w:color w:val="000000"/>
                <w:sz w:val="24"/>
                <w:szCs w:val="24"/>
                <w:lang w:eastAsia="ru-RU"/>
              </w:rPr>
              <w:t>55</w:t>
            </w:r>
            <w:r w:rsidRPr="00981706">
              <w:rPr>
                <w:rFonts w:ascii="Times New Roman" w:eastAsia="Courier New" w:hAnsi="Times New Roman" w:cs="Times New Roman"/>
                <w:color w:val="000000"/>
                <w:spacing w:val="1"/>
                <w:sz w:val="24"/>
                <w:szCs w:val="24"/>
                <w:lang w:eastAsia="ru-RU"/>
              </w:rPr>
              <w:t xml:space="preserve"> </w:t>
            </w:r>
            <w:r w:rsidRPr="00981706">
              <w:rPr>
                <w:rFonts w:ascii="Times New Roman" w:eastAsia="Courier New" w:hAnsi="Times New Roman" w:cs="Times New Roman"/>
                <w:color w:val="000000"/>
                <w:sz w:val="24"/>
                <w:szCs w:val="24"/>
                <w:lang w:eastAsia="ru-RU"/>
              </w:rPr>
              <w:t>с</w:t>
            </w:r>
            <w:r w:rsidRPr="00981706">
              <w:rPr>
                <w:rFonts w:ascii="Times New Roman" w:eastAsia="Courier New" w:hAnsi="Times New Roman" w:cs="Times New Roman"/>
                <w:color w:val="000000"/>
                <w:spacing w:val="1"/>
                <w:sz w:val="24"/>
                <w:szCs w:val="24"/>
                <w:lang w:eastAsia="ru-RU"/>
              </w:rPr>
              <w:t>м</w:t>
            </w:r>
            <w:r w:rsidRPr="00981706">
              <w:rPr>
                <w:rFonts w:ascii="Times New Roman" w:eastAsia="Courier New" w:hAnsi="Times New Roman" w:cs="Times New Roman"/>
                <w:color w:val="000000"/>
                <w:sz w:val="24"/>
                <w:szCs w:val="24"/>
                <w:lang w:eastAsia="ru-RU"/>
              </w:rPr>
              <w:t>)</w:t>
            </w:r>
          </w:p>
        </w:tc>
      </w:tr>
      <w:tr w:rsidR="00981706" w:rsidRPr="00981706" w:rsidTr="00981706">
        <w:tblPrEx>
          <w:tblCellMar>
            <w:top w:w="0" w:type="dxa"/>
            <w:bottom w:w="0" w:type="dxa"/>
          </w:tblCellMar>
        </w:tblPrEx>
        <w:trPr>
          <w:cantSplit/>
          <w:trHeight w:hRule="exact" w:val="1025"/>
        </w:trPr>
        <w:tc>
          <w:tcPr>
            <w:tcW w:w="2222" w:type="dxa"/>
            <w:vMerge/>
            <w:tcBorders>
              <w:left w:val="single" w:sz="3" w:space="0" w:color="000000"/>
              <w:bottom w:val="single" w:sz="3" w:space="0" w:color="000000"/>
              <w:right w:val="single" w:sz="4" w:space="0" w:color="000000"/>
            </w:tcBorders>
            <w:tcMar>
              <w:top w:w="0" w:type="dxa"/>
              <w:left w:w="0" w:type="dxa"/>
              <w:bottom w:w="0" w:type="dxa"/>
              <w:right w:w="0" w:type="dxa"/>
            </w:tcMar>
          </w:tcPr>
          <w:p w:rsidR="00981706" w:rsidRPr="00981706" w:rsidRDefault="00981706" w:rsidP="00981706">
            <w:pPr>
              <w:rPr>
                <w:rFonts w:eastAsiaTheme="minorEastAsia"/>
                <w:lang w:eastAsia="ru-RU"/>
              </w:rPr>
            </w:pPr>
          </w:p>
        </w:tc>
        <w:tc>
          <w:tcPr>
            <w:tcW w:w="3044"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981706" w:rsidRDefault="00981706" w:rsidP="00981706">
            <w:pPr>
              <w:spacing w:before="13" w:after="0" w:line="240" w:lineRule="auto"/>
              <w:ind w:left="196" w:right="-32"/>
              <w:jc w:val="center"/>
              <w:rPr>
                <w:rFonts w:ascii="Times New Roman" w:eastAsia="Courier New" w:hAnsi="Times New Roman" w:cs="Times New Roman"/>
                <w:color w:val="000000"/>
                <w:sz w:val="24"/>
                <w:szCs w:val="24"/>
                <w:lang w:eastAsia="ru-RU"/>
              </w:rPr>
            </w:pPr>
            <w:r w:rsidRPr="00981706">
              <w:rPr>
                <w:rFonts w:ascii="Times New Roman" w:eastAsia="Courier New" w:hAnsi="Times New Roman" w:cs="Times New Roman"/>
                <w:color w:val="000000"/>
                <w:sz w:val="24"/>
                <w:szCs w:val="24"/>
                <w:lang w:eastAsia="ru-RU"/>
              </w:rPr>
              <w:t>Ме</w:t>
            </w:r>
            <w:r w:rsidRPr="00981706">
              <w:rPr>
                <w:rFonts w:ascii="Times New Roman" w:eastAsia="Courier New" w:hAnsi="Times New Roman" w:cs="Times New Roman"/>
                <w:color w:val="000000"/>
                <w:spacing w:val="1"/>
                <w:sz w:val="24"/>
                <w:szCs w:val="24"/>
                <w:lang w:eastAsia="ru-RU"/>
              </w:rPr>
              <w:t>т</w:t>
            </w:r>
            <w:r w:rsidRPr="00981706">
              <w:rPr>
                <w:rFonts w:ascii="Times New Roman" w:eastAsia="Courier New" w:hAnsi="Times New Roman" w:cs="Times New Roman"/>
                <w:color w:val="000000"/>
                <w:sz w:val="24"/>
                <w:szCs w:val="24"/>
                <w:lang w:eastAsia="ru-RU"/>
              </w:rPr>
              <w:t>а</w:t>
            </w:r>
            <w:r w:rsidRPr="00981706">
              <w:rPr>
                <w:rFonts w:ascii="Times New Roman" w:eastAsia="Courier New" w:hAnsi="Times New Roman" w:cs="Times New Roman"/>
                <w:color w:val="000000"/>
                <w:spacing w:val="1"/>
                <w:sz w:val="24"/>
                <w:szCs w:val="24"/>
                <w:lang w:eastAsia="ru-RU"/>
              </w:rPr>
              <w:t>н</w:t>
            </w:r>
            <w:r w:rsidRPr="00981706">
              <w:rPr>
                <w:rFonts w:ascii="Times New Roman" w:eastAsia="Courier New" w:hAnsi="Times New Roman" w:cs="Times New Roman"/>
                <w:color w:val="000000"/>
                <w:sz w:val="24"/>
                <w:szCs w:val="24"/>
                <w:lang w:eastAsia="ru-RU"/>
              </w:rPr>
              <w:t>ие</w:t>
            </w:r>
            <w:r w:rsidRPr="00981706">
              <w:rPr>
                <w:rFonts w:ascii="Times New Roman" w:eastAsia="Courier New" w:hAnsi="Times New Roman" w:cs="Times New Roman"/>
                <w:color w:val="000000"/>
                <w:spacing w:val="1"/>
                <w:sz w:val="24"/>
                <w:szCs w:val="24"/>
                <w:lang w:eastAsia="ru-RU"/>
              </w:rPr>
              <w:t xml:space="preserve"> </w:t>
            </w:r>
            <w:r w:rsidRPr="00981706">
              <w:rPr>
                <w:rFonts w:ascii="Times New Roman" w:eastAsia="Courier New" w:hAnsi="Times New Roman" w:cs="Times New Roman"/>
                <w:color w:val="000000"/>
                <w:sz w:val="24"/>
                <w:szCs w:val="24"/>
                <w:lang w:eastAsia="ru-RU"/>
              </w:rPr>
              <w:t>т</w:t>
            </w:r>
            <w:r w:rsidRPr="00981706">
              <w:rPr>
                <w:rFonts w:ascii="Times New Roman" w:eastAsia="Courier New" w:hAnsi="Times New Roman" w:cs="Times New Roman"/>
                <w:color w:val="000000"/>
                <w:spacing w:val="1"/>
                <w:sz w:val="24"/>
                <w:szCs w:val="24"/>
                <w:lang w:eastAsia="ru-RU"/>
              </w:rPr>
              <w:t>е</w:t>
            </w:r>
            <w:r w:rsidRPr="00981706">
              <w:rPr>
                <w:rFonts w:ascii="Times New Roman" w:eastAsia="Courier New" w:hAnsi="Times New Roman" w:cs="Times New Roman"/>
                <w:color w:val="000000"/>
                <w:sz w:val="24"/>
                <w:szCs w:val="24"/>
                <w:lang w:eastAsia="ru-RU"/>
              </w:rPr>
              <w:t>н</w:t>
            </w:r>
            <w:r w:rsidRPr="00981706">
              <w:rPr>
                <w:rFonts w:ascii="Times New Roman" w:eastAsia="Courier New" w:hAnsi="Times New Roman" w:cs="Times New Roman"/>
                <w:color w:val="000000"/>
                <w:spacing w:val="1"/>
                <w:sz w:val="24"/>
                <w:szCs w:val="24"/>
                <w:lang w:eastAsia="ru-RU"/>
              </w:rPr>
              <w:t>н</w:t>
            </w:r>
            <w:r w:rsidRPr="00981706">
              <w:rPr>
                <w:rFonts w:ascii="Times New Roman" w:eastAsia="Courier New" w:hAnsi="Times New Roman" w:cs="Times New Roman"/>
                <w:color w:val="000000"/>
                <w:sz w:val="24"/>
                <w:szCs w:val="24"/>
                <w:lang w:eastAsia="ru-RU"/>
              </w:rPr>
              <w:t>и</w:t>
            </w:r>
            <w:r w:rsidRPr="00981706">
              <w:rPr>
                <w:rFonts w:ascii="Times New Roman" w:eastAsia="Courier New" w:hAnsi="Times New Roman" w:cs="Times New Roman"/>
                <w:color w:val="000000"/>
                <w:spacing w:val="1"/>
                <w:sz w:val="24"/>
                <w:szCs w:val="24"/>
                <w:lang w:eastAsia="ru-RU"/>
              </w:rPr>
              <w:t>с</w:t>
            </w:r>
            <w:r w:rsidRPr="00981706">
              <w:rPr>
                <w:rFonts w:ascii="Times New Roman" w:eastAsia="Courier New" w:hAnsi="Times New Roman" w:cs="Times New Roman"/>
                <w:color w:val="000000"/>
                <w:sz w:val="24"/>
                <w:szCs w:val="24"/>
                <w:lang w:eastAsia="ru-RU"/>
              </w:rPr>
              <w:t>н</w:t>
            </w:r>
            <w:r w:rsidRPr="00981706">
              <w:rPr>
                <w:rFonts w:ascii="Times New Roman" w:eastAsia="Courier New" w:hAnsi="Times New Roman" w:cs="Times New Roman"/>
                <w:color w:val="000000"/>
                <w:spacing w:val="1"/>
                <w:sz w:val="24"/>
                <w:szCs w:val="24"/>
                <w:lang w:eastAsia="ru-RU"/>
              </w:rPr>
              <w:t>о</w:t>
            </w:r>
            <w:r w:rsidRPr="00981706">
              <w:rPr>
                <w:rFonts w:ascii="Times New Roman" w:eastAsia="Courier New" w:hAnsi="Times New Roman" w:cs="Times New Roman"/>
                <w:color w:val="000000"/>
                <w:sz w:val="24"/>
                <w:szCs w:val="24"/>
                <w:lang w:eastAsia="ru-RU"/>
              </w:rPr>
              <w:t>го</w:t>
            </w:r>
            <w:r w:rsidRPr="00981706">
              <w:rPr>
                <w:rFonts w:ascii="Times New Roman" w:eastAsia="Courier New" w:hAnsi="Times New Roman" w:cs="Times New Roman"/>
                <w:color w:val="000000"/>
                <w:spacing w:val="1"/>
                <w:sz w:val="24"/>
                <w:szCs w:val="24"/>
                <w:lang w:eastAsia="ru-RU"/>
              </w:rPr>
              <w:t xml:space="preserve"> </w:t>
            </w:r>
            <w:r w:rsidRPr="00981706">
              <w:rPr>
                <w:rFonts w:ascii="Times New Roman" w:eastAsia="Courier New" w:hAnsi="Times New Roman" w:cs="Times New Roman"/>
                <w:color w:val="000000"/>
                <w:sz w:val="24"/>
                <w:szCs w:val="24"/>
                <w:lang w:eastAsia="ru-RU"/>
              </w:rPr>
              <w:t>м</w:t>
            </w:r>
            <w:r w:rsidRPr="00981706">
              <w:rPr>
                <w:rFonts w:ascii="Times New Roman" w:eastAsia="Courier New" w:hAnsi="Times New Roman" w:cs="Times New Roman"/>
                <w:color w:val="000000"/>
                <w:spacing w:val="1"/>
                <w:sz w:val="24"/>
                <w:szCs w:val="24"/>
                <w:lang w:eastAsia="ru-RU"/>
              </w:rPr>
              <w:t>я</w:t>
            </w:r>
            <w:r w:rsidRPr="00981706">
              <w:rPr>
                <w:rFonts w:ascii="Times New Roman" w:eastAsia="Courier New" w:hAnsi="Times New Roman" w:cs="Times New Roman"/>
                <w:color w:val="000000"/>
                <w:sz w:val="24"/>
                <w:szCs w:val="24"/>
                <w:lang w:eastAsia="ru-RU"/>
              </w:rPr>
              <w:t xml:space="preserve">ча </w:t>
            </w:r>
          </w:p>
          <w:p w:rsidR="00981706" w:rsidRPr="00981706" w:rsidRDefault="00981706" w:rsidP="00981706">
            <w:pPr>
              <w:spacing w:before="13" w:after="0" w:line="240" w:lineRule="auto"/>
              <w:ind w:left="196" w:right="-32"/>
              <w:jc w:val="center"/>
              <w:rPr>
                <w:rFonts w:ascii="Times New Roman" w:eastAsia="Courier New" w:hAnsi="Times New Roman" w:cs="Times New Roman"/>
                <w:color w:val="000000"/>
                <w:sz w:val="24"/>
                <w:szCs w:val="24"/>
                <w:lang w:eastAsia="ru-RU"/>
              </w:rPr>
            </w:pPr>
            <w:r w:rsidRPr="00981706">
              <w:rPr>
                <w:rFonts w:ascii="Times New Roman" w:eastAsia="Courier New" w:hAnsi="Times New Roman" w:cs="Times New Roman"/>
                <w:color w:val="000000"/>
                <w:sz w:val="24"/>
                <w:szCs w:val="24"/>
                <w:lang w:eastAsia="ru-RU"/>
              </w:rPr>
              <w:t>с м</w:t>
            </w:r>
            <w:r w:rsidRPr="00981706">
              <w:rPr>
                <w:rFonts w:ascii="Times New Roman" w:eastAsia="Courier New" w:hAnsi="Times New Roman" w:cs="Times New Roman"/>
                <w:color w:val="000000"/>
                <w:spacing w:val="1"/>
                <w:sz w:val="24"/>
                <w:szCs w:val="24"/>
                <w:lang w:eastAsia="ru-RU"/>
              </w:rPr>
              <w:t>е</w:t>
            </w:r>
            <w:r w:rsidRPr="00981706">
              <w:rPr>
                <w:rFonts w:ascii="Times New Roman" w:eastAsia="Courier New" w:hAnsi="Times New Roman" w:cs="Times New Roman"/>
                <w:color w:val="000000"/>
                <w:sz w:val="24"/>
                <w:szCs w:val="24"/>
                <w:lang w:eastAsia="ru-RU"/>
              </w:rPr>
              <w:t>с</w:t>
            </w:r>
            <w:r w:rsidRPr="00981706">
              <w:rPr>
                <w:rFonts w:ascii="Times New Roman" w:eastAsia="Courier New" w:hAnsi="Times New Roman" w:cs="Times New Roman"/>
                <w:color w:val="000000"/>
                <w:spacing w:val="1"/>
                <w:sz w:val="24"/>
                <w:szCs w:val="24"/>
                <w:lang w:eastAsia="ru-RU"/>
              </w:rPr>
              <w:t>т</w:t>
            </w:r>
            <w:r w:rsidRPr="00981706">
              <w:rPr>
                <w:rFonts w:ascii="Times New Roman" w:eastAsia="Courier New" w:hAnsi="Times New Roman" w:cs="Times New Roman"/>
                <w:color w:val="000000"/>
                <w:sz w:val="24"/>
                <w:szCs w:val="24"/>
                <w:lang w:eastAsia="ru-RU"/>
              </w:rPr>
              <w:t>а</w:t>
            </w:r>
          </w:p>
          <w:p w:rsidR="00981706" w:rsidRPr="00981706" w:rsidRDefault="00981706" w:rsidP="00981706">
            <w:pPr>
              <w:tabs>
                <w:tab w:val="left" w:pos="677"/>
                <w:tab w:val="left" w:pos="3039"/>
              </w:tabs>
              <w:spacing w:after="0" w:line="234" w:lineRule="auto"/>
              <w:ind w:left="4" w:right="-20"/>
              <w:rPr>
                <w:rFonts w:ascii="Times New Roman" w:eastAsia="Courier New" w:hAnsi="Times New Roman" w:cs="Times New Roman"/>
                <w:color w:val="000000"/>
                <w:sz w:val="24"/>
                <w:szCs w:val="24"/>
                <w:lang w:eastAsia="ru-RU"/>
              </w:rPr>
            </w:pPr>
            <w:r w:rsidRPr="00981706">
              <w:rPr>
                <w:rFonts w:ascii="Times New Roman" w:eastAsia="Courier New" w:hAnsi="Times New Roman" w:cs="Times New Roman"/>
                <w:color w:val="000000"/>
                <w:sz w:val="24"/>
                <w:szCs w:val="24"/>
                <w:lang w:eastAsia="ru-RU"/>
              </w:rPr>
              <w:tab/>
              <w:t>(не</w:t>
            </w:r>
            <w:r w:rsidRPr="00981706">
              <w:rPr>
                <w:rFonts w:ascii="Times New Roman" w:eastAsia="Courier New" w:hAnsi="Times New Roman" w:cs="Times New Roman"/>
                <w:color w:val="000000"/>
                <w:spacing w:val="1"/>
                <w:sz w:val="24"/>
                <w:szCs w:val="24"/>
                <w:lang w:eastAsia="ru-RU"/>
              </w:rPr>
              <w:t xml:space="preserve"> </w:t>
            </w:r>
            <w:r w:rsidRPr="00981706">
              <w:rPr>
                <w:rFonts w:ascii="Times New Roman" w:eastAsia="Courier New" w:hAnsi="Times New Roman" w:cs="Times New Roman"/>
                <w:color w:val="000000"/>
                <w:sz w:val="24"/>
                <w:szCs w:val="24"/>
                <w:lang w:eastAsia="ru-RU"/>
              </w:rPr>
              <w:t>м</w:t>
            </w:r>
            <w:r w:rsidRPr="00981706">
              <w:rPr>
                <w:rFonts w:ascii="Times New Roman" w:eastAsia="Courier New" w:hAnsi="Times New Roman" w:cs="Times New Roman"/>
                <w:color w:val="000000"/>
                <w:spacing w:val="1"/>
                <w:sz w:val="24"/>
                <w:szCs w:val="24"/>
                <w:lang w:eastAsia="ru-RU"/>
              </w:rPr>
              <w:t>е</w:t>
            </w:r>
            <w:r w:rsidRPr="00981706">
              <w:rPr>
                <w:rFonts w:ascii="Times New Roman" w:eastAsia="Courier New" w:hAnsi="Times New Roman" w:cs="Times New Roman"/>
                <w:color w:val="000000"/>
                <w:sz w:val="24"/>
                <w:szCs w:val="24"/>
                <w:lang w:eastAsia="ru-RU"/>
              </w:rPr>
              <w:t>н</w:t>
            </w:r>
            <w:r w:rsidRPr="00981706">
              <w:rPr>
                <w:rFonts w:ascii="Times New Roman" w:eastAsia="Courier New" w:hAnsi="Times New Roman" w:cs="Times New Roman"/>
                <w:color w:val="000000"/>
                <w:spacing w:val="1"/>
                <w:sz w:val="24"/>
                <w:szCs w:val="24"/>
                <w:lang w:eastAsia="ru-RU"/>
              </w:rPr>
              <w:t>е</w:t>
            </w:r>
            <w:r w:rsidRPr="00981706">
              <w:rPr>
                <w:rFonts w:ascii="Times New Roman" w:eastAsia="Courier New" w:hAnsi="Times New Roman" w:cs="Times New Roman"/>
                <w:color w:val="000000"/>
                <w:sz w:val="24"/>
                <w:szCs w:val="24"/>
                <w:lang w:eastAsia="ru-RU"/>
              </w:rPr>
              <w:t xml:space="preserve">е </w:t>
            </w:r>
            <w:r w:rsidRPr="00981706">
              <w:rPr>
                <w:rFonts w:ascii="Times New Roman" w:eastAsia="Courier New" w:hAnsi="Times New Roman" w:cs="Times New Roman"/>
                <w:color w:val="000000"/>
                <w:spacing w:val="1"/>
                <w:sz w:val="24"/>
                <w:szCs w:val="24"/>
                <w:lang w:eastAsia="ru-RU"/>
              </w:rPr>
              <w:t>1</w:t>
            </w:r>
            <w:r w:rsidRPr="00981706">
              <w:rPr>
                <w:rFonts w:ascii="Times New Roman" w:eastAsia="Courier New" w:hAnsi="Times New Roman" w:cs="Times New Roman"/>
                <w:color w:val="000000"/>
                <w:sz w:val="24"/>
                <w:szCs w:val="24"/>
                <w:lang w:eastAsia="ru-RU"/>
              </w:rPr>
              <w:t xml:space="preserve">8 </w:t>
            </w:r>
            <w:r w:rsidRPr="00981706">
              <w:rPr>
                <w:rFonts w:ascii="Times New Roman" w:eastAsia="Courier New" w:hAnsi="Times New Roman" w:cs="Times New Roman"/>
                <w:color w:val="000000"/>
                <w:spacing w:val="1"/>
                <w:sz w:val="24"/>
                <w:szCs w:val="24"/>
                <w:lang w:eastAsia="ru-RU"/>
              </w:rPr>
              <w:t>м</w:t>
            </w:r>
            <w:r w:rsidRPr="00981706">
              <w:rPr>
                <w:rFonts w:ascii="Times New Roman" w:eastAsia="Courier New" w:hAnsi="Times New Roman" w:cs="Times New Roman"/>
                <w:color w:val="000000"/>
                <w:sz w:val="24"/>
                <w:szCs w:val="24"/>
                <w:lang w:eastAsia="ru-RU"/>
              </w:rPr>
              <w:t>)</w:t>
            </w:r>
            <w:r w:rsidRPr="00981706">
              <w:rPr>
                <w:rFonts w:ascii="Times New Roman" w:eastAsia="Courier New" w:hAnsi="Times New Roman" w:cs="Times New Roman"/>
                <w:color w:val="000000"/>
                <w:sz w:val="24"/>
                <w:szCs w:val="24"/>
                <w:lang w:eastAsia="ru-RU"/>
              </w:rPr>
              <w:tab/>
            </w:r>
          </w:p>
        </w:tc>
        <w:tc>
          <w:tcPr>
            <w:tcW w:w="3744"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981706" w:rsidRPr="00981706" w:rsidRDefault="00981706" w:rsidP="00981706">
            <w:pPr>
              <w:spacing w:before="13" w:after="0" w:line="240" w:lineRule="auto"/>
              <w:ind w:left="1514" w:right="190" w:hanging="1080"/>
              <w:rPr>
                <w:rFonts w:ascii="Times New Roman" w:eastAsia="Courier New" w:hAnsi="Times New Roman" w:cs="Times New Roman"/>
                <w:color w:val="000000"/>
                <w:sz w:val="24"/>
                <w:szCs w:val="24"/>
                <w:lang w:eastAsia="ru-RU"/>
              </w:rPr>
            </w:pPr>
            <w:r w:rsidRPr="00981706">
              <w:rPr>
                <w:rFonts w:ascii="Times New Roman" w:eastAsia="Courier New" w:hAnsi="Times New Roman" w:cs="Times New Roman"/>
                <w:color w:val="000000"/>
                <w:sz w:val="24"/>
                <w:szCs w:val="24"/>
                <w:lang w:eastAsia="ru-RU"/>
              </w:rPr>
              <w:t>Ме</w:t>
            </w:r>
            <w:r w:rsidRPr="00981706">
              <w:rPr>
                <w:rFonts w:ascii="Times New Roman" w:eastAsia="Courier New" w:hAnsi="Times New Roman" w:cs="Times New Roman"/>
                <w:color w:val="000000"/>
                <w:spacing w:val="1"/>
                <w:sz w:val="24"/>
                <w:szCs w:val="24"/>
                <w:lang w:eastAsia="ru-RU"/>
              </w:rPr>
              <w:t>т</w:t>
            </w:r>
            <w:r w:rsidRPr="00981706">
              <w:rPr>
                <w:rFonts w:ascii="Times New Roman" w:eastAsia="Courier New" w:hAnsi="Times New Roman" w:cs="Times New Roman"/>
                <w:color w:val="000000"/>
                <w:sz w:val="24"/>
                <w:szCs w:val="24"/>
                <w:lang w:eastAsia="ru-RU"/>
              </w:rPr>
              <w:t>а</w:t>
            </w:r>
            <w:r w:rsidRPr="00981706">
              <w:rPr>
                <w:rFonts w:ascii="Times New Roman" w:eastAsia="Courier New" w:hAnsi="Times New Roman" w:cs="Times New Roman"/>
                <w:color w:val="000000"/>
                <w:spacing w:val="1"/>
                <w:sz w:val="24"/>
                <w:szCs w:val="24"/>
                <w:lang w:eastAsia="ru-RU"/>
              </w:rPr>
              <w:t>н</w:t>
            </w:r>
            <w:r w:rsidRPr="00981706">
              <w:rPr>
                <w:rFonts w:ascii="Times New Roman" w:eastAsia="Courier New" w:hAnsi="Times New Roman" w:cs="Times New Roman"/>
                <w:color w:val="000000"/>
                <w:sz w:val="24"/>
                <w:szCs w:val="24"/>
                <w:lang w:eastAsia="ru-RU"/>
              </w:rPr>
              <w:t>ие</w:t>
            </w:r>
            <w:r w:rsidRPr="00981706">
              <w:rPr>
                <w:rFonts w:ascii="Times New Roman" w:eastAsia="Courier New" w:hAnsi="Times New Roman" w:cs="Times New Roman"/>
                <w:color w:val="000000"/>
                <w:spacing w:val="1"/>
                <w:sz w:val="24"/>
                <w:szCs w:val="24"/>
                <w:lang w:eastAsia="ru-RU"/>
              </w:rPr>
              <w:t xml:space="preserve"> </w:t>
            </w:r>
            <w:r w:rsidRPr="00981706">
              <w:rPr>
                <w:rFonts w:ascii="Times New Roman" w:eastAsia="Courier New" w:hAnsi="Times New Roman" w:cs="Times New Roman"/>
                <w:color w:val="000000"/>
                <w:sz w:val="24"/>
                <w:szCs w:val="24"/>
                <w:lang w:eastAsia="ru-RU"/>
              </w:rPr>
              <w:t>т</w:t>
            </w:r>
            <w:r w:rsidRPr="00981706">
              <w:rPr>
                <w:rFonts w:ascii="Times New Roman" w:eastAsia="Courier New" w:hAnsi="Times New Roman" w:cs="Times New Roman"/>
                <w:color w:val="000000"/>
                <w:spacing w:val="1"/>
                <w:sz w:val="24"/>
                <w:szCs w:val="24"/>
                <w:lang w:eastAsia="ru-RU"/>
              </w:rPr>
              <w:t>е</w:t>
            </w:r>
            <w:r w:rsidRPr="00981706">
              <w:rPr>
                <w:rFonts w:ascii="Times New Roman" w:eastAsia="Courier New" w:hAnsi="Times New Roman" w:cs="Times New Roman"/>
                <w:color w:val="000000"/>
                <w:sz w:val="24"/>
                <w:szCs w:val="24"/>
                <w:lang w:eastAsia="ru-RU"/>
              </w:rPr>
              <w:t>н</w:t>
            </w:r>
            <w:r w:rsidRPr="00981706">
              <w:rPr>
                <w:rFonts w:ascii="Times New Roman" w:eastAsia="Courier New" w:hAnsi="Times New Roman" w:cs="Times New Roman"/>
                <w:color w:val="000000"/>
                <w:spacing w:val="1"/>
                <w:sz w:val="24"/>
                <w:szCs w:val="24"/>
                <w:lang w:eastAsia="ru-RU"/>
              </w:rPr>
              <w:t>н</w:t>
            </w:r>
            <w:r w:rsidRPr="00981706">
              <w:rPr>
                <w:rFonts w:ascii="Times New Roman" w:eastAsia="Courier New" w:hAnsi="Times New Roman" w:cs="Times New Roman"/>
                <w:color w:val="000000"/>
                <w:sz w:val="24"/>
                <w:szCs w:val="24"/>
                <w:lang w:eastAsia="ru-RU"/>
              </w:rPr>
              <w:t>и</w:t>
            </w:r>
            <w:r w:rsidRPr="00981706">
              <w:rPr>
                <w:rFonts w:ascii="Times New Roman" w:eastAsia="Courier New" w:hAnsi="Times New Roman" w:cs="Times New Roman"/>
                <w:color w:val="000000"/>
                <w:spacing w:val="1"/>
                <w:sz w:val="24"/>
                <w:szCs w:val="24"/>
                <w:lang w:eastAsia="ru-RU"/>
              </w:rPr>
              <w:t>с</w:t>
            </w:r>
            <w:r w:rsidRPr="00981706">
              <w:rPr>
                <w:rFonts w:ascii="Times New Roman" w:eastAsia="Courier New" w:hAnsi="Times New Roman" w:cs="Times New Roman"/>
                <w:color w:val="000000"/>
                <w:sz w:val="24"/>
                <w:szCs w:val="24"/>
                <w:lang w:eastAsia="ru-RU"/>
              </w:rPr>
              <w:t>н</w:t>
            </w:r>
            <w:r w:rsidRPr="00981706">
              <w:rPr>
                <w:rFonts w:ascii="Times New Roman" w:eastAsia="Courier New" w:hAnsi="Times New Roman" w:cs="Times New Roman"/>
                <w:color w:val="000000"/>
                <w:spacing w:val="1"/>
                <w:sz w:val="24"/>
                <w:szCs w:val="24"/>
                <w:lang w:eastAsia="ru-RU"/>
              </w:rPr>
              <w:t>о</w:t>
            </w:r>
            <w:r w:rsidRPr="00981706">
              <w:rPr>
                <w:rFonts w:ascii="Times New Roman" w:eastAsia="Courier New" w:hAnsi="Times New Roman" w:cs="Times New Roman"/>
                <w:color w:val="000000"/>
                <w:sz w:val="24"/>
                <w:szCs w:val="24"/>
                <w:lang w:eastAsia="ru-RU"/>
              </w:rPr>
              <w:t>го</w:t>
            </w:r>
            <w:r w:rsidRPr="00981706">
              <w:rPr>
                <w:rFonts w:ascii="Times New Roman" w:eastAsia="Courier New" w:hAnsi="Times New Roman" w:cs="Times New Roman"/>
                <w:color w:val="000000"/>
                <w:spacing w:val="1"/>
                <w:sz w:val="24"/>
                <w:szCs w:val="24"/>
                <w:lang w:eastAsia="ru-RU"/>
              </w:rPr>
              <w:t xml:space="preserve"> </w:t>
            </w:r>
            <w:r w:rsidRPr="00981706">
              <w:rPr>
                <w:rFonts w:ascii="Times New Roman" w:eastAsia="Courier New" w:hAnsi="Times New Roman" w:cs="Times New Roman"/>
                <w:color w:val="000000"/>
                <w:sz w:val="24"/>
                <w:szCs w:val="24"/>
                <w:lang w:eastAsia="ru-RU"/>
              </w:rPr>
              <w:t>м</w:t>
            </w:r>
            <w:r w:rsidRPr="00981706">
              <w:rPr>
                <w:rFonts w:ascii="Times New Roman" w:eastAsia="Courier New" w:hAnsi="Times New Roman" w:cs="Times New Roman"/>
                <w:color w:val="000000"/>
                <w:spacing w:val="1"/>
                <w:sz w:val="24"/>
                <w:szCs w:val="24"/>
                <w:lang w:eastAsia="ru-RU"/>
              </w:rPr>
              <w:t>я</w:t>
            </w:r>
            <w:r w:rsidRPr="00981706">
              <w:rPr>
                <w:rFonts w:ascii="Times New Roman" w:eastAsia="Courier New" w:hAnsi="Times New Roman" w:cs="Times New Roman"/>
                <w:color w:val="000000"/>
                <w:sz w:val="24"/>
                <w:szCs w:val="24"/>
                <w:lang w:eastAsia="ru-RU"/>
              </w:rPr>
              <w:t>ча</w:t>
            </w:r>
            <w:r w:rsidRPr="00981706">
              <w:rPr>
                <w:rFonts w:ascii="Times New Roman" w:eastAsia="Courier New" w:hAnsi="Times New Roman" w:cs="Times New Roman"/>
                <w:color w:val="000000"/>
                <w:spacing w:val="1"/>
                <w:sz w:val="24"/>
                <w:szCs w:val="24"/>
                <w:lang w:eastAsia="ru-RU"/>
              </w:rPr>
              <w:t xml:space="preserve"> </w:t>
            </w:r>
            <w:r w:rsidRPr="00981706">
              <w:rPr>
                <w:rFonts w:ascii="Times New Roman" w:eastAsia="Courier New" w:hAnsi="Times New Roman" w:cs="Times New Roman"/>
                <w:color w:val="000000"/>
                <w:sz w:val="24"/>
                <w:szCs w:val="24"/>
                <w:lang w:eastAsia="ru-RU"/>
              </w:rPr>
              <w:t>с ме</w:t>
            </w:r>
            <w:r w:rsidRPr="00981706">
              <w:rPr>
                <w:rFonts w:ascii="Times New Roman" w:eastAsia="Courier New" w:hAnsi="Times New Roman" w:cs="Times New Roman"/>
                <w:color w:val="000000"/>
                <w:spacing w:val="1"/>
                <w:sz w:val="24"/>
                <w:szCs w:val="24"/>
                <w:lang w:eastAsia="ru-RU"/>
              </w:rPr>
              <w:t>с</w:t>
            </w:r>
            <w:r w:rsidRPr="00981706">
              <w:rPr>
                <w:rFonts w:ascii="Times New Roman" w:eastAsia="Courier New" w:hAnsi="Times New Roman" w:cs="Times New Roman"/>
                <w:color w:val="000000"/>
                <w:sz w:val="24"/>
                <w:szCs w:val="24"/>
                <w:lang w:eastAsia="ru-RU"/>
              </w:rPr>
              <w:t>та</w:t>
            </w:r>
          </w:p>
          <w:p w:rsidR="00981706" w:rsidRPr="00981706" w:rsidRDefault="00981706" w:rsidP="00981706">
            <w:pPr>
              <w:tabs>
                <w:tab w:val="left" w:pos="1034"/>
                <w:tab w:val="left" w:pos="3739"/>
              </w:tabs>
              <w:spacing w:after="0" w:line="234" w:lineRule="auto"/>
              <w:ind w:left="4" w:right="-20"/>
              <w:rPr>
                <w:rFonts w:ascii="Times New Roman" w:eastAsia="Courier New" w:hAnsi="Times New Roman" w:cs="Times New Roman"/>
                <w:color w:val="000000"/>
                <w:sz w:val="24"/>
                <w:szCs w:val="24"/>
                <w:lang w:eastAsia="ru-RU"/>
              </w:rPr>
            </w:pPr>
            <w:r w:rsidRPr="00981706">
              <w:rPr>
                <w:rFonts w:ascii="Times New Roman" w:eastAsia="Courier New" w:hAnsi="Times New Roman" w:cs="Times New Roman"/>
                <w:color w:val="000000"/>
                <w:sz w:val="24"/>
                <w:szCs w:val="24"/>
                <w:lang w:eastAsia="ru-RU"/>
              </w:rPr>
              <w:tab/>
              <w:t>(не</w:t>
            </w:r>
            <w:r w:rsidRPr="00981706">
              <w:rPr>
                <w:rFonts w:ascii="Times New Roman" w:eastAsia="Courier New" w:hAnsi="Times New Roman" w:cs="Times New Roman"/>
                <w:color w:val="000000"/>
                <w:spacing w:val="1"/>
                <w:sz w:val="24"/>
                <w:szCs w:val="24"/>
                <w:lang w:eastAsia="ru-RU"/>
              </w:rPr>
              <w:t xml:space="preserve"> </w:t>
            </w:r>
            <w:r w:rsidRPr="00981706">
              <w:rPr>
                <w:rFonts w:ascii="Times New Roman" w:eastAsia="Courier New" w:hAnsi="Times New Roman" w:cs="Times New Roman"/>
                <w:color w:val="000000"/>
                <w:sz w:val="24"/>
                <w:szCs w:val="24"/>
                <w:lang w:eastAsia="ru-RU"/>
              </w:rPr>
              <w:t>м</w:t>
            </w:r>
            <w:r w:rsidRPr="00981706">
              <w:rPr>
                <w:rFonts w:ascii="Times New Roman" w:eastAsia="Courier New" w:hAnsi="Times New Roman" w:cs="Times New Roman"/>
                <w:color w:val="000000"/>
                <w:spacing w:val="1"/>
                <w:sz w:val="24"/>
                <w:szCs w:val="24"/>
                <w:lang w:eastAsia="ru-RU"/>
              </w:rPr>
              <w:t>е</w:t>
            </w:r>
            <w:r w:rsidRPr="00981706">
              <w:rPr>
                <w:rFonts w:ascii="Times New Roman" w:eastAsia="Courier New" w:hAnsi="Times New Roman" w:cs="Times New Roman"/>
                <w:color w:val="000000"/>
                <w:sz w:val="24"/>
                <w:szCs w:val="24"/>
                <w:lang w:eastAsia="ru-RU"/>
              </w:rPr>
              <w:t>н</w:t>
            </w:r>
            <w:r w:rsidRPr="00981706">
              <w:rPr>
                <w:rFonts w:ascii="Times New Roman" w:eastAsia="Courier New" w:hAnsi="Times New Roman" w:cs="Times New Roman"/>
                <w:color w:val="000000"/>
                <w:spacing w:val="1"/>
                <w:sz w:val="24"/>
                <w:szCs w:val="24"/>
                <w:lang w:eastAsia="ru-RU"/>
              </w:rPr>
              <w:t>е</w:t>
            </w:r>
            <w:r w:rsidRPr="00981706">
              <w:rPr>
                <w:rFonts w:ascii="Times New Roman" w:eastAsia="Courier New" w:hAnsi="Times New Roman" w:cs="Times New Roman"/>
                <w:color w:val="000000"/>
                <w:sz w:val="24"/>
                <w:szCs w:val="24"/>
                <w:lang w:eastAsia="ru-RU"/>
              </w:rPr>
              <w:t xml:space="preserve">е </w:t>
            </w:r>
            <w:r w:rsidRPr="00981706">
              <w:rPr>
                <w:rFonts w:ascii="Times New Roman" w:eastAsia="Courier New" w:hAnsi="Times New Roman" w:cs="Times New Roman"/>
                <w:color w:val="000000"/>
                <w:spacing w:val="1"/>
                <w:sz w:val="24"/>
                <w:szCs w:val="24"/>
                <w:lang w:eastAsia="ru-RU"/>
              </w:rPr>
              <w:t>1</w:t>
            </w:r>
            <w:r w:rsidRPr="00981706">
              <w:rPr>
                <w:rFonts w:ascii="Times New Roman" w:eastAsia="Courier New" w:hAnsi="Times New Roman" w:cs="Times New Roman"/>
                <w:color w:val="000000"/>
                <w:sz w:val="24"/>
                <w:szCs w:val="24"/>
                <w:lang w:eastAsia="ru-RU"/>
              </w:rPr>
              <w:t xml:space="preserve">4 </w:t>
            </w:r>
            <w:r w:rsidRPr="00981706">
              <w:rPr>
                <w:rFonts w:ascii="Times New Roman" w:eastAsia="Courier New" w:hAnsi="Times New Roman" w:cs="Times New Roman"/>
                <w:color w:val="000000"/>
                <w:spacing w:val="1"/>
                <w:sz w:val="24"/>
                <w:szCs w:val="24"/>
                <w:lang w:eastAsia="ru-RU"/>
              </w:rPr>
              <w:t>м</w:t>
            </w:r>
            <w:r w:rsidRPr="00981706">
              <w:rPr>
                <w:rFonts w:ascii="Times New Roman" w:eastAsia="Courier New" w:hAnsi="Times New Roman" w:cs="Times New Roman"/>
                <w:color w:val="000000"/>
                <w:sz w:val="24"/>
                <w:szCs w:val="24"/>
                <w:lang w:eastAsia="ru-RU"/>
              </w:rPr>
              <w:t>)</w:t>
            </w:r>
            <w:r w:rsidRPr="00981706">
              <w:rPr>
                <w:rFonts w:ascii="Times New Roman" w:eastAsia="Courier New" w:hAnsi="Times New Roman" w:cs="Times New Roman"/>
                <w:color w:val="000000"/>
                <w:sz w:val="24"/>
                <w:szCs w:val="24"/>
                <w:lang w:eastAsia="ru-RU"/>
              </w:rPr>
              <w:tab/>
            </w:r>
          </w:p>
        </w:tc>
      </w:tr>
    </w:tbl>
    <w:p w:rsidR="00981706" w:rsidRDefault="00981706" w:rsidP="00981706">
      <w:pPr>
        <w:spacing w:after="0" w:line="240" w:lineRule="atLeast"/>
        <w:outlineLvl w:val="2"/>
        <w:rPr>
          <w:rFonts w:ascii="Times New Roman" w:eastAsia="Times New Roman" w:hAnsi="Times New Roman" w:cs="Times New Roman"/>
          <w:b/>
          <w:bCs/>
          <w:sz w:val="26"/>
          <w:szCs w:val="26"/>
          <w:lang w:eastAsia="ru-RU"/>
        </w:rPr>
      </w:pPr>
    </w:p>
    <w:p w:rsidR="008622E5" w:rsidRPr="008622E5" w:rsidRDefault="008622E5" w:rsidP="008622E5">
      <w:pPr>
        <w:spacing w:after="0" w:line="240" w:lineRule="atLeast"/>
        <w:jc w:val="center"/>
        <w:outlineLvl w:val="2"/>
        <w:rPr>
          <w:rFonts w:ascii="Times New Roman" w:eastAsia="Times New Roman" w:hAnsi="Times New Roman" w:cs="Times New Roman"/>
          <w:b/>
          <w:bCs/>
          <w:sz w:val="26"/>
          <w:szCs w:val="26"/>
          <w:lang w:eastAsia="ru-RU"/>
        </w:rPr>
      </w:pPr>
      <w:r w:rsidRPr="008622E5">
        <w:rPr>
          <w:rFonts w:ascii="Times New Roman" w:eastAsia="Times New Roman" w:hAnsi="Times New Roman" w:cs="Times New Roman"/>
          <w:b/>
          <w:bCs/>
          <w:sz w:val="26"/>
          <w:szCs w:val="26"/>
          <w:lang w:eastAsia="ru-RU"/>
        </w:rPr>
        <w:t>Нормативы общей физической и специальной физической подготовки для зачисления в группы на тренировочном этапе</w:t>
      </w:r>
    </w:p>
    <w:p w:rsidR="00981706" w:rsidRPr="00390C04" w:rsidRDefault="008622E5" w:rsidP="00390C04">
      <w:pPr>
        <w:spacing w:after="0" w:line="243" w:lineRule="auto"/>
        <w:ind w:firstLine="708"/>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Pr="008622E5">
        <w:rPr>
          <w:rFonts w:ascii="Times New Roman" w:eastAsia="Times New Roman" w:hAnsi="Times New Roman" w:cs="Times New Roman"/>
          <w:bCs/>
          <w:sz w:val="26"/>
          <w:szCs w:val="26"/>
          <w:lang w:eastAsia="ru-RU"/>
        </w:rPr>
        <w:t>(</w:t>
      </w:r>
      <w:proofErr w:type="gramStart"/>
      <w:r w:rsidRPr="008622E5">
        <w:rPr>
          <w:rFonts w:ascii="Times New Roman" w:eastAsia="Times New Roman" w:hAnsi="Times New Roman" w:cs="Times New Roman"/>
          <w:bCs/>
          <w:sz w:val="26"/>
          <w:szCs w:val="26"/>
          <w:lang w:eastAsia="ru-RU"/>
        </w:rPr>
        <w:t>этапе</w:t>
      </w:r>
      <w:proofErr w:type="gramEnd"/>
      <w:r w:rsidRPr="008622E5">
        <w:rPr>
          <w:rFonts w:ascii="Times New Roman" w:eastAsia="Times New Roman" w:hAnsi="Times New Roman" w:cs="Times New Roman"/>
          <w:bCs/>
          <w:sz w:val="26"/>
          <w:szCs w:val="26"/>
          <w:lang w:eastAsia="ru-RU"/>
        </w:rPr>
        <w:t xml:space="preserve"> спортивной специализации)</w:t>
      </w:r>
    </w:p>
    <w:tbl>
      <w:tblPr>
        <w:tblW w:w="0" w:type="auto"/>
        <w:tblInd w:w="340" w:type="dxa"/>
        <w:tblLayout w:type="fixed"/>
        <w:tblCellMar>
          <w:left w:w="10" w:type="dxa"/>
          <w:right w:w="10" w:type="dxa"/>
        </w:tblCellMar>
        <w:tblLook w:val="0000" w:firstRow="0" w:lastRow="0" w:firstColumn="0" w:lastColumn="0" w:noHBand="0" w:noVBand="0"/>
      </w:tblPr>
      <w:tblGrid>
        <w:gridCol w:w="2340"/>
        <w:gridCol w:w="3394"/>
        <w:gridCol w:w="3569"/>
      </w:tblGrid>
      <w:tr w:rsidR="00C55109" w:rsidRPr="00C55109" w:rsidTr="00981706">
        <w:trPr>
          <w:cantSplit/>
          <w:trHeight w:hRule="exact" w:val="407"/>
        </w:trPr>
        <w:tc>
          <w:tcPr>
            <w:tcW w:w="234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C55109" w:rsidRPr="00C55109" w:rsidRDefault="00C55109" w:rsidP="00C55109">
            <w:pPr>
              <w:spacing w:before="13" w:after="0" w:line="240" w:lineRule="auto"/>
              <w:ind w:left="554" w:right="345"/>
              <w:rPr>
                <w:rFonts w:ascii="Times New Roman" w:eastAsia="Courier New" w:hAnsi="Times New Roman" w:cs="Times New Roman"/>
                <w:color w:val="000000"/>
                <w:sz w:val="24"/>
                <w:szCs w:val="24"/>
                <w:lang w:eastAsia="ru-RU"/>
              </w:rPr>
            </w:pPr>
            <w:r w:rsidRPr="00C55109">
              <w:rPr>
                <w:rFonts w:ascii="Times New Roman" w:eastAsia="Courier New" w:hAnsi="Times New Roman" w:cs="Times New Roman"/>
                <w:color w:val="000000"/>
                <w:sz w:val="24"/>
                <w:szCs w:val="24"/>
                <w:lang w:eastAsia="ru-RU"/>
              </w:rPr>
              <w:t>Ра</w:t>
            </w:r>
            <w:r w:rsidRPr="00C55109">
              <w:rPr>
                <w:rFonts w:ascii="Times New Roman" w:eastAsia="Courier New" w:hAnsi="Times New Roman" w:cs="Times New Roman"/>
                <w:color w:val="000000"/>
                <w:spacing w:val="1"/>
                <w:sz w:val="24"/>
                <w:szCs w:val="24"/>
                <w:lang w:eastAsia="ru-RU"/>
              </w:rPr>
              <w:t>з</w:t>
            </w:r>
            <w:r w:rsidRPr="00C55109">
              <w:rPr>
                <w:rFonts w:ascii="Times New Roman" w:eastAsia="Courier New" w:hAnsi="Times New Roman" w:cs="Times New Roman"/>
                <w:color w:val="000000"/>
                <w:sz w:val="24"/>
                <w:szCs w:val="24"/>
                <w:lang w:eastAsia="ru-RU"/>
              </w:rPr>
              <w:t>в</w:t>
            </w:r>
            <w:r w:rsidRPr="00C55109">
              <w:rPr>
                <w:rFonts w:ascii="Times New Roman" w:eastAsia="Courier New" w:hAnsi="Times New Roman" w:cs="Times New Roman"/>
                <w:color w:val="000000"/>
                <w:spacing w:val="1"/>
                <w:sz w:val="24"/>
                <w:szCs w:val="24"/>
                <w:lang w:eastAsia="ru-RU"/>
              </w:rPr>
              <w:t>и</w:t>
            </w:r>
            <w:r w:rsidRPr="00C55109">
              <w:rPr>
                <w:rFonts w:ascii="Times New Roman" w:eastAsia="Courier New" w:hAnsi="Times New Roman" w:cs="Times New Roman"/>
                <w:color w:val="000000"/>
                <w:sz w:val="24"/>
                <w:szCs w:val="24"/>
                <w:lang w:eastAsia="ru-RU"/>
              </w:rPr>
              <w:t>в</w:t>
            </w:r>
            <w:r w:rsidRPr="00C55109">
              <w:rPr>
                <w:rFonts w:ascii="Times New Roman" w:eastAsia="Courier New" w:hAnsi="Times New Roman" w:cs="Times New Roman"/>
                <w:color w:val="000000"/>
                <w:spacing w:val="1"/>
                <w:sz w:val="24"/>
                <w:szCs w:val="24"/>
                <w:lang w:eastAsia="ru-RU"/>
              </w:rPr>
              <w:t>а</w:t>
            </w:r>
            <w:r w:rsidRPr="00C55109">
              <w:rPr>
                <w:rFonts w:ascii="Times New Roman" w:eastAsia="Courier New" w:hAnsi="Times New Roman" w:cs="Times New Roman"/>
                <w:color w:val="000000"/>
                <w:sz w:val="24"/>
                <w:szCs w:val="24"/>
                <w:lang w:eastAsia="ru-RU"/>
              </w:rPr>
              <w:t>е</w:t>
            </w:r>
            <w:r w:rsidRPr="00C55109">
              <w:rPr>
                <w:rFonts w:ascii="Times New Roman" w:eastAsia="Courier New" w:hAnsi="Times New Roman" w:cs="Times New Roman"/>
                <w:color w:val="000000"/>
                <w:spacing w:val="1"/>
                <w:sz w:val="24"/>
                <w:szCs w:val="24"/>
                <w:lang w:eastAsia="ru-RU"/>
              </w:rPr>
              <w:t>м</w:t>
            </w:r>
            <w:r w:rsidRPr="00C55109">
              <w:rPr>
                <w:rFonts w:ascii="Times New Roman" w:eastAsia="Courier New" w:hAnsi="Times New Roman" w:cs="Times New Roman"/>
                <w:color w:val="000000"/>
                <w:sz w:val="24"/>
                <w:szCs w:val="24"/>
                <w:lang w:eastAsia="ru-RU"/>
              </w:rPr>
              <w:t>ое фи</w:t>
            </w:r>
            <w:r w:rsidRPr="00C55109">
              <w:rPr>
                <w:rFonts w:ascii="Times New Roman" w:eastAsia="Courier New" w:hAnsi="Times New Roman" w:cs="Times New Roman"/>
                <w:color w:val="000000"/>
                <w:spacing w:val="1"/>
                <w:sz w:val="24"/>
                <w:szCs w:val="24"/>
                <w:lang w:eastAsia="ru-RU"/>
              </w:rPr>
              <w:t>з</w:t>
            </w:r>
            <w:r w:rsidRPr="00C55109">
              <w:rPr>
                <w:rFonts w:ascii="Times New Roman" w:eastAsia="Courier New" w:hAnsi="Times New Roman" w:cs="Times New Roman"/>
                <w:color w:val="000000"/>
                <w:sz w:val="24"/>
                <w:szCs w:val="24"/>
                <w:lang w:eastAsia="ru-RU"/>
              </w:rPr>
              <w:t>и</w:t>
            </w:r>
            <w:r w:rsidRPr="00C55109">
              <w:rPr>
                <w:rFonts w:ascii="Times New Roman" w:eastAsia="Courier New" w:hAnsi="Times New Roman" w:cs="Times New Roman"/>
                <w:color w:val="000000"/>
                <w:spacing w:val="1"/>
                <w:sz w:val="24"/>
                <w:szCs w:val="24"/>
                <w:lang w:eastAsia="ru-RU"/>
              </w:rPr>
              <w:t>ч</w:t>
            </w:r>
            <w:r w:rsidRPr="00C55109">
              <w:rPr>
                <w:rFonts w:ascii="Times New Roman" w:eastAsia="Courier New" w:hAnsi="Times New Roman" w:cs="Times New Roman"/>
                <w:color w:val="000000"/>
                <w:sz w:val="24"/>
                <w:szCs w:val="24"/>
                <w:lang w:eastAsia="ru-RU"/>
              </w:rPr>
              <w:t>е</w:t>
            </w:r>
            <w:r w:rsidRPr="00C55109">
              <w:rPr>
                <w:rFonts w:ascii="Times New Roman" w:eastAsia="Courier New" w:hAnsi="Times New Roman" w:cs="Times New Roman"/>
                <w:color w:val="000000"/>
                <w:spacing w:val="1"/>
                <w:sz w:val="24"/>
                <w:szCs w:val="24"/>
                <w:lang w:eastAsia="ru-RU"/>
              </w:rPr>
              <w:t>с</w:t>
            </w:r>
            <w:r w:rsidRPr="00C55109">
              <w:rPr>
                <w:rFonts w:ascii="Times New Roman" w:eastAsia="Courier New" w:hAnsi="Times New Roman" w:cs="Times New Roman"/>
                <w:color w:val="000000"/>
                <w:sz w:val="24"/>
                <w:szCs w:val="24"/>
                <w:lang w:eastAsia="ru-RU"/>
              </w:rPr>
              <w:t>к</w:t>
            </w:r>
            <w:r w:rsidRPr="00C55109">
              <w:rPr>
                <w:rFonts w:ascii="Times New Roman" w:eastAsia="Courier New" w:hAnsi="Times New Roman" w:cs="Times New Roman"/>
                <w:color w:val="000000"/>
                <w:spacing w:val="1"/>
                <w:sz w:val="24"/>
                <w:szCs w:val="24"/>
                <w:lang w:eastAsia="ru-RU"/>
              </w:rPr>
              <w:t>о</w:t>
            </w:r>
            <w:r w:rsidRPr="00C55109">
              <w:rPr>
                <w:rFonts w:ascii="Times New Roman" w:eastAsia="Courier New" w:hAnsi="Times New Roman" w:cs="Times New Roman"/>
                <w:color w:val="000000"/>
                <w:sz w:val="24"/>
                <w:szCs w:val="24"/>
                <w:lang w:eastAsia="ru-RU"/>
              </w:rPr>
              <w:t>е</w:t>
            </w:r>
          </w:p>
          <w:p w:rsidR="00C55109" w:rsidRPr="00981706" w:rsidRDefault="00C55109" w:rsidP="00C55109">
            <w:pPr>
              <w:tabs>
                <w:tab w:val="left" w:pos="674"/>
                <w:tab w:val="left" w:pos="2335"/>
              </w:tabs>
              <w:spacing w:after="0" w:line="234" w:lineRule="auto"/>
              <w:ind w:left="4" w:right="-20"/>
              <w:rPr>
                <w:rFonts w:ascii="Times New Roman" w:eastAsia="Courier New" w:hAnsi="Times New Roman" w:cs="Times New Roman"/>
                <w:color w:val="000000"/>
                <w:sz w:val="24"/>
                <w:szCs w:val="24"/>
                <w:lang w:eastAsia="ru-RU"/>
              </w:rPr>
            </w:pPr>
            <w:r w:rsidRPr="00981706">
              <w:rPr>
                <w:rFonts w:ascii="Times New Roman" w:eastAsia="Courier New" w:hAnsi="Times New Roman" w:cs="Times New Roman"/>
                <w:color w:val="000000"/>
                <w:sz w:val="24"/>
                <w:szCs w:val="24"/>
                <w:lang w:eastAsia="ru-RU"/>
              </w:rPr>
              <w:tab/>
              <w:t>ка</w:t>
            </w:r>
            <w:r w:rsidRPr="00981706">
              <w:rPr>
                <w:rFonts w:ascii="Times New Roman" w:eastAsia="Courier New" w:hAnsi="Times New Roman" w:cs="Times New Roman"/>
                <w:color w:val="000000"/>
                <w:spacing w:val="1"/>
                <w:sz w:val="24"/>
                <w:szCs w:val="24"/>
                <w:lang w:eastAsia="ru-RU"/>
              </w:rPr>
              <w:t>ч</w:t>
            </w:r>
            <w:r w:rsidRPr="00981706">
              <w:rPr>
                <w:rFonts w:ascii="Times New Roman" w:eastAsia="Courier New" w:hAnsi="Times New Roman" w:cs="Times New Roman"/>
                <w:color w:val="000000"/>
                <w:sz w:val="24"/>
                <w:szCs w:val="24"/>
                <w:lang w:eastAsia="ru-RU"/>
              </w:rPr>
              <w:t>е</w:t>
            </w:r>
            <w:r w:rsidRPr="00981706">
              <w:rPr>
                <w:rFonts w:ascii="Times New Roman" w:eastAsia="Courier New" w:hAnsi="Times New Roman" w:cs="Times New Roman"/>
                <w:color w:val="000000"/>
                <w:spacing w:val="1"/>
                <w:sz w:val="24"/>
                <w:szCs w:val="24"/>
                <w:lang w:eastAsia="ru-RU"/>
              </w:rPr>
              <w:t>с</w:t>
            </w:r>
            <w:r w:rsidRPr="00981706">
              <w:rPr>
                <w:rFonts w:ascii="Times New Roman" w:eastAsia="Courier New" w:hAnsi="Times New Roman" w:cs="Times New Roman"/>
                <w:color w:val="000000"/>
                <w:sz w:val="24"/>
                <w:szCs w:val="24"/>
                <w:lang w:eastAsia="ru-RU"/>
              </w:rPr>
              <w:t>т</w:t>
            </w:r>
            <w:r w:rsidRPr="00981706">
              <w:rPr>
                <w:rFonts w:ascii="Times New Roman" w:eastAsia="Courier New" w:hAnsi="Times New Roman" w:cs="Times New Roman"/>
                <w:color w:val="000000"/>
                <w:spacing w:val="1"/>
                <w:sz w:val="24"/>
                <w:szCs w:val="24"/>
                <w:lang w:eastAsia="ru-RU"/>
              </w:rPr>
              <w:t>в</w:t>
            </w:r>
            <w:r w:rsidRPr="00981706">
              <w:rPr>
                <w:rFonts w:ascii="Times New Roman" w:eastAsia="Courier New" w:hAnsi="Times New Roman" w:cs="Times New Roman"/>
                <w:color w:val="000000"/>
                <w:sz w:val="24"/>
                <w:szCs w:val="24"/>
                <w:lang w:eastAsia="ru-RU"/>
              </w:rPr>
              <w:t>о</w:t>
            </w:r>
            <w:r w:rsidRPr="00981706">
              <w:rPr>
                <w:rFonts w:ascii="Times New Roman" w:eastAsia="Courier New" w:hAnsi="Times New Roman" w:cs="Times New Roman"/>
                <w:color w:val="000000"/>
                <w:sz w:val="24"/>
                <w:szCs w:val="24"/>
                <w:lang w:eastAsia="ru-RU"/>
              </w:rPr>
              <w:tab/>
            </w:r>
          </w:p>
        </w:tc>
        <w:tc>
          <w:tcPr>
            <w:tcW w:w="696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55109" w:rsidRPr="00C55109" w:rsidRDefault="00C55109" w:rsidP="00C55109">
            <w:pPr>
              <w:spacing w:before="13" w:after="0" w:line="240" w:lineRule="auto"/>
              <w:ind w:left="1515" w:right="-20"/>
              <w:rPr>
                <w:rFonts w:ascii="Times New Roman" w:eastAsia="Courier New" w:hAnsi="Times New Roman" w:cs="Times New Roman"/>
                <w:color w:val="000000"/>
                <w:sz w:val="24"/>
                <w:szCs w:val="24"/>
                <w:lang w:eastAsia="ru-RU"/>
              </w:rPr>
            </w:pPr>
            <w:r w:rsidRPr="00C55109">
              <w:rPr>
                <w:rFonts w:ascii="Times New Roman" w:eastAsia="Courier New" w:hAnsi="Times New Roman" w:cs="Times New Roman"/>
                <w:color w:val="000000"/>
                <w:sz w:val="24"/>
                <w:szCs w:val="24"/>
                <w:lang w:eastAsia="ru-RU"/>
              </w:rPr>
              <w:t>Ко</w:t>
            </w:r>
            <w:r w:rsidRPr="00C55109">
              <w:rPr>
                <w:rFonts w:ascii="Times New Roman" w:eastAsia="Courier New" w:hAnsi="Times New Roman" w:cs="Times New Roman"/>
                <w:color w:val="000000"/>
                <w:spacing w:val="1"/>
                <w:sz w:val="24"/>
                <w:szCs w:val="24"/>
                <w:lang w:eastAsia="ru-RU"/>
              </w:rPr>
              <w:t>н</w:t>
            </w:r>
            <w:r w:rsidRPr="00C55109">
              <w:rPr>
                <w:rFonts w:ascii="Times New Roman" w:eastAsia="Courier New" w:hAnsi="Times New Roman" w:cs="Times New Roman"/>
                <w:color w:val="000000"/>
                <w:sz w:val="24"/>
                <w:szCs w:val="24"/>
                <w:lang w:eastAsia="ru-RU"/>
              </w:rPr>
              <w:t>т</w:t>
            </w:r>
            <w:r w:rsidRPr="00C55109">
              <w:rPr>
                <w:rFonts w:ascii="Times New Roman" w:eastAsia="Courier New" w:hAnsi="Times New Roman" w:cs="Times New Roman"/>
                <w:color w:val="000000"/>
                <w:spacing w:val="1"/>
                <w:sz w:val="24"/>
                <w:szCs w:val="24"/>
                <w:lang w:eastAsia="ru-RU"/>
              </w:rPr>
              <w:t>р</w:t>
            </w:r>
            <w:r w:rsidRPr="00C55109">
              <w:rPr>
                <w:rFonts w:ascii="Times New Roman" w:eastAsia="Courier New" w:hAnsi="Times New Roman" w:cs="Times New Roman"/>
                <w:color w:val="000000"/>
                <w:sz w:val="24"/>
                <w:szCs w:val="24"/>
                <w:lang w:eastAsia="ru-RU"/>
              </w:rPr>
              <w:t>о</w:t>
            </w:r>
            <w:r w:rsidRPr="00C55109">
              <w:rPr>
                <w:rFonts w:ascii="Times New Roman" w:eastAsia="Courier New" w:hAnsi="Times New Roman" w:cs="Times New Roman"/>
                <w:color w:val="000000"/>
                <w:spacing w:val="1"/>
                <w:sz w:val="24"/>
                <w:szCs w:val="24"/>
                <w:lang w:eastAsia="ru-RU"/>
              </w:rPr>
              <w:t>л</w:t>
            </w:r>
            <w:r w:rsidRPr="00C55109">
              <w:rPr>
                <w:rFonts w:ascii="Times New Roman" w:eastAsia="Courier New" w:hAnsi="Times New Roman" w:cs="Times New Roman"/>
                <w:color w:val="000000"/>
                <w:sz w:val="24"/>
                <w:szCs w:val="24"/>
                <w:lang w:eastAsia="ru-RU"/>
              </w:rPr>
              <w:t>ь</w:t>
            </w:r>
            <w:r w:rsidRPr="00C55109">
              <w:rPr>
                <w:rFonts w:ascii="Times New Roman" w:eastAsia="Courier New" w:hAnsi="Times New Roman" w:cs="Times New Roman"/>
                <w:color w:val="000000"/>
                <w:spacing w:val="1"/>
                <w:sz w:val="24"/>
                <w:szCs w:val="24"/>
                <w:lang w:eastAsia="ru-RU"/>
              </w:rPr>
              <w:t>н</w:t>
            </w:r>
            <w:r w:rsidRPr="00C55109">
              <w:rPr>
                <w:rFonts w:ascii="Times New Roman" w:eastAsia="Courier New" w:hAnsi="Times New Roman" w:cs="Times New Roman"/>
                <w:color w:val="000000"/>
                <w:sz w:val="24"/>
                <w:szCs w:val="24"/>
                <w:lang w:eastAsia="ru-RU"/>
              </w:rPr>
              <w:t>ые</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у</w:t>
            </w:r>
            <w:r w:rsidRPr="00C55109">
              <w:rPr>
                <w:rFonts w:ascii="Times New Roman" w:eastAsia="Courier New" w:hAnsi="Times New Roman" w:cs="Times New Roman"/>
                <w:color w:val="000000"/>
                <w:spacing w:val="1"/>
                <w:sz w:val="24"/>
                <w:szCs w:val="24"/>
                <w:lang w:eastAsia="ru-RU"/>
              </w:rPr>
              <w:t>п</w:t>
            </w:r>
            <w:r w:rsidRPr="00C55109">
              <w:rPr>
                <w:rFonts w:ascii="Times New Roman" w:eastAsia="Courier New" w:hAnsi="Times New Roman" w:cs="Times New Roman"/>
                <w:color w:val="000000"/>
                <w:sz w:val="24"/>
                <w:szCs w:val="24"/>
                <w:lang w:eastAsia="ru-RU"/>
              </w:rPr>
              <w:t>р</w:t>
            </w:r>
            <w:r w:rsidRPr="00C55109">
              <w:rPr>
                <w:rFonts w:ascii="Times New Roman" w:eastAsia="Courier New" w:hAnsi="Times New Roman" w:cs="Times New Roman"/>
                <w:color w:val="000000"/>
                <w:spacing w:val="1"/>
                <w:sz w:val="24"/>
                <w:szCs w:val="24"/>
                <w:lang w:eastAsia="ru-RU"/>
              </w:rPr>
              <w:t>а</w:t>
            </w:r>
            <w:r w:rsidRPr="00C55109">
              <w:rPr>
                <w:rFonts w:ascii="Times New Roman" w:eastAsia="Courier New" w:hAnsi="Times New Roman" w:cs="Times New Roman"/>
                <w:color w:val="000000"/>
                <w:sz w:val="24"/>
                <w:szCs w:val="24"/>
                <w:lang w:eastAsia="ru-RU"/>
              </w:rPr>
              <w:t>ж</w:t>
            </w:r>
            <w:r w:rsidRPr="00C55109">
              <w:rPr>
                <w:rFonts w:ascii="Times New Roman" w:eastAsia="Courier New" w:hAnsi="Times New Roman" w:cs="Times New Roman"/>
                <w:color w:val="000000"/>
                <w:spacing w:val="1"/>
                <w:sz w:val="24"/>
                <w:szCs w:val="24"/>
                <w:lang w:eastAsia="ru-RU"/>
              </w:rPr>
              <w:t>н</w:t>
            </w:r>
            <w:r w:rsidRPr="00C55109">
              <w:rPr>
                <w:rFonts w:ascii="Times New Roman" w:eastAsia="Courier New" w:hAnsi="Times New Roman" w:cs="Times New Roman"/>
                <w:color w:val="000000"/>
                <w:sz w:val="24"/>
                <w:szCs w:val="24"/>
                <w:lang w:eastAsia="ru-RU"/>
              </w:rPr>
              <w:t>е</w:t>
            </w:r>
            <w:r w:rsidRPr="00C55109">
              <w:rPr>
                <w:rFonts w:ascii="Times New Roman" w:eastAsia="Courier New" w:hAnsi="Times New Roman" w:cs="Times New Roman"/>
                <w:color w:val="000000"/>
                <w:spacing w:val="1"/>
                <w:sz w:val="24"/>
                <w:szCs w:val="24"/>
                <w:lang w:eastAsia="ru-RU"/>
              </w:rPr>
              <w:t>н</w:t>
            </w:r>
            <w:r w:rsidRPr="00C55109">
              <w:rPr>
                <w:rFonts w:ascii="Times New Roman" w:eastAsia="Courier New" w:hAnsi="Times New Roman" w:cs="Times New Roman"/>
                <w:color w:val="000000"/>
                <w:sz w:val="24"/>
                <w:szCs w:val="24"/>
                <w:lang w:eastAsia="ru-RU"/>
              </w:rPr>
              <w:t>ия</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(т</w:t>
            </w:r>
            <w:r w:rsidRPr="00C55109">
              <w:rPr>
                <w:rFonts w:ascii="Times New Roman" w:eastAsia="Courier New" w:hAnsi="Times New Roman" w:cs="Times New Roman"/>
                <w:color w:val="000000"/>
                <w:spacing w:val="1"/>
                <w:sz w:val="24"/>
                <w:szCs w:val="24"/>
                <w:lang w:eastAsia="ru-RU"/>
              </w:rPr>
              <w:t>е</w:t>
            </w:r>
            <w:r w:rsidRPr="00C55109">
              <w:rPr>
                <w:rFonts w:ascii="Times New Roman" w:eastAsia="Courier New" w:hAnsi="Times New Roman" w:cs="Times New Roman"/>
                <w:color w:val="000000"/>
                <w:sz w:val="24"/>
                <w:szCs w:val="24"/>
                <w:lang w:eastAsia="ru-RU"/>
              </w:rPr>
              <w:t>с</w:t>
            </w:r>
            <w:r w:rsidRPr="00C55109">
              <w:rPr>
                <w:rFonts w:ascii="Times New Roman" w:eastAsia="Courier New" w:hAnsi="Times New Roman" w:cs="Times New Roman"/>
                <w:color w:val="000000"/>
                <w:spacing w:val="1"/>
                <w:sz w:val="24"/>
                <w:szCs w:val="24"/>
                <w:lang w:eastAsia="ru-RU"/>
              </w:rPr>
              <w:t>т</w:t>
            </w:r>
            <w:r w:rsidRPr="00C55109">
              <w:rPr>
                <w:rFonts w:ascii="Times New Roman" w:eastAsia="Courier New" w:hAnsi="Times New Roman" w:cs="Times New Roman"/>
                <w:color w:val="000000"/>
                <w:sz w:val="24"/>
                <w:szCs w:val="24"/>
                <w:lang w:eastAsia="ru-RU"/>
              </w:rPr>
              <w:t>ы)</w:t>
            </w:r>
          </w:p>
        </w:tc>
      </w:tr>
      <w:tr w:rsidR="00C55109" w:rsidRPr="00C55109" w:rsidTr="00981706">
        <w:trPr>
          <w:cantSplit/>
          <w:trHeight w:hRule="exact" w:val="549"/>
        </w:trPr>
        <w:tc>
          <w:tcPr>
            <w:tcW w:w="2340"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C55109" w:rsidRPr="00C55109" w:rsidRDefault="00C55109" w:rsidP="00C55109">
            <w:pPr>
              <w:rPr>
                <w:rFonts w:ascii="Times New Roman" w:eastAsiaTheme="minorEastAsia" w:hAnsi="Times New Roman" w:cs="Times New Roman"/>
                <w:sz w:val="24"/>
                <w:szCs w:val="24"/>
                <w:lang w:eastAsia="ru-RU"/>
              </w:rPr>
            </w:pPr>
          </w:p>
        </w:tc>
        <w:tc>
          <w:tcPr>
            <w:tcW w:w="3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55109" w:rsidRPr="00C55109" w:rsidRDefault="00C55109" w:rsidP="00C55109">
            <w:pPr>
              <w:spacing w:before="15" w:after="0" w:line="240" w:lineRule="auto"/>
              <w:ind w:left="1395" w:right="-20"/>
              <w:rPr>
                <w:rFonts w:ascii="Times New Roman" w:eastAsia="Courier New" w:hAnsi="Times New Roman" w:cs="Times New Roman"/>
                <w:color w:val="000000"/>
                <w:sz w:val="24"/>
                <w:szCs w:val="24"/>
                <w:lang w:eastAsia="ru-RU"/>
              </w:rPr>
            </w:pPr>
            <w:r w:rsidRPr="00C55109">
              <w:rPr>
                <w:rFonts w:ascii="Times New Roman" w:eastAsia="Courier New" w:hAnsi="Times New Roman" w:cs="Times New Roman"/>
                <w:color w:val="000000"/>
                <w:sz w:val="24"/>
                <w:szCs w:val="24"/>
                <w:lang w:eastAsia="ru-RU"/>
              </w:rPr>
              <w:t>Юн</w:t>
            </w:r>
            <w:r w:rsidRPr="00C55109">
              <w:rPr>
                <w:rFonts w:ascii="Times New Roman" w:eastAsia="Courier New" w:hAnsi="Times New Roman" w:cs="Times New Roman"/>
                <w:color w:val="000000"/>
                <w:spacing w:val="1"/>
                <w:sz w:val="24"/>
                <w:szCs w:val="24"/>
                <w:lang w:eastAsia="ru-RU"/>
              </w:rPr>
              <w:t>о</w:t>
            </w:r>
            <w:r w:rsidRPr="00C55109">
              <w:rPr>
                <w:rFonts w:ascii="Times New Roman" w:eastAsia="Courier New" w:hAnsi="Times New Roman" w:cs="Times New Roman"/>
                <w:color w:val="000000"/>
                <w:sz w:val="24"/>
                <w:szCs w:val="24"/>
                <w:lang w:eastAsia="ru-RU"/>
              </w:rPr>
              <w:t>ши</w:t>
            </w:r>
          </w:p>
        </w:tc>
        <w:tc>
          <w:tcPr>
            <w:tcW w:w="35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55109" w:rsidRPr="00C55109" w:rsidRDefault="00C55109" w:rsidP="00C55109">
            <w:pPr>
              <w:spacing w:before="15" w:after="0" w:line="240" w:lineRule="auto"/>
              <w:ind w:left="1274" w:right="-20"/>
              <w:rPr>
                <w:rFonts w:ascii="Times New Roman" w:eastAsia="Courier New" w:hAnsi="Times New Roman" w:cs="Times New Roman"/>
                <w:color w:val="000000"/>
                <w:sz w:val="24"/>
                <w:szCs w:val="24"/>
                <w:lang w:eastAsia="ru-RU"/>
              </w:rPr>
            </w:pPr>
            <w:r w:rsidRPr="00C55109">
              <w:rPr>
                <w:rFonts w:ascii="Times New Roman" w:eastAsia="Courier New" w:hAnsi="Times New Roman" w:cs="Times New Roman"/>
                <w:color w:val="000000"/>
                <w:sz w:val="24"/>
                <w:szCs w:val="24"/>
                <w:lang w:eastAsia="ru-RU"/>
              </w:rPr>
              <w:t>Де</w:t>
            </w:r>
            <w:r w:rsidRPr="00C55109">
              <w:rPr>
                <w:rFonts w:ascii="Times New Roman" w:eastAsia="Courier New" w:hAnsi="Times New Roman" w:cs="Times New Roman"/>
                <w:color w:val="000000"/>
                <w:spacing w:val="1"/>
                <w:sz w:val="24"/>
                <w:szCs w:val="24"/>
                <w:lang w:eastAsia="ru-RU"/>
              </w:rPr>
              <w:t>в</w:t>
            </w:r>
            <w:r w:rsidRPr="00C55109">
              <w:rPr>
                <w:rFonts w:ascii="Times New Roman" w:eastAsia="Courier New" w:hAnsi="Times New Roman" w:cs="Times New Roman"/>
                <w:color w:val="000000"/>
                <w:sz w:val="24"/>
                <w:szCs w:val="24"/>
                <w:lang w:eastAsia="ru-RU"/>
              </w:rPr>
              <w:t>у</w:t>
            </w:r>
            <w:r w:rsidRPr="00C55109">
              <w:rPr>
                <w:rFonts w:ascii="Times New Roman" w:eastAsia="Courier New" w:hAnsi="Times New Roman" w:cs="Times New Roman"/>
                <w:color w:val="000000"/>
                <w:spacing w:val="1"/>
                <w:sz w:val="24"/>
                <w:szCs w:val="24"/>
                <w:lang w:eastAsia="ru-RU"/>
              </w:rPr>
              <w:t>ш</w:t>
            </w:r>
            <w:r w:rsidRPr="00C55109">
              <w:rPr>
                <w:rFonts w:ascii="Times New Roman" w:eastAsia="Courier New" w:hAnsi="Times New Roman" w:cs="Times New Roman"/>
                <w:color w:val="000000"/>
                <w:sz w:val="24"/>
                <w:szCs w:val="24"/>
                <w:lang w:eastAsia="ru-RU"/>
              </w:rPr>
              <w:t>ки</w:t>
            </w:r>
          </w:p>
        </w:tc>
      </w:tr>
      <w:tr w:rsidR="00C55109" w:rsidRPr="00C55109" w:rsidTr="00981706">
        <w:trPr>
          <w:cantSplit/>
          <w:trHeight w:hRule="exact" w:val="1138"/>
        </w:trPr>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55109" w:rsidRPr="00981706" w:rsidRDefault="00C55109" w:rsidP="00C55109">
            <w:pPr>
              <w:spacing w:before="13" w:after="0" w:line="241" w:lineRule="auto"/>
              <w:ind w:left="674" w:right="-20"/>
              <w:rPr>
                <w:rFonts w:ascii="Times New Roman" w:eastAsia="Courier New" w:hAnsi="Times New Roman" w:cs="Times New Roman"/>
                <w:color w:val="000000"/>
                <w:sz w:val="24"/>
                <w:szCs w:val="24"/>
                <w:lang w:eastAsia="ru-RU"/>
              </w:rPr>
            </w:pPr>
            <w:r w:rsidRPr="00981706">
              <w:rPr>
                <w:rFonts w:ascii="Times New Roman" w:eastAsia="Courier New" w:hAnsi="Times New Roman" w:cs="Times New Roman"/>
                <w:color w:val="000000"/>
                <w:sz w:val="24"/>
                <w:szCs w:val="24"/>
                <w:lang w:eastAsia="ru-RU"/>
              </w:rPr>
              <w:t>Бы</w:t>
            </w:r>
            <w:r w:rsidRPr="00981706">
              <w:rPr>
                <w:rFonts w:ascii="Times New Roman" w:eastAsia="Courier New" w:hAnsi="Times New Roman" w:cs="Times New Roman"/>
                <w:color w:val="000000"/>
                <w:spacing w:val="1"/>
                <w:sz w:val="24"/>
                <w:szCs w:val="24"/>
                <w:lang w:eastAsia="ru-RU"/>
              </w:rPr>
              <w:t>с</w:t>
            </w:r>
            <w:r w:rsidRPr="00981706">
              <w:rPr>
                <w:rFonts w:ascii="Times New Roman" w:eastAsia="Courier New" w:hAnsi="Times New Roman" w:cs="Times New Roman"/>
                <w:color w:val="000000"/>
                <w:sz w:val="24"/>
                <w:szCs w:val="24"/>
                <w:lang w:eastAsia="ru-RU"/>
              </w:rPr>
              <w:t>т</w:t>
            </w:r>
            <w:r w:rsidRPr="00981706">
              <w:rPr>
                <w:rFonts w:ascii="Times New Roman" w:eastAsia="Courier New" w:hAnsi="Times New Roman" w:cs="Times New Roman"/>
                <w:color w:val="000000"/>
                <w:spacing w:val="1"/>
                <w:sz w:val="24"/>
                <w:szCs w:val="24"/>
                <w:lang w:eastAsia="ru-RU"/>
              </w:rPr>
              <w:t>р</w:t>
            </w:r>
            <w:r w:rsidRPr="00981706">
              <w:rPr>
                <w:rFonts w:ascii="Times New Roman" w:eastAsia="Courier New" w:hAnsi="Times New Roman" w:cs="Times New Roman"/>
                <w:color w:val="000000"/>
                <w:sz w:val="24"/>
                <w:szCs w:val="24"/>
                <w:lang w:eastAsia="ru-RU"/>
              </w:rPr>
              <w:t>о</w:t>
            </w:r>
            <w:r w:rsidRPr="00981706">
              <w:rPr>
                <w:rFonts w:ascii="Times New Roman" w:eastAsia="Courier New" w:hAnsi="Times New Roman" w:cs="Times New Roman"/>
                <w:color w:val="000000"/>
                <w:spacing w:val="1"/>
                <w:sz w:val="24"/>
                <w:szCs w:val="24"/>
                <w:lang w:eastAsia="ru-RU"/>
              </w:rPr>
              <w:t>т</w:t>
            </w:r>
            <w:r w:rsidRPr="00981706">
              <w:rPr>
                <w:rFonts w:ascii="Times New Roman" w:eastAsia="Courier New" w:hAnsi="Times New Roman" w:cs="Times New Roman"/>
                <w:color w:val="000000"/>
                <w:sz w:val="24"/>
                <w:szCs w:val="24"/>
                <w:lang w:eastAsia="ru-RU"/>
              </w:rPr>
              <w:t>а</w:t>
            </w:r>
          </w:p>
          <w:p w:rsidR="00C55109" w:rsidRPr="00981706" w:rsidRDefault="00C55109" w:rsidP="00C55109">
            <w:pPr>
              <w:tabs>
                <w:tab w:val="left" w:pos="2335"/>
              </w:tabs>
              <w:spacing w:after="0" w:line="249" w:lineRule="auto"/>
              <w:ind w:left="4" w:right="-20"/>
              <w:rPr>
                <w:rFonts w:ascii="Times New Roman" w:eastAsia="Courier New" w:hAnsi="Times New Roman" w:cs="Times New Roman"/>
                <w:color w:val="000000"/>
                <w:sz w:val="24"/>
                <w:szCs w:val="24"/>
                <w:lang w:eastAsia="ru-RU"/>
              </w:rPr>
            </w:pPr>
            <w:r w:rsidRPr="00981706">
              <w:rPr>
                <w:rFonts w:ascii="Times New Roman" w:eastAsia="Courier New" w:hAnsi="Times New Roman" w:cs="Times New Roman"/>
                <w:color w:val="000000"/>
                <w:sz w:val="24"/>
                <w:szCs w:val="24"/>
                <w:lang w:eastAsia="ru-RU"/>
              </w:rPr>
              <w:tab/>
            </w:r>
          </w:p>
          <w:p w:rsidR="00C55109" w:rsidRPr="00981706" w:rsidRDefault="00C55109" w:rsidP="00C55109">
            <w:pPr>
              <w:spacing w:after="0" w:line="241" w:lineRule="auto"/>
              <w:ind w:left="194" w:right="-20"/>
              <w:rPr>
                <w:rFonts w:ascii="Times New Roman" w:eastAsia="Courier New" w:hAnsi="Times New Roman" w:cs="Times New Roman"/>
                <w:color w:val="000000"/>
                <w:sz w:val="24"/>
                <w:szCs w:val="24"/>
                <w:lang w:eastAsia="ru-RU"/>
              </w:rPr>
            </w:pPr>
            <w:r w:rsidRPr="00981706">
              <w:rPr>
                <w:rFonts w:ascii="Times New Roman" w:eastAsia="Courier New" w:hAnsi="Times New Roman" w:cs="Times New Roman"/>
                <w:color w:val="000000"/>
                <w:sz w:val="24"/>
                <w:szCs w:val="24"/>
                <w:lang w:eastAsia="ru-RU"/>
              </w:rPr>
              <w:t>Ск</w:t>
            </w:r>
            <w:r w:rsidRPr="00981706">
              <w:rPr>
                <w:rFonts w:ascii="Times New Roman" w:eastAsia="Courier New" w:hAnsi="Times New Roman" w:cs="Times New Roman"/>
                <w:color w:val="000000"/>
                <w:spacing w:val="1"/>
                <w:sz w:val="24"/>
                <w:szCs w:val="24"/>
                <w:lang w:eastAsia="ru-RU"/>
              </w:rPr>
              <w:t>о</w:t>
            </w:r>
            <w:r w:rsidRPr="00981706">
              <w:rPr>
                <w:rFonts w:ascii="Times New Roman" w:eastAsia="Courier New" w:hAnsi="Times New Roman" w:cs="Times New Roman"/>
                <w:color w:val="000000"/>
                <w:sz w:val="24"/>
                <w:szCs w:val="24"/>
                <w:lang w:eastAsia="ru-RU"/>
              </w:rPr>
              <w:t>р</w:t>
            </w:r>
            <w:r w:rsidRPr="00981706">
              <w:rPr>
                <w:rFonts w:ascii="Times New Roman" w:eastAsia="Courier New" w:hAnsi="Times New Roman" w:cs="Times New Roman"/>
                <w:color w:val="000000"/>
                <w:spacing w:val="1"/>
                <w:sz w:val="24"/>
                <w:szCs w:val="24"/>
                <w:lang w:eastAsia="ru-RU"/>
              </w:rPr>
              <w:t>о</w:t>
            </w:r>
            <w:r w:rsidRPr="00981706">
              <w:rPr>
                <w:rFonts w:ascii="Times New Roman" w:eastAsia="Courier New" w:hAnsi="Times New Roman" w:cs="Times New Roman"/>
                <w:color w:val="000000"/>
                <w:sz w:val="24"/>
                <w:szCs w:val="24"/>
                <w:lang w:eastAsia="ru-RU"/>
              </w:rPr>
              <w:t>с</w:t>
            </w:r>
            <w:r w:rsidRPr="00981706">
              <w:rPr>
                <w:rFonts w:ascii="Times New Roman" w:eastAsia="Courier New" w:hAnsi="Times New Roman" w:cs="Times New Roman"/>
                <w:color w:val="000000"/>
                <w:spacing w:val="1"/>
                <w:sz w:val="24"/>
                <w:szCs w:val="24"/>
                <w:lang w:eastAsia="ru-RU"/>
              </w:rPr>
              <w:t>т</w:t>
            </w:r>
            <w:r w:rsidRPr="00981706">
              <w:rPr>
                <w:rFonts w:ascii="Times New Roman" w:eastAsia="Courier New" w:hAnsi="Times New Roman" w:cs="Times New Roman"/>
                <w:color w:val="000000"/>
                <w:sz w:val="24"/>
                <w:szCs w:val="24"/>
                <w:lang w:eastAsia="ru-RU"/>
              </w:rPr>
              <w:t>н</w:t>
            </w:r>
            <w:r w:rsidRPr="00981706">
              <w:rPr>
                <w:rFonts w:ascii="Times New Roman" w:eastAsia="Courier New" w:hAnsi="Times New Roman" w:cs="Times New Roman"/>
                <w:color w:val="000000"/>
                <w:spacing w:val="1"/>
                <w:sz w:val="24"/>
                <w:szCs w:val="24"/>
                <w:lang w:eastAsia="ru-RU"/>
              </w:rPr>
              <w:t>о</w:t>
            </w:r>
            <w:r w:rsidRPr="00981706">
              <w:rPr>
                <w:rFonts w:ascii="Times New Roman" w:eastAsia="Courier New" w:hAnsi="Times New Roman" w:cs="Times New Roman"/>
                <w:color w:val="000000"/>
                <w:sz w:val="24"/>
                <w:szCs w:val="24"/>
                <w:lang w:eastAsia="ru-RU"/>
              </w:rPr>
              <w:t>-</w:t>
            </w:r>
            <w:r w:rsidRPr="00981706">
              <w:rPr>
                <w:rFonts w:ascii="Times New Roman" w:eastAsia="Courier New" w:hAnsi="Times New Roman" w:cs="Times New Roman"/>
                <w:color w:val="000000"/>
                <w:spacing w:val="1"/>
                <w:sz w:val="24"/>
                <w:szCs w:val="24"/>
                <w:lang w:eastAsia="ru-RU"/>
              </w:rPr>
              <w:t>с</w:t>
            </w:r>
            <w:r w:rsidRPr="00981706">
              <w:rPr>
                <w:rFonts w:ascii="Times New Roman" w:eastAsia="Courier New" w:hAnsi="Times New Roman" w:cs="Times New Roman"/>
                <w:color w:val="000000"/>
                <w:sz w:val="24"/>
                <w:szCs w:val="24"/>
                <w:lang w:eastAsia="ru-RU"/>
              </w:rPr>
              <w:t>и</w:t>
            </w:r>
            <w:r w:rsidRPr="00981706">
              <w:rPr>
                <w:rFonts w:ascii="Times New Roman" w:eastAsia="Courier New" w:hAnsi="Times New Roman" w:cs="Times New Roman"/>
                <w:color w:val="000000"/>
                <w:spacing w:val="1"/>
                <w:sz w:val="24"/>
                <w:szCs w:val="24"/>
                <w:lang w:eastAsia="ru-RU"/>
              </w:rPr>
              <w:t>л</w:t>
            </w:r>
            <w:r w:rsidRPr="00981706">
              <w:rPr>
                <w:rFonts w:ascii="Times New Roman" w:eastAsia="Courier New" w:hAnsi="Times New Roman" w:cs="Times New Roman"/>
                <w:color w:val="000000"/>
                <w:sz w:val="24"/>
                <w:szCs w:val="24"/>
                <w:lang w:eastAsia="ru-RU"/>
              </w:rPr>
              <w:t>о</w:t>
            </w:r>
            <w:r w:rsidRPr="00981706">
              <w:rPr>
                <w:rFonts w:ascii="Times New Roman" w:eastAsia="Courier New" w:hAnsi="Times New Roman" w:cs="Times New Roman"/>
                <w:color w:val="000000"/>
                <w:spacing w:val="1"/>
                <w:sz w:val="24"/>
                <w:szCs w:val="24"/>
                <w:lang w:eastAsia="ru-RU"/>
              </w:rPr>
              <w:t>в</w:t>
            </w:r>
            <w:r w:rsidRPr="00981706">
              <w:rPr>
                <w:rFonts w:ascii="Times New Roman" w:eastAsia="Courier New" w:hAnsi="Times New Roman" w:cs="Times New Roman"/>
                <w:color w:val="000000"/>
                <w:sz w:val="24"/>
                <w:szCs w:val="24"/>
                <w:lang w:eastAsia="ru-RU"/>
              </w:rPr>
              <w:t>ые</w:t>
            </w:r>
          </w:p>
          <w:p w:rsidR="00C55109" w:rsidRPr="00981706" w:rsidRDefault="00C55109" w:rsidP="00C55109">
            <w:pPr>
              <w:tabs>
                <w:tab w:val="left" w:pos="674"/>
                <w:tab w:val="left" w:pos="2335"/>
              </w:tabs>
              <w:spacing w:after="0" w:line="234" w:lineRule="auto"/>
              <w:ind w:left="4" w:right="-20"/>
              <w:rPr>
                <w:rFonts w:ascii="Times New Roman" w:eastAsia="Courier New" w:hAnsi="Times New Roman" w:cs="Times New Roman"/>
                <w:color w:val="000000"/>
                <w:sz w:val="24"/>
                <w:szCs w:val="24"/>
                <w:lang w:eastAsia="ru-RU"/>
              </w:rPr>
            </w:pPr>
            <w:r w:rsidRPr="00981706">
              <w:rPr>
                <w:rFonts w:ascii="Times New Roman" w:eastAsia="Courier New" w:hAnsi="Times New Roman" w:cs="Times New Roman"/>
                <w:color w:val="000000"/>
                <w:sz w:val="24"/>
                <w:szCs w:val="24"/>
                <w:lang w:eastAsia="ru-RU"/>
              </w:rPr>
              <w:tab/>
              <w:t>ка</w:t>
            </w:r>
            <w:r w:rsidRPr="00981706">
              <w:rPr>
                <w:rFonts w:ascii="Times New Roman" w:eastAsia="Courier New" w:hAnsi="Times New Roman" w:cs="Times New Roman"/>
                <w:color w:val="000000"/>
                <w:spacing w:val="1"/>
                <w:sz w:val="24"/>
                <w:szCs w:val="24"/>
                <w:lang w:eastAsia="ru-RU"/>
              </w:rPr>
              <w:t>ч</w:t>
            </w:r>
            <w:r w:rsidRPr="00981706">
              <w:rPr>
                <w:rFonts w:ascii="Times New Roman" w:eastAsia="Courier New" w:hAnsi="Times New Roman" w:cs="Times New Roman"/>
                <w:color w:val="000000"/>
                <w:sz w:val="24"/>
                <w:szCs w:val="24"/>
                <w:lang w:eastAsia="ru-RU"/>
              </w:rPr>
              <w:t>е</w:t>
            </w:r>
            <w:r w:rsidRPr="00981706">
              <w:rPr>
                <w:rFonts w:ascii="Times New Roman" w:eastAsia="Courier New" w:hAnsi="Times New Roman" w:cs="Times New Roman"/>
                <w:color w:val="000000"/>
                <w:spacing w:val="1"/>
                <w:sz w:val="24"/>
                <w:szCs w:val="24"/>
                <w:lang w:eastAsia="ru-RU"/>
              </w:rPr>
              <w:t>с</w:t>
            </w:r>
            <w:r w:rsidRPr="00981706">
              <w:rPr>
                <w:rFonts w:ascii="Times New Roman" w:eastAsia="Courier New" w:hAnsi="Times New Roman" w:cs="Times New Roman"/>
                <w:color w:val="000000"/>
                <w:sz w:val="24"/>
                <w:szCs w:val="24"/>
                <w:lang w:eastAsia="ru-RU"/>
              </w:rPr>
              <w:t>т</w:t>
            </w:r>
            <w:r w:rsidRPr="00981706">
              <w:rPr>
                <w:rFonts w:ascii="Times New Roman" w:eastAsia="Courier New" w:hAnsi="Times New Roman" w:cs="Times New Roman"/>
                <w:color w:val="000000"/>
                <w:spacing w:val="1"/>
                <w:sz w:val="24"/>
                <w:szCs w:val="24"/>
                <w:lang w:eastAsia="ru-RU"/>
              </w:rPr>
              <w:t>в</w:t>
            </w:r>
            <w:r w:rsidRPr="00981706">
              <w:rPr>
                <w:rFonts w:ascii="Times New Roman" w:eastAsia="Courier New" w:hAnsi="Times New Roman" w:cs="Times New Roman"/>
                <w:color w:val="000000"/>
                <w:sz w:val="24"/>
                <w:szCs w:val="24"/>
                <w:lang w:eastAsia="ru-RU"/>
              </w:rPr>
              <w:t>а</w:t>
            </w:r>
            <w:r w:rsidRPr="00981706">
              <w:rPr>
                <w:rFonts w:ascii="Times New Roman" w:eastAsia="Courier New" w:hAnsi="Times New Roman" w:cs="Times New Roman"/>
                <w:color w:val="000000"/>
                <w:sz w:val="24"/>
                <w:szCs w:val="24"/>
                <w:lang w:eastAsia="ru-RU"/>
              </w:rPr>
              <w:tab/>
            </w:r>
          </w:p>
        </w:tc>
        <w:tc>
          <w:tcPr>
            <w:tcW w:w="339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C55109" w:rsidRPr="00C55109" w:rsidRDefault="00C55109" w:rsidP="00C55109">
            <w:pPr>
              <w:spacing w:before="13" w:after="0" w:line="240" w:lineRule="auto"/>
              <w:ind w:left="1155" w:right="-20"/>
              <w:rPr>
                <w:rFonts w:ascii="Times New Roman" w:eastAsia="Courier New" w:hAnsi="Times New Roman" w:cs="Times New Roman"/>
                <w:color w:val="000000"/>
                <w:sz w:val="24"/>
                <w:szCs w:val="24"/>
                <w:lang w:eastAsia="ru-RU"/>
              </w:rPr>
            </w:pPr>
            <w:r w:rsidRPr="00C55109">
              <w:rPr>
                <w:rFonts w:ascii="Times New Roman" w:eastAsia="Courier New" w:hAnsi="Times New Roman" w:cs="Times New Roman"/>
                <w:color w:val="000000"/>
                <w:sz w:val="24"/>
                <w:szCs w:val="24"/>
                <w:lang w:eastAsia="ru-RU"/>
              </w:rPr>
              <w:t>Бег</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1</w:t>
            </w:r>
            <w:r w:rsidRPr="00C55109">
              <w:rPr>
                <w:rFonts w:ascii="Times New Roman" w:eastAsia="Courier New" w:hAnsi="Times New Roman" w:cs="Times New Roman"/>
                <w:color w:val="000000"/>
                <w:spacing w:val="1"/>
                <w:sz w:val="24"/>
                <w:szCs w:val="24"/>
                <w:lang w:eastAsia="ru-RU"/>
              </w:rPr>
              <w:t>0</w:t>
            </w:r>
            <w:r w:rsidRPr="00C55109">
              <w:rPr>
                <w:rFonts w:ascii="Times New Roman" w:eastAsia="Courier New" w:hAnsi="Times New Roman" w:cs="Times New Roman"/>
                <w:color w:val="000000"/>
                <w:sz w:val="24"/>
                <w:szCs w:val="24"/>
                <w:lang w:eastAsia="ru-RU"/>
              </w:rPr>
              <w:t>0 м</w:t>
            </w:r>
          </w:p>
          <w:p w:rsidR="00C55109" w:rsidRPr="00C55109" w:rsidRDefault="00C55109" w:rsidP="00C55109">
            <w:pPr>
              <w:tabs>
                <w:tab w:val="left" w:pos="675"/>
                <w:tab w:val="left" w:pos="3389"/>
              </w:tabs>
              <w:spacing w:before="1" w:after="0" w:line="240" w:lineRule="auto"/>
              <w:ind w:left="4" w:right="-20"/>
              <w:rPr>
                <w:rFonts w:ascii="Times New Roman" w:eastAsia="Courier New" w:hAnsi="Times New Roman" w:cs="Times New Roman"/>
                <w:color w:val="000000"/>
                <w:sz w:val="24"/>
                <w:szCs w:val="24"/>
                <w:u w:val="single"/>
                <w:lang w:eastAsia="ru-RU"/>
              </w:rPr>
            </w:pPr>
            <w:r w:rsidRPr="00C55109">
              <w:rPr>
                <w:rFonts w:ascii="Times New Roman" w:eastAsia="Courier New" w:hAnsi="Times New Roman" w:cs="Times New Roman"/>
                <w:color w:val="000000"/>
                <w:sz w:val="24"/>
                <w:szCs w:val="24"/>
                <w:u w:val="single"/>
                <w:lang w:eastAsia="ru-RU"/>
              </w:rPr>
              <w:tab/>
              <w:t>(не</w:t>
            </w:r>
            <w:r w:rsidRPr="00C55109">
              <w:rPr>
                <w:rFonts w:ascii="Times New Roman" w:eastAsia="Courier New" w:hAnsi="Times New Roman" w:cs="Times New Roman"/>
                <w:color w:val="000000"/>
                <w:spacing w:val="1"/>
                <w:sz w:val="24"/>
                <w:szCs w:val="24"/>
                <w:u w:val="single"/>
                <w:lang w:eastAsia="ru-RU"/>
              </w:rPr>
              <w:t xml:space="preserve"> </w:t>
            </w:r>
            <w:r w:rsidRPr="00C55109">
              <w:rPr>
                <w:rFonts w:ascii="Times New Roman" w:eastAsia="Courier New" w:hAnsi="Times New Roman" w:cs="Times New Roman"/>
                <w:color w:val="000000"/>
                <w:sz w:val="24"/>
                <w:szCs w:val="24"/>
                <w:u w:val="single"/>
                <w:lang w:eastAsia="ru-RU"/>
              </w:rPr>
              <w:t>б</w:t>
            </w:r>
            <w:r w:rsidRPr="00C55109">
              <w:rPr>
                <w:rFonts w:ascii="Times New Roman" w:eastAsia="Courier New" w:hAnsi="Times New Roman" w:cs="Times New Roman"/>
                <w:color w:val="000000"/>
                <w:spacing w:val="1"/>
                <w:sz w:val="24"/>
                <w:szCs w:val="24"/>
                <w:u w:val="single"/>
                <w:lang w:eastAsia="ru-RU"/>
              </w:rPr>
              <w:t>о</w:t>
            </w:r>
            <w:r w:rsidRPr="00C55109">
              <w:rPr>
                <w:rFonts w:ascii="Times New Roman" w:eastAsia="Courier New" w:hAnsi="Times New Roman" w:cs="Times New Roman"/>
                <w:color w:val="000000"/>
                <w:sz w:val="24"/>
                <w:szCs w:val="24"/>
                <w:u w:val="single"/>
                <w:lang w:eastAsia="ru-RU"/>
              </w:rPr>
              <w:t>л</w:t>
            </w:r>
            <w:r w:rsidRPr="00C55109">
              <w:rPr>
                <w:rFonts w:ascii="Times New Roman" w:eastAsia="Courier New" w:hAnsi="Times New Roman" w:cs="Times New Roman"/>
                <w:color w:val="000000"/>
                <w:spacing w:val="1"/>
                <w:sz w:val="24"/>
                <w:szCs w:val="24"/>
                <w:u w:val="single"/>
                <w:lang w:eastAsia="ru-RU"/>
              </w:rPr>
              <w:t>е</w:t>
            </w:r>
            <w:r w:rsidRPr="00C55109">
              <w:rPr>
                <w:rFonts w:ascii="Times New Roman" w:eastAsia="Courier New" w:hAnsi="Times New Roman" w:cs="Times New Roman"/>
                <w:color w:val="000000"/>
                <w:sz w:val="24"/>
                <w:szCs w:val="24"/>
                <w:u w:val="single"/>
                <w:lang w:eastAsia="ru-RU"/>
              </w:rPr>
              <w:t xml:space="preserve">е </w:t>
            </w:r>
            <w:r w:rsidRPr="00C55109">
              <w:rPr>
                <w:rFonts w:ascii="Times New Roman" w:eastAsia="Courier New" w:hAnsi="Times New Roman" w:cs="Times New Roman"/>
                <w:color w:val="000000"/>
                <w:spacing w:val="1"/>
                <w:sz w:val="24"/>
                <w:szCs w:val="24"/>
                <w:u w:val="single"/>
                <w:lang w:eastAsia="ru-RU"/>
              </w:rPr>
              <w:t>1</w:t>
            </w:r>
            <w:r w:rsidRPr="00C55109">
              <w:rPr>
                <w:rFonts w:ascii="Times New Roman" w:eastAsia="Courier New" w:hAnsi="Times New Roman" w:cs="Times New Roman"/>
                <w:color w:val="000000"/>
                <w:sz w:val="24"/>
                <w:szCs w:val="24"/>
                <w:u w:val="single"/>
                <w:lang w:eastAsia="ru-RU"/>
              </w:rPr>
              <w:t>5</w:t>
            </w:r>
            <w:r w:rsidRPr="00C55109">
              <w:rPr>
                <w:rFonts w:ascii="Times New Roman" w:eastAsia="Courier New" w:hAnsi="Times New Roman" w:cs="Times New Roman"/>
                <w:color w:val="000000"/>
                <w:spacing w:val="1"/>
                <w:sz w:val="24"/>
                <w:szCs w:val="24"/>
                <w:u w:val="single"/>
                <w:lang w:eastAsia="ru-RU"/>
              </w:rPr>
              <w:t>,</w:t>
            </w:r>
            <w:r w:rsidRPr="00C55109">
              <w:rPr>
                <w:rFonts w:ascii="Times New Roman" w:eastAsia="Courier New" w:hAnsi="Times New Roman" w:cs="Times New Roman"/>
                <w:color w:val="000000"/>
                <w:sz w:val="24"/>
                <w:szCs w:val="24"/>
                <w:u w:val="single"/>
                <w:lang w:eastAsia="ru-RU"/>
              </w:rPr>
              <w:t xml:space="preserve">3 </w:t>
            </w:r>
            <w:r w:rsidRPr="00C55109">
              <w:rPr>
                <w:rFonts w:ascii="Times New Roman" w:eastAsia="Courier New" w:hAnsi="Times New Roman" w:cs="Times New Roman"/>
                <w:color w:val="000000"/>
                <w:spacing w:val="1"/>
                <w:sz w:val="24"/>
                <w:szCs w:val="24"/>
                <w:u w:val="single"/>
                <w:lang w:eastAsia="ru-RU"/>
              </w:rPr>
              <w:t>с</w:t>
            </w:r>
            <w:r w:rsidRPr="00C55109">
              <w:rPr>
                <w:rFonts w:ascii="Times New Roman" w:eastAsia="Courier New" w:hAnsi="Times New Roman" w:cs="Times New Roman"/>
                <w:color w:val="000000"/>
                <w:sz w:val="24"/>
                <w:szCs w:val="24"/>
                <w:u w:val="single"/>
                <w:lang w:eastAsia="ru-RU"/>
              </w:rPr>
              <w:t>)</w:t>
            </w:r>
            <w:r w:rsidRPr="00C55109">
              <w:rPr>
                <w:rFonts w:ascii="Times New Roman" w:eastAsia="Courier New" w:hAnsi="Times New Roman" w:cs="Times New Roman"/>
                <w:color w:val="000000"/>
                <w:sz w:val="24"/>
                <w:szCs w:val="24"/>
                <w:u w:val="single"/>
                <w:lang w:eastAsia="ru-RU"/>
              </w:rPr>
              <w:tab/>
            </w:r>
          </w:p>
          <w:p w:rsidR="00C55109" w:rsidRPr="00C55109" w:rsidRDefault="00C55109" w:rsidP="00C55109">
            <w:pPr>
              <w:spacing w:before="8" w:after="0" w:line="240" w:lineRule="auto"/>
              <w:ind w:left="314" w:right="-20"/>
              <w:rPr>
                <w:rFonts w:ascii="Times New Roman" w:eastAsia="Courier New" w:hAnsi="Times New Roman" w:cs="Times New Roman"/>
                <w:color w:val="000000"/>
                <w:sz w:val="24"/>
                <w:szCs w:val="24"/>
                <w:lang w:eastAsia="ru-RU"/>
              </w:rPr>
            </w:pPr>
            <w:r w:rsidRPr="00C55109">
              <w:rPr>
                <w:rFonts w:ascii="Times New Roman" w:eastAsia="Courier New" w:hAnsi="Times New Roman" w:cs="Times New Roman"/>
                <w:color w:val="000000"/>
                <w:sz w:val="24"/>
                <w:szCs w:val="24"/>
                <w:lang w:eastAsia="ru-RU"/>
              </w:rPr>
              <w:t>Пр</w:t>
            </w:r>
            <w:r w:rsidRPr="00C55109">
              <w:rPr>
                <w:rFonts w:ascii="Times New Roman" w:eastAsia="Courier New" w:hAnsi="Times New Roman" w:cs="Times New Roman"/>
                <w:color w:val="000000"/>
                <w:spacing w:val="1"/>
                <w:sz w:val="24"/>
                <w:szCs w:val="24"/>
                <w:lang w:eastAsia="ru-RU"/>
              </w:rPr>
              <w:t>ы</w:t>
            </w:r>
            <w:r w:rsidRPr="00C55109">
              <w:rPr>
                <w:rFonts w:ascii="Times New Roman" w:eastAsia="Courier New" w:hAnsi="Times New Roman" w:cs="Times New Roman"/>
                <w:color w:val="000000"/>
                <w:sz w:val="24"/>
                <w:szCs w:val="24"/>
                <w:lang w:eastAsia="ru-RU"/>
              </w:rPr>
              <w:t>ж</w:t>
            </w:r>
            <w:r w:rsidRPr="00C55109">
              <w:rPr>
                <w:rFonts w:ascii="Times New Roman" w:eastAsia="Courier New" w:hAnsi="Times New Roman" w:cs="Times New Roman"/>
                <w:color w:val="000000"/>
                <w:spacing w:val="1"/>
                <w:sz w:val="24"/>
                <w:szCs w:val="24"/>
                <w:lang w:eastAsia="ru-RU"/>
              </w:rPr>
              <w:t>о</w:t>
            </w:r>
            <w:r w:rsidRPr="00C55109">
              <w:rPr>
                <w:rFonts w:ascii="Times New Roman" w:eastAsia="Courier New" w:hAnsi="Times New Roman" w:cs="Times New Roman"/>
                <w:color w:val="000000"/>
                <w:sz w:val="24"/>
                <w:szCs w:val="24"/>
                <w:lang w:eastAsia="ru-RU"/>
              </w:rPr>
              <w:t>к в</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д</w:t>
            </w:r>
            <w:r w:rsidRPr="00C55109">
              <w:rPr>
                <w:rFonts w:ascii="Times New Roman" w:eastAsia="Courier New" w:hAnsi="Times New Roman" w:cs="Times New Roman"/>
                <w:color w:val="000000"/>
                <w:spacing w:val="1"/>
                <w:sz w:val="24"/>
                <w:szCs w:val="24"/>
                <w:lang w:eastAsia="ru-RU"/>
              </w:rPr>
              <w:t>л</w:t>
            </w:r>
            <w:r w:rsidRPr="00C55109">
              <w:rPr>
                <w:rFonts w:ascii="Times New Roman" w:eastAsia="Courier New" w:hAnsi="Times New Roman" w:cs="Times New Roman"/>
                <w:color w:val="000000"/>
                <w:sz w:val="24"/>
                <w:szCs w:val="24"/>
                <w:lang w:eastAsia="ru-RU"/>
              </w:rPr>
              <w:t>и</w:t>
            </w:r>
            <w:r w:rsidRPr="00C55109">
              <w:rPr>
                <w:rFonts w:ascii="Times New Roman" w:eastAsia="Courier New" w:hAnsi="Times New Roman" w:cs="Times New Roman"/>
                <w:color w:val="000000"/>
                <w:spacing w:val="1"/>
                <w:sz w:val="24"/>
                <w:szCs w:val="24"/>
                <w:lang w:eastAsia="ru-RU"/>
              </w:rPr>
              <w:t>н</w:t>
            </w:r>
            <w:r w:rsidRPr="00C55109">
              <w:rPr>
                <w:rFonts w:ascii="Times New Roman" w:eastAsia="Courier New" w:hAnsi="Times New Roman" w:cs="Times New Roman"/>
                <w:color w:val="000000"/>
                <w:sz w:val="24"/>
                <w:szCs w:val="24"/>
                <w:lang w:eastAsia="ru-RU"/>
              </w:rPr>
              <w:t>у с</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м</w:t>
            </w:r>
            <w:r w:rsidRPr="00C55109">
              <w:rPr>
                <w:rFonts w:ascii="Times New Roman" w:eastAsia="Courier New" w:hAnsi="Times New Roman" w:cs="Times New Roman"/>
                <w:color w:val="000000"/>
                <w:spacing w:val="1"/>
                <w:sz w:val="24"/>
                <w:szCs w:val="24"/>
                <w:lang w:eastAsia="ru-RU"/>
              </w:rPr>
              <w:t>е</w:t>
            </w:r>
            <w:r w:rsidRPr="00C55109">
              <w:rPr>
                <w:rFonts w:ascii="Times New Roman" w:eastAsia="Courier New" w:hAnsi="Times New Roman" w:cs="Times New Roman"/>
                <w:color w:val="000000"/>
                <w:sz w:val="24"/>
                <w:szCs w:val="24"/>
                <w:lang w:eastAsia="ru-RU"/>
              </w:rPr>
              <w:t>с</w:t>
            </w:r>
            <w:r w:rsidRPr="00C55109">
              <w:rPr>
                <w:rFonts w:ascii="Times New Roman" w:eastAsia="Courier New" w:hAnsi="Times New Roman" w:cs="Times New Roman"/>
                <w:color w:val="000000"/>
                <w:spacing w:val="1"/>
                <w:sz w:val="24"/>
                <w:szCs w:val="24"/>
                <w:lang w:eastAsia="ru-RU"/>
              </w:rPr>
              <w:t>т</w:t>
            </w:r>
            <w:r w:rsidRPr="00C55109">
              <w:rPr>
                <w:rFonts w:ascii="Times New Roman" w:eastAsia="Courier New" w:hAnsi="Times New Roman" w:cs="Times New Roman"/>
                <w:color w:val="000000"/>
                <w:sz w:val="24"/>
                <w:szCs w:val="24"/>
                <w:lang w:eastAsia="ru-RU"/>
              </w:rPr>
              <w:t>а</w:t>
            </w:r>
          </w:p>
          <w:p w:rsidR="00C55109" w:rsidRPr="00C55109" w:rsidRDefault="00C55109" w:rsidP="00C55109">
            <w:pPr>
              <w:tabs>
                <w:tab w:val="left" w:pos="675"/>
                <w:tab w:val="left" w:pos="3389"/>
              </w:tabs>
              <w:spacing w:before="1" w:after="0" w:line="240" w:lineRule="auto"/>
              <w:ind w:left="4" w:right="-20"/>
              <w:rPr>
                <w:rFonts w:ascii="Times New Roman" w:eastAsia="Courier New" w:hAnsi="Times New Roman" w:cs="Times New Roman"/>
                <w:color w:val="000000"/>
                <w:sz w:val="24"/>
                <w:szCs w:val="24"/>
                <w:u w:val="single"/>
                <w:lang w:eastAsia="ru-RU"/>
              </w:rPr>
            </w:pPr>
            <w:r w:rsidRPr="00C55109">
              <w:rPr>
                <w:rFonts w:ascii="Times New Roman" w:eastAsia="Courier New" w:hAnsi="Times New Roman" w:cs="Times New Roman"/>
                <w:color w:val="000000"/>
                <w:sz w:val="24"/>
                <w:szCs w:val="24"/>
                <w:u w:val="single"/>
                <w:lang w:eastAsia="ru-RU"/>
              </w:rPr>
              <w:tab/>
              <w:t>(не</w:t>
            </w:r>
            <w:r w:rsidRPr="00C55109">
              <w:rPr>
                <w:rFonts w:ascii="Times New Roman" w:eastAsia="Courier New" w:hAnsi="Times New Roman" w:cs="Times New Roman"/>
                <w:color w:val="000000"/>
                <w:spacing w:val="1"/>
                <w:sz w:val="24"/>
                <w:szCs w:val="24"/>
                <w:u w:val="single"/>
                <w:lang w:eastAsia="ru-RU"/>
              </w:rPr>
              <w:t xml:space="preserve"> </w:t>
            </w:r>
            <w:r w:rsidRPr="00C55109">
              <w:rPr>
                <w:rFonts w:ascii="Times New Roman" w:eastAsia="Courier New" w:hAnsi="Times New Roman" w:cs="Times New Roman"/>
                <w:color w:val="000000"/>
                <w:sz w:val="24"/>
                <w:szCs w:val="24"/>
                <w:u w:val="single"/>
                <w:lang w:eastAsia="ru-RU"/>
              </w:rPr>
              <w:t>м</w:t>
            </w:r>
            <w:r w:rsidRPr="00C55109">
              <w:rPr>
                <w:rFonts w:ascii="Times New Roman" w:eastAsia="Courier New" w:hAnsi="Times New Roman" w:cs="Times New Roman"/>
                <w:color w:val="000000"/>
                <w:spacing w:val="1"/>
                <w:sz w:val="24"/>
                <w:szCs w:val="24"/>
                <w:u w:val="single"/>
                <w:lang w:eastAsia="ru-RU"/>
              </w:rPr>
              <w:t>е</w:t>
            </w:r>
            <w:r w:rsidRPr="00C55109">
              <w:rPr>
                <w:rFonts w:ascii="Times New Roman" w:eastAsia="Courier New" w:hAnsi="Times New Roman" w:cs="Times New Roman"/>
                <w:color w:val="000000"/>
                <w:sz w:val="24"/>
                <w:szCs w:val="24"/>
                <w:u w:val="single"/>
                <w:lang w:eastAsia="ru-RU"/>
              </w:rPr>
              <w:t>н</w:t>
            </w:r>
            <w:r w:rsidRPr="00C55109">
              <w:rPr>
                <w:rFonts w:ascii="Times New Roman" w:eastAsia="Courier New" w:hAnsi="Times New Roman" w:cs="Times New Roman"/>
                <w:color w:val="000000"/>
                <w:spacing w:val="1"/>
                <w:sz w:val="24"/>
                <w:szCs w:val="24"/>
                <w:u w:val="single"/>
                <w:lang w:eastAsia="ru-RU"/>
              </w:rPr>
              <w:t>е</w:t>
            </w:r>
            <w:r w:rsidRPr="00C55109">
              <w:rPr>
                <w:rFonts w:ascii="Times New Roman" w:eastAsia="Courier New" w:hAnsi="Times New Roman" w:cs="Times New Roman"/>
                <w:color w:val="000000"/>
                <w:sz w:val="24"/>
                <w:szCs w:val="24"/>
                <w:u w:val="single"/>
                <w:lang w:eastAsia="ru-RU"/>
              </w:rPr>
              <w:t xml:space="preserve">е </w:t>
            </w:r>
            <w:r w:rsidRPr="00C55109">
              <w:rPr>
                <w:rFonts w:ascii="Times New Roman" w:eastAsia="Courier New" w:hAnsi="Times New Roman" w:cs="Times New Roman"/>
                <w:color w:val="000000"/>
                <w:spacing w:val="1"/>
                <w:sz w:val="24"/>
                <w:szCs w:val="24"/>
                <w:u w:val="single"/>
                <w:lang w:eastAsia="ru-RU"/>
              </w:rPr>
              <w:t>1</w:t>
            </w:r>
            <w:r w:rsidRPr="00C55109">
              <w:rPr>
                <w:rFonts w:ascii="Times New Roman" w:eastAsia="Courier New" w:hAnsi="Times New Roman" w:cs="Times New Roman"/>
                <w:color w:val="000000"/>
                <w:sz w:val="24"/>
                <w:szCs w:val="24"/>
                <w:u w:val="single"/>
                <w:lang w:eastAsia="ru-RU"/>
              </w:rPr>
              <w:t>90</w:t>
            </w:r>
            <w:r w:rsidRPr="00C55109">
              <w:rPr>
                <w:rFonts w:ascii="Times New Roman" w:eastAsia="Courier New" w:hAnsi="Times New Roman" w:cs="Times New Roman"/>
                <w:color w:val="000000"/>
                <w:spacing w:val="1"/>
                <w:sz w:val="24"/>
                <w:szCs w:val="24"/>
                <w:u w:val="single"/>
                <w:lang w:eastAsia="ru-RU"/>
              </w:rPr>
              <w:t xml:space="preserve"> </w:t>
            </w:r>
            <w:r w:rsidRPr="00C55109">
              <w:rPr>
                <w:rFonts w:ascii="Times New Roman" w:eastAsia="Courier New" w:hAnsi="Times New Roman" w:cs="Times New Roman"/>
                <w:color w:val="000000"/>
                <w:sz w:val="24"/>
                <w:szCs w:val="24"/>
                <w:u w:val="single"/>
                <w:lang w:eastAsia="ru-RU"/>
              </w:rPr>
              <w:t>с</w:t>
            </w:r>
            <w:r w:rsidRPr="00C55109">
              <w:rPr>
                <w:rFonts w:ascii="Times New Roman" w:eastAsia="Courier New" w:hAnsi="Times New Roman" w:cs="Times New Roman"/>
                <w:color w:val="000000"/>
                <w:spacing w:val="1"/>
                <w:sz w:val="24"/>
                <w:szCs w:val="24"/>
                <w:u w:val="single"/>
                <w:lang w:eastAsia="ru-RU"/>
              </w:rPr>
              <w:t>м</w:t>
            </w:r>
            <w:r w:rsidRPr="00C55109">
              <w:rPr>
                <w:rFonts w:ascii="Times New Roman" w:eastAsia="Courier New" w:hAnsi="Times New Roman" w:cs="Times New Roman"/>
                <w:color w:val="000000"/>
                <w:sz w:val="24"/>
                <w:szCs w:val="24"/>
                <w:u w:val="single"/>
                <w:lang w:eastAsia="ru-RU"/>
              </w:rPr>
              <w:t>)</w:t>
            </w:r>
            <w:r w:rsidRPr="00C55109">
              <w:rPr>
                <w:rFonts w:ascii="Times New Roman" w:eastAsia="Courier New" w:hAnsi="Times New Roman" w:cs="Times New Roman"/>
                <w:color w:val="000000"/>
                <w:sz w:val="24"/>
                <w:szCs w:val="24"/>
                <w:u w:val="single"/>
                <w:lang w:eastAsia="ru-RU"/>
              </w:rPr>
              <w:tab/>
            </w:r>
          </w:p>
          <w:p w:rsidR="00C55109" w:rsidRPr="00C55109" w:rsidRDefault="00C55109" w:rsidP="00C55109">
            <w:pPr>
              <w:spacing w:before="8" w:after="0" w:line="240" w:lineRule="auto"/>
              <w:ind w:left="1035" w:right="-20"/>
              <w:rPr>
                <w:rFonts w:ascii="Times New Roman" w:eastAsia="Courier New" w:hAnsi="Times New Roman" w:cs="Times New Roman"/>
                <w:color w:val="000000"/>
                <w:sz w:val="24"/>
                <w:szCs w:val="24"/>
                <w:lang w:eastAsia="ru-RU"/>
              </w:rPr>
            </w:pPr>
            <w:r w:rsidRPr="00C55109">
              <w:rPr>
                <w:rFonts w:ascii="Times New Roman" w:eastAsia="Courier New" w:hAnsi="Times New Roman" w:cs="Times New Roman"/>
                <w:color w:val="000000"/>
                <w:sz w:val="24"/>
                <w:szCs w:val="24"/>
                <w:lang w:eastAsia="ru-RU"/>
              </w:rPr>
              <w:t>Бег</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1</w:t>
            </w:r>
            <w:r w:rsidRPr="00C55109">
              <w:rPr>
                <w:rFonts w:ascii="Times New Roman" w:eastAsia="Courier New" w:hAnsi="Times New Roman" w:cs="Times New Roman"/>
                <w:color w:val="000000"/>
                <w:spacing w:val="1"/>
                <w:sz w:val="24"/>
                <w:szCs w:val="24"/>
                <w:lang w:eastAsia="ru-RU"/>
              </w:rPr>
              <w:t>0</w:t>
            </w:r>
            <w:r w:rsidRPr="00C55109">
              <w:rPr>
                <w:rFonts w:ascii="Times New Roman" w:eastAsia="Courier New" w:hAnsi="Times New Roman" w:cs="Times New Roman"/>
                <w:color w:val="000000"/>
                <w:sz w:val="24"/>
                <w:szCs w:val="24"/>
                <w:lang w:eastAsia="ru-RU"/>
              </w:rPr>
              <w:t>00</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м</w:t>
            </w:r>
          </w:p>
          <w:p w:rsidR="00C55109" w:rsidRPr="00C55109" w:rsidRDefault="00C55109" w:rsidP="00C55109">
            <w:pPr>
              <w:spacing w:before="1" w:after="0" w:line="240" w:lineRule="auto"/>
              <w:ind w:left="435" w:right="-20"/>
              <w:rPr>
                <w:rFonts w:ascii="Times New Roman" w:eastAsia="Courier New" w:hAnsi="Times New Roman" w:cs="Times New Roman"/>
                <w:color w:val="000000"/>
                <w:sz w:val="24"/>
                <w:szCs w:val="24"/>
                <w:lang w:eastAsia="ru-RU"/>
              </w:rPr>
            </w:pPr>
            <w:r w:rsidRPr="00C55109">
              <w:rPr>
                <w:rFonts w:ascii="Times New Roman" w:eastAsia="Courier New" w:hAnsi="Times New Roman" w:cs="Times New Roman"/>
                <w:color w:val="000000"/>
                <w:sz w:val="24"/>
                <w:szCs w:val="24"/>
                <w:lang w:eastAsia="ru-RU"/>
              </w:rPr>
              <w:t>(не</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б</w:t>
            </w:r>
            <w:r w:rsidRPr="00C55109">
              <w:rPr>
                <w:rFonts w:ascii="Times New Roman" w:eastAsia="Courier New" w:hAnsi="Times New Roman" w:cs="Times New Roman"/>
                <w:color w:val="000000"/>
                <w:spacing w:val="1"/>
                <w:sz w:val="24"/>
                <w:szCs w:val="24"/>
                <w:lang w:eastAsia="ru-RU"/>
              </w:rPr>
              <w:t>о</w:t>
            </w:r>
            <w:r w:rsidRPr="00C55109">
              <w:rPr>
                <w:rFonts w:ascii="Times New Roman" w:eastAsia="Courier New" w:hAnsi="Times New Roman" w:cs="Times New Roman"/>
                <w:color w:val="000000"/>
                <w:sz w:val="24"/>
                <w:szCs w:val="24"/>
                <w:lang w:eastAsia="ru-RU"/>
              </w:rPr>
              <w:t>л</w:t>
            </w:r>
            <w:r w:rsidRPr="00C55109">
              <w:rPr>
                <w:rFonts w:ascii="Times New Roman" w:eastAsia="Courier New" w:hAnsi="Times New Roman" w:cs="Times New Roman"/>
                <w:color w:val="000000"/>
                <w:spacing w:val="1"/>
                <w:sz w:val="24"/>
                <w:szCs w:val="24"/>
                <w:lang w:eastAsia="ru-RU"/>
              </w:rPr>
              <w:t>е</w:t>
            </w:r>
            <w:r w:rsidRPr="00C55109">
              <w:rPr>
                <w:rFonts w:ascii="Times New Roman" w:eastAsia="Courier New" w:hAnsi="Times New Roman" w:cs="Times New Roman"/>
                <w:color w:val="000000"/>
                <w:sz w:val="24"/>
                <w:szCs w:val="24"/>
                <w:lang w:eastAsia="ru-RU"/>
              </w:rPr>
              <w:t>е 3</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м</w:t>
            </w:r>
            <w:r w:rsidRPr="00C55109">
              <w:rPr>
                <w:rFonts w:ascii="Times New Roman" w:eastAsia="Courier New" w:hAnsi="Times New Roman" w:cs="Times New Roman"/>
                <w:color w:val="000000"/>
                <w:spacing w:val="1"/>
                <w:sz w:val="24"/>
                <w:szCs w:val="24"/>
                <w:lang w:eastAsia="ru-RU"/>
              </w:rPr>
              <w:t>и</w:t>
            </w:r>
            <w:r w:rsidRPr="00C55109">
              <w:rPr>
                <w:rFonts w:ascii="Times New Roman" w:eastAsia="Courier New" w:hAnsi="Times New Roman" w:cs="Times New Roman"/>
                <w:color w:val="000000"/>
                <w:sz w:val="24"/>
                <w:szCs w:val="24"/>
                <w:lang w:eastAsia="ru-RU"/>
              </w:rPr>
              <w:t>н.</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45</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с)</w:t>
            </w:r>
          </w:p>
        </w:tc>
        <w:tc>
          <w:tcPr>
            <w:tcW w:w="3569"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C55109" w:rsidRPr="00C55109" w:rsidRDefault="00C55109" w:rsidP="00C55109">
            <w:pPr>
              <w:spacing w:before="13" w:after="0" w:line="240" w:lineRule="auto"/>
              <w:ind w:left="1154" w:right="-20"/>
              <w:rPr>
                <w:rFonts w:ascii="Times New Roman" w:eastAsia="Courier New" w:hAnsi="Times New Roman" w:cs="Times New Roman"/>
                <w:color w:val="000000"/>
                <w:sz w:val="24"/>
                <w:szCs w:val="24"/>
                <w:lang w:eastAsia="ru-RU"/>
              </w:rPr>
            </w:pPr>
            <w:r w:rsidRPr="00C55109">
              <w:rPr>
                <w:rFonts w:ascii="Times New Roman" w:eastAsia="Courier New" w:hAnsi="Times New Roman" w:cs="Times New Roman"/>
                <w:color w:val="000000"/>
                <w:sz w:val="24"/>
                <w:szCs w:val="24"/>
                <w:lang w:eastAsia="ru-RU"/>
              </w:rPr>
              <w:t>Бег</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60</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м</w:t>
            </w:r>
          </w:p>
          <w:p w:rsidR="00C55109" w:rsidRPr="00C55109" w:rsidRDefault="00C55109" w:rsidP="00C55109">
            <w:pPr>
              <w:tabs>
                <w:tab w:val="left" w:pos="674"/>
                <w:tab w:val="left" w:pos="3271"/>
              </w:tabs>
              <w:spacing w:before="1" w:after="0" w:line="240" w:lineRule="auto"/>
              <w:ind w:left="4" w:right="-20"/>
              <w:rPr>
                <w:rFonts w:ascii="Times New Roman" w:eastAsia="Courier New" w:hAnsi="Times New Roman" w:cs="Times New Roman"/>
                <w:color w:val="000000"/>
                <w:sz w:val="24"/>
                <w:szCs w:val="24"/>
                <w:u w:val="single"/>
                <w:lang w:eastAsia="ru-RU"/>
              </w:rPr>
            </w:pPr>
            <w:r w:rsidRPr="00C55109">
              <w:rPr>
                <w:rFonts w:ascii="Times New Roman" w:eastAsia="Courier New" w:hAnsi="Times New Roman" w:cs="Times New Roman"/>
                <w:color w:val="000000"/>
                <w:sz w:val="24"/>
                <w:szCs w:val="24"/>
                <w:u w:val="single"/>
                <w:lang w:eastAsia="ru-RU"/>
              </w:rPr>
              <w:tab/>
              <w:t>(не</w:t>
            </w:r>
            <w:r w:rsidRPr="00C55109">
              <w:rPr>
                <w:rFonts w:ascii="Times New Roman" w:eastAsia="Courier New" w:hAnsi="Times New Roman" w:cs="Times New Roman"/>
                <w:color w:val="000000"/>
                <w:spacing w:val="1"/>
                <w:sz w:val="24"/>
                <w:szCs w:val="24"/>
                <w:u w:val="single"/>
                <w:lang w:eastAsia="ru-RU"/>
              </w:rPr>
              <w:t xml:space="preserve"> </w:t>
            </w:r>
            <w:r w:rsidRPr="00C55109">
              <w:rPr>
                <w:rFonts w:ascii="Times New Roman" w:eastAsia="Courier New" w:hAnsi="Times New Roman" w:cs="Times New Roman"/>
                <w:color w:val="000000"/>
                <w:sz w:val="24"/>
                <w:szCs w:val="24"/>
                <w:u w:val="single"/>
                <w:lang w:eastAsia="ru-RU"/>
              </w:rPr>
              <w:t>б</w:t>
            </w:r>
            <w:r w:rsidRPr="00C55109">
              <w:rPr>
                <w:rFonts w:ascii="Times New Roman" w:eastAsia="Courier New" w:hAnsi="Times New Roman" w:cs="Times New Roman"/>
                <w:color w:val="000000"/>
                <w:spacing w:val="1"/>
                <w:sz w:val="24"/>
                <w:szCs w:val="24"/>
                <w:u w:val="single"/>
                <w:lang w:eastAsia="ru-RU"/>
              </w:rPr>
              <w:t>о</w:t>
            </w:r>
            <w:r w:rsidRPr="00C55109">
              <w:rPr>
                <w:rFonts w:ascii="Times New Roman" w:eastAsia="Courier New" w:hAnsi="Times New Roman" w:cs="Times New Roman"/>
                <w:color w:val="000000"/>
                <w:sz w:val="24"/>
                <w:szCs w:val="24"/>
                <w:u w:val="single"/>
                <w:lang w:eastAsia="ru-RU"/>
              </w:rPr>
              <w:t>л</w:t>
            </w:r>
            <w:r w:rsidRPr="00C55109">
              <w:rPr>
                <w:rFonts w:ascii="Times New Roman" w:eastAsia="Courier New" w:hAnsi="Times New Roman" w:cs="Times New Roman"/>
                <w:color w:val="000000"/>
                <w:spacing w:val="1"/>
                <w:sz w:val="24"/>
                <w:szCs w:val="24"/>
                <w:u w:val="single"/>
                <w:lang w:eastAsia="ru-RU"/>
              </w:rPr>
              <w:t>е</w:t>
            </w:r>
            <w:r w:rsidRPr="00C55109">
              <w:rPr>
                <w:rFonts w:ascii="Times New Roman" w:eastAsia="Courier New" w:hAnsi="Times New Roman" w:cs="Times New Roman"/>
                <w:color w:val="000000"/>
                <w:sz w:val="24"/>
                <w:szCs w:val="24"/>
                <w:u w:val="single"/>
                <w:lang w:eastAsia="ru-RU"/>
              </w:rPr>
              <w:t xml:space="preserve">е </w:t>
            </w:r>
            <w:r w:rsidRPr="00C55109">
              <w:rPr>
                <w:rFonts w:ascii="Times New Roman" w:eastAsia="Courier New" w:hAnsi="Times New Roman" w:cs="Times New Roman"/>
                <w:color w:val="000000"/>
                <w:spacing w:val="1"/>
                <w:sz w:val="24"/>
                <w:szCs w:val="24"/>
                <w:u w:val="single"/>
                <w:lang w:eastAsia="ru-RU"/>
              </w:rPr>
              <w:t>1</w:t>
            </w:r>
            <w:r w:rsidRPr="00C55109">
              <w:rPr>
                <w:rFonts w:ascii="Times New Roman" w:eastAsia="Courier New" w:hAnsi="Times New Roman" w:cs="Times New Roman"/>
                <w:color w:val="000000"/>
                <w:sz w:val="24"/>
                <w:szCs w:val="24"/>
                <w:u w:val="single"/>
                <w:lang w:eastAsia="ru-RU"/>
              </w:rPr>
              <w:t>0</w:t>
            </w:r>
            <w:r w:rsidRPr="00C55109">
              <w:rPr>
                <w:rFonts w:ascii="Times New Roman" w:eastAsia="Courier New" w:hAnsi="Times New Roman" w:cs="Times New Roman"/>
                <w:color w:val="000000"/>
                <w:spacing w:val="1"/>
                <w:sz w:val="24"/>
                <w:szCs w:val="24"/>
                <w:u w:val="single"/>
                <w:lang w:eastAsia="ru-RU"/>
              </w:rPr>
              <w:t>,</w:t>
            </w:r>
            <w:r w:rsidRPr="00C55109">
              <w:rPr>
                <w:rFonts w:ascii="Times New Roman" w:eastAsia="Courier New" w:hAnsi="Times New Roman" w:cs="Times New Roman"/>
                <w:color w:val="000000"/>
                <w:sz w:val="24"/>
                <w:szCs w:val="24"/>
                <w:u w:val="single"/>
                <w:lang w:eastAsia="ru-RU"/>
              </w:rPr>
              <w:t xml:space="preserve">8 </w:t>
            </w:r>
            <w:r w:rsidRPr="00C55109">
              <w:rPr>
                <w:rFonts w:ascii="Times New Roman" w:eastAsia="Courier New" w:hAnsi="Times New Roman" w:cs="Times New Roman"/>
                <w:color w:val="000000"/>
                <w:spacing w:val="1"/>
                <w:sz w:val="24"/>
                <w:szCs w:val="24"/>
                <w:u w:val="single"/>
                <w:lang w:eastAsia="ru-RU"/>
              </w:rPr>
              <w:t>с</w:t>
            </w:r>
            <w:r w:rsidRPr="00C55109">
              <w:rPr>
                <w:rFonts w:ascii="Times New Roman" w:eastAsia="Courier New" w:hAnsi="Times New Roman" w:cs="Times New Roman"/>
                <w:color w:val="000000"/>
                <w:sz w:val="24"/>
                <w:szCs w:val="24"/>
                <w:u w:val="single"/>
                <w:lang w:eastAsia="ru-RU"/>
              </w:rPr>
              <w:t>)</w:t>
            </w:r>
            <w:r w:rsidRPr="00C55109">
              <w:rPr>
                <w:rFonts w:ascii="Times New Roman" w:eastAsia="Courier New" w:hAnsi="Times New Roman" w:cs="Times New Roman"/>
                <w:color w:val="000000"/>
                <w:sz w:val="24"/>
                <w:szCs w:val="24"/>
                <w:u w:val="single"/>
                <w:lang w:eastAsia="ru-RU"/>
              </w:rPr>
              <w:tab/>
            </w:r>
          </w:p>
          <w:p w:rsidR="00C55109" w:rsidRPr="00C55109" w:rsidRDefault="00C55109" w:rsidP="00C55109">
            <w:pPr>
              <w:spacing w:before="8" w:after="0" w:line="240" w:lineRule="auto"/>
              <w:ind w:left="314" w:right="-20"/>
              <w:rPr>
                <w:rFonts w:ascii="Times New Roman" w:eastAsia="Courier New" w:hAnsi="Times New Roman" w:cs="Times New Roman"/>
                <w:color w:val="000000"/>
                <w:sz w:val="24"/>
                <w:szCs w:val="24"/>
                <w:lang w:eastAsia="ru-RU"/>
              </w:rPr>
            </w:pPr>
            <w:r w:rsidRPr="00C55109">
              <w:rPr>
                <w:rFonts w:ascii="Times New Roman" w:eastAsia="Courier New" w:hAnsi="Times New Roman" w:cs="Times New Roman"/>
                <w:color w:val="000000"/>
                <w:sz w:val="24"/>
                <w:szCs w:val="24"/>
                <w:lang w:eastAsia="ru-RU"/>
              </w:rPr>
              <w:t>Пр</w:t>
            </w:r>
            <w:r w:rsidRPr="00C55109">
              <w:rPr>
                <w:rFonts w:ascii="Times New Roman" w:eastAsia="Courier New" w:hAnsi="Times New Roman" w:cs="Times New Roman"/>
                <w:color w:val="000000"/>
                <w:spacing w:val="1"/>
                <w:sz w:val="24"/>
                <w:szCs w:val="24"/>
                <w:lang w:eastAsia="ru-RU"/>
              </w:rPr>
              <w:t>ы</w:t>
            </w:r>
            <w:r w:rsidRPr="00C55109">
              <w:rPr>
                <w:rFonts w:ascii="Times New Roman" w:eastAsia="Courier New" w:hAnsi="Times New Roman" w:cs="Times New Roman"/>
                <w:color w:val="000000"/>
                <w:sz w:val="24"/>
                <w:szCs w:val="24"/>
                <w:lang w:eastAsia="ru-RU"/>
              </w:rPr>
              <w:t>ж</w:t>
            </w:r>
            <w:r w:rsidRPr="00C55109">
              <w:rPr>
                <w:rFonts w:ascii="Times New Roman" w:eastAsia="Courier New" w:hAnsi="Times New Roman" w:cs="Times New Roman"/>
                <w:color w:val="000000"/>
                <w:spacing w:val="1"/>
                <w:sz w:val="24"/>
                <w:szCs w:val="24"/>
                <w:lang w:eastAsia="ru-RU"/>
              </w:rPr>
              <w:t>о</w:t>
            </w:r>
            <w:r w:rsidRPr="00C55109">
              <w:rPr>
                <w:rFonts w:ascii="Times New Roman" w:eastAsia="Courier New" w:hAnsi="Times New Roman" w:cs="Times New Roman"/>
                <w:color w:val="000000"/>
                <w:sz w:val="24"/>
                <w:szCs w:val="24"/>
                <w:lang w:eastAsia="ru-RU"/>
              </w:rPr>
              <w:t>к в</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д</w:t>
            </w:r>
            <w:r w:rsidRPr="00C55109">
              <w:rPr>
                <w:rFonts w:ascii="Times New Roman" w:eastAsia="Courier New" w:hAnsi="Times New Roman" w:cs="Times New Roman"/>
                <w:color w:val="000000"/>
                <w:spacing w:val="1"/>
                <w:sz w:val="24"/>
                <w:szCs w:val="24"/>
                <w:lang w:eastAsia="ru-RU"/>
              </w:rPr>
              <w:t>л</w:t>
            </w:r>
            <w:r w:rsidRPr="00C55109">
              <w:rPr>
                <w:rFonts w:ascii="Times New Roman" w:eastAsia="Courier New" w:hAnsi="Times New Roman" w:cs="Times New Roman"/>
                <w:color w:val="000000"/>
                <w:sz w:val="24"/>
                <w:szCs w:val="24"/>
                <w:lang w:eastAsia="ru-RU"/>
              </w:rPr>
              <w:t>и</w:t>
            </w:r>
            <w:r w:rsidRPr="00C55109">
              <w:rPr>
                <w:rFonts w:ascii="Times New Roman" w:eastAsia="Courier New" w:hAnsi="Times New Roman" w:cs="Times New Roman"/>
                <w:color w:val="000000"/>
                <w:spacing w:val="1"/>
                <w:sz w:val="24"/>
                <w:szCs w:val="24"/>
                <w:lang w:eastAsia="ru-RU"/>
              </w:rPr>
              <w:t>н</w:t>
            </w:r>
            <w:r w:rsidRPr="00C55109">
              <w:rPr>
                <w:rFonts w:ascii="Times New Roman" w:eastAsia="Courier New" w:hAnsi="Times New Roman" w:cs="Times New Roman"/>
                <w:color w:val="000000"/>
                <w:sz w:val="24"/>
                <w:szCs w:val="24"/>
                <w:lang w:eastAsia="ru-RU"/>
              </w:rPr>
              <w:t>у с</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м</w:t>
            </w:r>
            <w:r w:rsidRPr="00C55109">
              <w:rPr>
                <w:rFonts w:ascii="Times New Roman" w:eastAsia="Courier New" w:hAnsi="Times New Roman" w:cs="Times New Roman"/>
                <w:color w:val="000000"/>
                <w:spacing w:val="1"/>
                <w:sz w:val="24"/>
                <w:szCs w:val="24"/>
                <w:lang w:eastAsia="ru-RU"/>
              </w:rPr>
              <w:t>е</w:t>
            </w:r>
            <w:r w:rsidRPr="00C55109">
              <w:rPr>
                <w:rFonts w:ascii="Times New Roman" w:eastAsia="Courier New" w:hAnsi="Times New Roman" w:cs="Times New Roman"/>
                <w:color w:val="000000"/>
                <w:sz w:val="24"/>
                <w:szCs w:val="24"/>
                <w:lang w:eastAsia="ru-RU"/>
              </w:rPr>
              <w:t>с</w:t>
            </w:r>
            <w:r w:rsidRPr="00C55109">
              <w:rPr>
                <w:rFonts w:ascii="Times New Roman" w:eastAsia="Courier New" w:hAnsi="Times New Roman" w:cs="Times New Roman"/>
                <w:color w:val="000000"/>
                <w:spacing w:val="1"/>
                <w:sz w:val="24"/>
                <w:szCs w:val="24"/>
                <w:lang w:eastAsia="ru-RU"/>
              </w:rPr>
              <w:t>т</w:t>
            </w:r>
            <w:r w:rsidRPr="00C55109">
              <w:rPr>
                <w:rFonts w:ascii="Times New Roman" w:eastAsia="Courier New" w:hAnsi="Times New Roman" w:cs="Times New Roman"/>
                <w:color w:val="000000"/>
                <w:sz w:val="24"/>
                <w:szCs w:val="24"/>
                <w:lang w:eastAsia="ru-RU"/>
              </w:rPr>
              <w:t>а</w:t>
            </w:r>
          </w:p>
          <w:p w:rsidR="00C55109" w:rsidRPr="00C55109" w:rsidRDefault="00C55109" w:rsidP="00C55109">
            <w:pPr>
              <w:tabs>
                <w:tab w:val="left" w:pos="674"/>
                <w:tab w:val="left" w:pos="3271"/>
              </w:tabs>
              <w:spacing w:before="1" w:after="0" w:line="240" w:lineRule="auto"/>
              <w:ind w:left="4" w:right="-20"/>
              <w:rPr>
                <w:rFonts w:ascii="Times New Roman" w:eastAsia="Courier New" w:hAnsi="Times New Roman" w:cs="Times New Roman"/>
                <w:color w:val="000000"/>
                <w:sz w:val="24"/>
                <w:szCs w:val="24"/>
                <w:u w:val="single"/>
                <w:lang w:eastAsia="ru-RU"/>
              </w:rPr>
            </w:pPr>
            <w:r w:rsidRPr="00C55109">
              <w:rPr>
                <w:rFonts w:ascii="Times New Roman" w:eastAsia="Courier New" w:hAnsi="Times New Roman" w:cs="Times New Roman"/>
                <w:color w:val="000000"/>
                <w:sz w:val="24"/>
                <w:szCs w:val="24"/>
                <w:u w:val="single"/>
                <w:lang w:eastAsia="ru-RU"/>
              </w:rPr>
              <w:tab/>
              <w:t>(не</w:t>
            </w:r>
            <w:r w:rsidRPr="00C55109">
              <w:rPr>
                <w:rFonts w:ascii="Times New Roman" w:eastAsia="Courier New" w:hAnsi="Times New Roman" w:cs="Times New Roman"/>
                <w:color w:val="000000"/>
                <w:spacing w:val="1"/>
                <w:sz w:val="24"/>
                <w:szCs w:val="24"/>
                <w:u w:val="single"/>
                <w:lang w:eastAsia="ru-RU"/>
              </w:rPr>
              <w:t xml:space="preserve"> </w:t>
            </w:r>
            <w:r w:rsidRPr="00C55109">
              <w:rPr>
                <w:rFonts w:ascii="Times New Roman" w:eastAsia="Courier New" w:hAnsi="Times New Roman" w:cs="Times New Roman"/>
                <w:color w:val="000000"/>
                <w:sz w:val="24"/>
                <w:szCs w:val="24"/>
                <w:u w:val="single"/>
                <w:lang w:eastAsia="ru-RU"/>
              </w:rPr>
              <w:t>м</w:t>
            </w:r>
            <w:r w:rsidRPr="00C55109">
              <w:rPr>
                <w:rFonts w:ascii="Times New Roman" w:eastAsia="Courier New" w:hAnsi="Times New Roman" w:cs="Times New Roman"/>
                <w:color w:val="000000"/>
                <w:spacing w:val="1"/>
                <w:sz w:val="24"/>
                <w:szCs w:val="24"/>
                <w:u w:val="single"/>
                <w:lang w:eastAsia="ru-RU"/>
              </w:rPr>
              <w:t>е</w:t>
            </w:r>
            <w:r w:rsidRPr="00C55109">
              <w:rPr>
                <w:rFonts w:ascii="Times New Roman" w:eastAsia="Courier New" w:hAnsi="Times New Roman" w:cs="Times New Roman"/>
                <w:color w:val="000000"/>
                <w:sz w:val="24"/>
                <w:szCs w:val="24"/>
                <w:u w:val="single"/>
                <w:lang w:eastAsia="ru-RU"/>
              </w:rPr>
              <w:t>н</w:t>
            </w:r>
            <w:r w:rsidRPr="00C55109">
              <w:rPr>
                <w:rFonts w:ascii="Times New Roman" w:eastAsia="Courier New" w:hAnsi="Times New Roman" w:cs="Times New Roman"/>
                <w:color w:val="000000"/>
                <w:spacing w:val="1"/>
                <w:sz w:val="24"/>
                <w:szCs w:val="24"/>
                <w:u w:val="single"/>
                <w:lang w:eastAsia="ru-RU"/>
              </w:rPr>
              <w:t>е</w:t>
            </w:r>
            <w:r w:rsidRPr="00C55109">
              <w:rPr>
                <w:rFonts w:ascii="Times New Roman" w:eastAsia="Courier New" w:hAnsi="Times New Roman" w:cs="Times New Roman"/>
                <w:color w:val="000000"/>
                <w:sz w:val="24"/>
                <w:szCs w:val="24"/>
                <w:u w:val="single"/>
                <w:lang w:eastAsia="ru-RU"/>
              </w:rPr>
              <w:t xml:space="preserve">е </w:t>
            </w:r>
            <w:r w:rsidRPr="00C55109">
              <w:rPr>
                <w:rFonts w:ascii="Times New Roman" w:eastAsia="Courier New" w:hAnsi="Times New Roman" w:cs="Times New Roman"/>
                <w:color w:val="000000"/>
                <w:spacing w:val="1"/>
                <w:sz w:val="24"/>
                <w:szCs w:val="24"/>
                <w:u w:val="single"/>
                <w:lang w:eastAsia="ru-RU"/>
              </w:rPr>
              <w:t>1</w:t>
            </w:r>
            <w:r w:rsidRPr="00C55109">
              <w:rPr>
                <w:rFonts w:ascii="Times New Roman" w:eastAsia="Courier New" w:hAnsi="Times New Roman" w:cs="Times New Roman"/>
                <w:color w:val="000000"/>
                <w:sz w:val="24"/>
                <w:szCs w:val="24"/>
                <w:u w:val="single"/>
                <w:lang w:eastAsia="ru-RU"/>
              </w:rPr>
              <w:t>67</w:t>
            </w:r>
            <w:r w:rsidRPr="00C55109">
              <w:rPr>
                <w:rFonts w:ascii="Times New Roman" w:eastAsia="Courier New" w:hAnsi="Times New Roman" w:cs="Times New Roman"/>
                <w:color w:val="000000"/>
                <w:spacing w:val="1"/>
                <w:sz w:val="24"/>
                <w:szCs w:val="24"/>
                <w:u w:val="single"/>
                <w:lang w:eastAsia="ru-RU"/>
              </w:rPr>
              <w:t xml:space="preserve"> </w:t>
            </w:r>
            <w:r w:rsidRPr="00C55109">
              <w:rPr>
                <w:rFonts w:ascii="Times New Roman" w:eastAsia="Courier New" w:hAnsi="Times New Roman" w:cs="Times New Roman"/>
                <w:color w:val="000000"/>
                <w:sz w:val="24"/>
                <w:szCs w:val="24"/>
                <w:u w:val="single"/>
                <w:lang w:eastAsia="ru-RU"/>
              </w:rPr>
              <w:t>с</w:t>
            </w:r>
            <w:r w:rsidRPr="00C55109">
              <w:rPr>
                <w:rFonts w:ascii="Times New Roman" w:eastAsia="Courier New" w:hAnsi="Times New Roman" w:cs="Times New Roman"/>
                <w:color w:val="000000"/>
                <w:spacing w:val="1"/>
                <w:sz w:val="24"/>
                <w:szCs w:val="24"/>
                <w:u w:val="single"/>
                <w:lang w:eastAsia="ru-RU"/>
              </w:rPr>
              <w:t>м</w:t>
            </w:r>
            <w:r w:rsidRPr="00C55109">
              <w:rPr>
                <w:rFonts w:ascii="Times New Roman" w:eastAsia="Courier New" w:hAnsi="Times New Roman" w:cs="Times New Roman"/>
                <w:color w:val="000000"/>
                <w:sz w:val="24"/>
                <w:szCs w:val="24"/>
                <w:u w:val="single"/>
                <w:lang w:eastAsia="ru-RU"/>
              </w:rPr>
              <w:t>)</w:t>
            </w:r>
            <w:r w:rsidRPr="00C55109">
              <w:rPr>
                <w:rFonts w:ascii="Times New Roman" w:eastAsia="Courier New" w:hAnsi="Times New Roman" w:cs="Times New Roman"/>
                <w:color w:val="000000"/>
                <w:sz w:val="24"/>
                <w:szCs w:val="24"/>
                <w:u w:val="single"/>
                <w:lang w:eastAsia="ru-RU"/>
              </w:rPr>
              <w:tab/>
            </w:r>
          </w:p>
          <w:p w:rsidR="00C55109" w:rsidRPr="00C55109" w:rsidRDefault="00C55109" w:rsidP="00C55109">
            <w:pPr>
              <w:spacing w:before="8" w:after="0" w:line="240" w:lineRule="auto"/>
              <w:ind w:left="1154" w:right="-20"/>
              <w:rPr>
                <w:rFonts w:ascii="Times New Roman" w:eastAsia="Courier New" w:hAnsi="Times New Roman" w:cs="Times New Roman"/>
                <w:color w:val="000000"/>
                <w:sz w:val="24"/>
                <w:szCs w:val="24"/>
                <w:lang w:eastAsia="ru-RU"/>
              </w:rPr>
            </w:pPr>
            <w:r w:rsidRPr="00C55109">
              <w:rPr>
                <w:rFonts w:ascii="Times New Roman" w:eastAsia="Courier New" w:hAnsi="Times New Roman" w:cs="Times New Roman"/>
                <w:color w:val="000000"/>
                <w:sz w:val="24"/>
                <w:szCs w:val="24"/>
                <w:lang w:eastAsia="ru-RU"/>
              </w:rPr>
              <w:t>Бег</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8</w:t>
            </w:r>
            <w:r w:rsidRPr="00C55109">
              <w:rPr>
                <w:rFonts w:ascii="Times New Roman" w:eastAsia="Courier New" w:hAnsi="Times New Roman" w:cs="Times New Roman"/>
                <w:color w:val="000000"/>
                <w:spacing w:val="1"/>
                <w:sz w:val="24"/>
                <w:szCs w:val="24"/>
                <w:lang w:eastAsia="ru-RU"/>
              </w:rPr>
              <w:t>0</w:t>
            </w:r>
            <w:r w:rsidRPr="00C55109">
              <w:rPr>
                <w:rFonts w:ascii="Times New Roman" w:eastAsia="Courier New" w:hAnsi="Times New Roman" w:cs="Times New Roman"/>
                <w:color w:val="000000"/>
                <w:sz w:val="24"/>
                <w:szCs w:val="24"/>
                <w:lang w:eastAsia="ru-RU"/>
              </w:rPr>
              <w:t>0 м</w:t>
            </w:r>
          </w:p>
          <w:p w:rsidR="00C55109" w:rsidRPr="00C55109" w:rsidRDefault="00C55109" w:rsidP="00C55109">
            <w:pPr>
              <w:spacing w:before="1" w:after="0" w:line="240" w:lineRule="auto"/>
              <w:ind w:left="434" w:right="-20"/>
              <w:rPr>
                <w:rFonts w:ascii="Times New Roman" w:eastAsia="Courier New" w:hAnsi="Times New Roman" w:cs="Times New Roman"/>
                <w:color w:val="000000"/>
                <w:sz w:val="24"/>
                <w:szCs w:val="24"/>
                <w:lang w:eastAsia="ru-RU"/>
              </w:rPr>
            </w:pPr>
            <w:r w:rsidRPr="00C55109">
              <w:rPr>
                <w:rFonts w:ascii="Times New Roman" w:eastAsia="Courier New" w:hAnsi="Times New Roman" w:cs="Times New Roman"/>
                <w:color w:val="000000"/>
                <w:sz w:val="24"/>
                <w:szCs w:val="24"/>
                <w:lang w:eastAsia="ru-RU"/>
              </w:rPr>
              <w:t>(не</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б</w:t>
            </w:r>
            <w:r w:rsidRPr="00C55109">
              <w:rPr>
                <w:rFonts w:ascii="Times New Roman" w:eastAsia="Courier New" w:hAnsi="Times New Roman" w:cs="Times New Roman"/>
                <w:color w:val="000000"/>
                <w:spacing w:val="1"/>
                <w:sz w:val="24"/>
                <w:szCs w:val="24"/>
                <w:lang w:eastAsia="ru-RU"/>
              </w:rPr>
              <w:t>о</w:t>
            </w:r>
            <w:r w:rsidRPr="00C55109">
              <w:rPr>
                <w:rFonts w:ascii="Times New Roman" w:eastAsia="Courier New" w:hAnsi="Times New Roman" w:cs="Times New Roman"/>
                <w:color w:val="000000"/>
                <w:sz w:val="24"/>
                <w:szCs w:val="24"/>
                <w:lang w:eastAsia="ru-RU"/>
              </w:rPr>
              <w:t>л</w:t>
            </w:r>
            <w:r w:rsidRPr="00C55109">
              <w:rPr>
                <w:rFonts w:ascii="Times New Roman" w:eastAsia="Courier New" w:hAnsi="Times New Roman" w:cs="Times New Roman"/>
                <w:color w:val="000000"/>
                <w:spacing w:val="1"/>
                <w:sz w:val="24"/>
                <w:szCs w:val="24"/>
                <w:lang w:eastAsia="ru-RU"/>
              </w:rPr>
              <w:t>е</w:t>
            </w:r>
            <w:r w:rsidRPr="00C55109">
              <w:rPr>
                <w:rFonts w:ascii="Times New Roman" w:eastAsia="Courier New" w:hAnsi="Times New Roman" w:cs="Times New Roman"/>
                <w:color w:val="000000"/>
                <w:sz w:val="24"/>
                <w:szCs w:val="24"/>
                <w:lang w:eastAsia="ru-RU"/>
              </w:rPr>
              <w:t>е 3</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м</w:t>
            </w:r>
            <w:r w:rsidRPr="00C55109">
              <w:rPr>
                <w:rFonts w:ascii="Times New Roman" w:eastAsia="Courier New" w:hAnsi="Times New Roman" w:cs="Times New Roman"/>
                <w:color w:val="000000"/>
                <w:spacing w:val="1"/>
                <w:sz w:val="24"/>
                <w:szCs w:val="24"/>
                <w:lang w:eastAsia="ru-RU"/>
              </w:rPr>
              <w:t>и</w:t>
            </w:r>
            <w:r w:rsidRPr="00C55109">
              <w:rPr>
                <w:rFonts w:ascii="Times New Roman" w:eastAsia="Courier New" w:hAnsi="Times New Roman" w:cs="Times New Roman"/>
                <w:color w:val="000000"/>
                <w:sz w:val="24"/>
                <w:szCs w:val="24"/>
                <w:lang w:eastAsia="ru-RU"/>
              </w:rPr>
              <w:t>н.</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35</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с)</w:t>
            </w:r>
          </w:p>
        </w:tc>
      </w:tr>
      <w:tr w:rsidR="00C55109" w:rsidRPr="00C55109" w:rsidTr="00981706">
        <w:trPr>
          <w:cantSplit/>
          <w:trHeight w:hRule="exact" w:val="761"/>
        </w:trPr>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55109" w:rsidRPr="00981706" w:rsidRDefault="00C55109" w:rsidP="00C55109">
            <w:pPr>
              <w:spacing w:before="13" w:after="0" w:line="240" w:lineRule="auto"/>
              <w:ind w:left="434" w:right="-20"/>
              <w:rPr>
                <w:rFonts w:ascii="Times New Roman" w:eastAsia="Courier New" w:hAnsi="Times New Roman" w:cs="Times New Roman"/>
                <w:color w:val="000000"/>
                <w:sz w:val="24"/>
                <w:szCs w:val="24"/>
                <w:lang w:eastAsia="ru-RU"/>
              </w:rPr>
            </w:pPr>
            <w:r w:rsidRPr="00981706">
              <w:rPr>
                <w:rFonts w:ascii="Times New Roman" w:eastAsia="Courier New" w:hAnsi="Times New Roman" w:cs="Times New Roman"/>
                <w:color w:val="000000"/>
                <w:sz w:val="24"/>
                <w:szCs w:val="24"/>
                <w:lang w:eastAsia="ru-RU"/>
              </w:rPr>
              <w:t>Вы</w:t>
            </w:r>
            <w:r w:rsidRPr="00981706">
              <w:rPr>
                <w:rFonts w:ascii="Times New Roman" w:eastAsia="Courier New" w:hAnsi="Times New Roman" w:cs="Times New Roman"/>
                <w:color w:val="000000"/>
                <w:spacing w:val="1"/>
                <w:sz w:val="24"/>
                <w:szCs w:val="24"/>
                <w:lang w:eastAsia="ru-RU"/>
              </w:rPr>
              <w:t>н</w:t>
            </w:r>
            <w:r w:rsidRPr="00981706">
              <w:rPr>
                <w:rFonts w:ascii="Times New Roman" w:eastAsia="Courier New" w:hAnsi="Times New Roman" w:cs="Times New Roman"/>
                <w:color w:val="000000"/>
                <w:sz w:val="24"/>
                <w:szCs w:val="24"/>
                <w:lang w:eastAsia="ru-RU"/>
              </w:rPr>
              <w:t>о</w:t>
            </w:r>
            <w:r w:rsidRPr="00981706">
              <w:rPr>
                <w:rFonts w:ascii="Times New Roman" w:eastAsia="Courier New" w:hAnsi="Times New Roman" w:cs="Times New Roman"/>
                <w:color w:val="000000"/>
                <w:spacing w:val="1"/>
                <w:sz w:val="24"/>
                <w:szCs w:val="24"/>
                <w:lang w:eastAsia="ru-RU"/>
              </w:rPr>
              <w:t>с</w:t>
            </w:r>
            <w:r w:rsidRPr="00981706">
              <w:rPr>
                <w:rFonts w:ascii="Times New Roman" w:eastAsia="Courier New" w:hAnsi="Times New Roman" w:cs="Times New Roman"/>
                <w:color w:val="000000"/>
                <w:sz w:val="24"/>
                <w:szCs w:val="24"/>
                <w:lang w:eastAsia="ru-RU"/>
              </w:rPr>
              <w:t>л</w:t>
            </w:r>
            <w:r w:rsidRPr="00981706">
              <w:rPr>
                <w:rFonts w:ascii="Times New Roman" w:eastAsia="Courier New" w:hAnsi="Times New Roman" w:cs="Times New Roman"/>
                <w:color w:val="000000"/>
                <w:spacing w:val="1"/>
                <w:sz w:val="24"/>
                <w:szCs w:val="24"/>
                <w:lang w:eastAsia="ru-RU"/>
              </w:rPr>
              <w:t>и</w:t>
            </w:r>
            <w:r w:rsidRPr="00981706">
              <w:rPr>
                <w:rFonts w:ascii="Times New Roman" w:eastAsia="Courier New" w:hAnsi="Times New Roman" w:cs="Times New Roman"/>
                <w:color w:val="000000"/>
                <w:sz w:val="24"/>
                <w:szCs w:val="24"/>
                <w:lang w:eastAsia="ru-RU"/>
              </w:rPr>
              <w:t>в</w:t>
            </w:r>
            <w:r w:rsidRPr="00981706">
              <w:rPr>
                <w:rFonts w:ascii="Times New Roman" w:eastAsia="Courier New" w:hAnsi="Times New Roman" w:cs="Times New Roman"/>
                <w:color w:val="000000"/>
                <w:spacing w:val="1"/>
                <w:sz w:val="24"/>
                <w:szCs w:val="24"/>
                <w:lang w:eastAsia="ru-RU"/>
              </w:rPr>
              <w:t>о</w:t>
            </w:r>
            <w:r w:rsidRPr="00981706">
              <w:rPr>
                <w:rFonts w:ascii="Times New Roman" w:eastAsia="Courier New" w:hAnsi="Times New Roman" w:cs="Times New Roman"/>
                <w:color w:val="000000"/>
                <w:sz w:val="24"/>
                <w:szCs w:val="24"/>
                <w:lang w:eastAsia="ru-RU"/>
              </w:rPr>
              <w:t>с</w:t>
            </w:r>
            <w:r w:rsidRPr="00981706">
              <w:rPr>
                <w:rFonts w:ascii="Times New Roman" w:eastAsia="Courier New" w:hAnsi="Times New Roman" w:cs="Times New Roman"/>
                <w:color w:val="000000"/>
                <w:spacing w:val="1"/>
                <w:sz w:val="24"/>
                <w:szCs w:val="24"/>
                <w:lang w:eastAsia="ru-RU"/>
              </w:rPr>
              <w:t>т</w:t>
            </w:r>
            <w:r w:rsidRPr="00981706">
              <w:rPr>
                <w:rFonts w:ascii="Times New Roman" w:eastAsia="Courier New" w:hAnsi="Times New Roman" w:cs="Times New Roman"/>
                <w:color w:val="000000"/>
                <w:sz w:val="24"/>
                <w:szCs w:val="24"/>
                <w:lang w:eastAsia="ru-RU"/>
              </w:rPr>
              <w:t>ь</w:t>
            </w:r>
          </w:p>
        </w:tc>
        <w:tc>
          <w:tcPr>
            <w:tcW w:w="339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C55109" w:rsidRPr="00C55109" w:rsidRDefault="00C55109" w:rsidP="00C55109">
            <w:pPr>
              <w:rPr>
                <w:rFonts w:ascii="Times New Roman" w:eastAsiaTheme="minorEastAsia" w:hAnsi="Times New Roman" w:cs="Times New Roman"/>
                <w:sz w:val="24"/>
                <w:szCs w:val="24"/>
                <w:lang w:eastAsia="ru-RU"/>
              </w:rPr>
            </w:pPr>
          </w:p>
        </w:tc>
        <w:tc>
          <w:tcPr>
            <w:tcW w:w="3569"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C55109" w:rsidRPr="00C55109" w:rsidRDefault="00C55109" w:rsidP="00C55109">
            <w:pPr>
              <w:rPr>
                <w:rFonts w:ascii="Times New Roman" w:eastAsiaTheme="minorEastAsia" w:hAnsi="Times New Roman" w:cs="Times New Roman"/>
                <w:sz w:val="24"/>
                <w:szCs w:val="24"/>
                <w:lang w:eastAsia="ru-RU"/>
              </w:rPr>
            </w:pPr>
          </w:p>
        </w:tc>
      </w:tr>
      <w:tr w:rsidR="00C55109" w:rsidRPr="00C55109" w:rsidTr="00981706">
        <w:trPr>
          <w:cantSplit/>
          <w:trHeight w:hRule="exact" w:val="811"/>
        </w:trPr>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55109" w:rsidRPr="00C55109" w:rsidRDefault="00C55109" w:rsidP="00C55109">
            <w:pPr>
              <w:rPr>
                <w:rFonts w:ascii="Times New Roman" w:eastAsiaTheme="minorEastAsia" w:hAnsi="Times New Roman" w:cs="Times New Roman"/>
                <w:sz w:val="24"/>
                <w:szCs w:val="24"/>
                <w:lang w:eastAsia="ru-RU"/>
              </w:rPr>
            </w:pPr>
          </w:p>
        </w:tc>
        <w:tc>
          <w:tcPr>
            <w:tcW w:w="3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55109" w:rsidRPr="00C55109" w:rsidRDefault="00C55109" w:rsidP="00C55109">
            <w:pPr>
              <w:spacing w:before="13" w:after="0" w:line="240" w:lineRule="auto"/>
              <w:ind w:left="194" w:right="-39"/>
              <w:jc w:val="center"/>
              <w:rPr>
                <w:rFonts w:ascii="Times New Roman" w:eastAsia="Courier New" w:hAnsi="Times New Roman" w:cs="Times New Roman"/>
                <w:color w:val="000000"/>
                <w:sz w:val="24"/>
                <w:szCs w:val="24"/>
                <w:lang w:eastAsia="ru-RU"/>
              </w:rPr>
            </w:pPr>
            <w:r w:rsidRPr="00C55109">
              <w:rPr>
                <w:rFonts w:ascii="Times New Roman" w:eastAsia="Courier New" w:hAnsi="Times New Roman" w:cs="Times New Roman"/>
                <w:color w:val="000000"/>
                <w:sz w:val="24"/>
                <w:szCs w:val="24"/>
                <w:lang w:eastAsia="ru-RU"/>
              </w:rPr>
              <w:t>Лы</w:t>
            </w:r>
            <w:r w:rsidRPr="00C55109">
              <w:rPr>
                <w:rFonts w:ascii="Times New Roman" w:eastAsia="Courier New" w:hAnsi="Times New Roman" w:cs="Times New Roman"/>
                <w:color w:val="000000"/>
                <w:spacing w:val="1"/>
                <w:sz w:val="24"/>
                <w:szCs w:val="24"/>
                <w:lang w:eastAsia="ru-RU"/>
              </w:rPr>
              <w:t>ж</w:t>
            </w:r>
            <w:r w:rsidRPr="00C55109">
              <w:rPr>
                <w:rFonts w:ascii="Times New Roman" w:eastAsia="Courier New" w:hAnsi="Times New Roman" w:cs="Times New Roman"/>
                <w:color w:val="000000"/>
                <w:sz w:val="24"/>
                <w:szCs w:val="24"/>
                <w:lang w:eastAsia="ru-RU"/>
              </w:rPr>
              <w:t>и,</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к</w:t>
            </w:r>
            <w:r w:rsidRPr="00C55109">
              <w:rPr>
                <w:rFonts w:ascii="Times New Roman" w:eastAsia="Courier New" w:hAnsi="Times New Roman" w:cs="Times New Roman"/>
                <w:color w:val="000000"/>
                <w:spacing w:val="1"/>
                <w:sz w:val="24"/>
                <w:szCs w:val="24"/>
                <w:lang w:eastAsia="ru-RU"/>
              </w:rPr>
              <w:t>л</w:t>
            </w:r>
            <w:r w:rsidRPr="00C55109">
              <w:rPr>
                <w:rFonts w:ascii="Times New Roman" w:eastAsia="Courier New" w:hAnsi="Times New Roman" w:cs="Times New Roman"/>
                <w:color w:val="000000"/>
                <w:sz w:val="24"/>
                <w:szCs w:val="24"/>
                <w:lang w:eastAsia="ru-RU"/>
              </w:rPr>
              <w:t>а</w:t>
            </w:r>
            <w:r w:rsidRPr="00C55109">
              <w:rPr>
                <w:rFonts w:ascii="Times New Roman" w:eastAsia="Courier New" w:hAnsi="Times New Roman" w:cs="Times New Roman"/>
                <w:color w:val="000000"/>
                <w:spacing w:val="1"/>
                <w:sz w:val="24"/>
                <w:szCs w:val="24"/>
                <w:lang w:eastAsia="ru-RU"/>
              </w:rPr>
              <w:t>с</w:t>
            </w:r>
            <w:r w:rsidRPr="00C55109">
              <w:rPr>
                <w:rFonts w:ascii="Times New Roman" w:eastAsia="Courier New" w:hAnsi="Times New Roman" w:cs="Times New Roman"/>
                <w:color w:val="000000"/>
                <w:sz w:val="24"/>
                <w:szCs w:val="24"/>
                <w:lang w:eastAsia="ru-RU"/>
              </w:rPr>
              <w:t>с</w:t>
            </w:r>
            <w:r w:rsidRPr="00C55109">
              <w:rPr>
                <w:rFonts w:ascii="Times New Roman" w:eastAsia="Courier New" w:hAnsi="Times New Roman" w:cs="Times New Roman"/>
                <w:color w:val="000000"/>
                <w:spacing w:val="1"/>
                <w:sz w:val="24"/>
                <w:szCs w:val="24"/>
                <w:lang w:eastAsia="ru-RU"/>
              </w:rPr>
              <w:t>и</w:t>
            </w:r>
            <w:r w:rsidRPr="00C55109">
              <w:rPr>
                <w:rFonts w:ascii="Times New Roman" w:eastAsia="Courier New" w:hAnsi="Times New Roman" w:cs="Times New Roman"/>
                <w:color w:val="000000"/>
                <w:sz w:val="24"/>
                <w:szCs w:val="24"/>
                <w:lang w:eastAsia="ru-RU"/>
              </w:rPr>
              <w:t>ч</w:t>
            </w:r>
            <w:r w:rsidRPr="00C55109">
              <w:rPr>
                <w:rFonts w:ascii="Times New Roman" w:eastAsia="Courier New" w:hAnsi="Times New Roman" w:cs="Times New Roman"/>
                <w:color w:val="000000"/>
                <w:spacing w:val="1"/>
                <w:sz w:val="24"/>
                <w:szCs w:val="24"/>
                <w:lang w:eastAsia="ru-RU"/>
              </w:rPr>
              <w:t>е</w:t>
            </w:r>
            <w:r w:rsidRPr="00C55109">
              <w:rPr>
                <w:rFonts w:ascii="Times New Roman" w:eastAsia="Courier New" w:hAnsi="Times New Roman" w:cs="Times New Roman"/>
                <w:color w:val="000000"/>
                <w:sz w:val="24"/>
                <w:szCs w:val="24"/>
                <w:lang w:eastAsia="ru-RU"/>
              </w:rPr>
              <w:t>с</w:t>
            </w:r>
            <w:r w:rsidRPr="00C55109">
              <w:rPr>
                <w:rFonts w:ascii="Times New Roman" w:eastAsia="Courier New" w:hAnsi="Times New Roman" w:cs="Times New Roman"/>
                <w:color w:val="000000"/>
                <w:spacing w:val="1"/>
                <w:sz w:val="24"/>
                <w:szCs w:val="24"/>
                <w:lang w:eastAsia="ru-RU"/>
              </w:rPr>
              <w:t>к</w:t>
            </w:r>
            <w:r w:rsidRPr="00C55109">
              <w:rPr>
                <w:rFonts w:ascii="Times New Roman" w:eastAsia="Courier New" w:hAnsi="Times New Roman" w:cs="Times New Roman"/>
                <w:color w:val="000000"/>
                <w:sz w:val="24"/>
                <w:szCs w:val="24"/>
                <w:lang w:eastAsia="ru-RU"/>
              </w:rPr>
              <w:t>ий</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с</w:t>
            </w:r>
            <w:r w:rsidRPr="00C55109">
              <w:rPr>
                <w:rFonts w:ascii="Times New Roman" w:eastAsia="Courier New" w:hAnsi="Times New Roman" w:cs="Times New Roman"/>
                <w:color w:val="000000"/>
                <w:spacing w:val="1"/>
                <w:sz w:val="24"/>
                <w:szCs w:val="24"/>
                <w:lang w:eastAsia="ru-RU"/>
              </w:rPr>
              <w:t>т</w:t>
            </w:r>
            <w:r w:rsidRPr="00C55109">
              <w:rPr>
                <w:rFonts w:ascii="Times New Roman" w:eastAsia="Courier New" w:hAnsi="Times New Roman" w:cs="Times New Roman"/>
                <w:color w:val="000000"/>
                <w:sz w:val="24"/>
                <w:szCs w:val="24"/>
                <w:lang w:eastAsia="ru-RU"/>
              </w:rPr>
              <w:t>и</w:t>
            </w:r>
            <w:r w:rsidRPr="00C55109">
              <w:rPr>
                <w:rFonts w:ascii="Times New Roman" w:eastAsia="Courier New" w:hAnsi="Times New Roman" w:cs="Times New Roman"/>
                <w:color w:val="000000"/>
                <w:spacing w:val="1"/>
                <w:sz w:val="24"/>
                <w:szCs w:val="24"/>
                <w:lang w:eastAsia="ru-RU"/>
              </w:rPr>
              <w:t>л</w:t>
            </w:r>
            <w:r w:rsidRPr="00C55109">
              <w:rPr>
                <w:rFonts w:ascii="Times New Roman" w:eastAsia="Courier New" w:hAnsi="Times New Roman" w:cs="Times New Roman"/>
                <w:color w:val="000000"/>
                <w:sz w:val="24"/>
                <w:szCs w:val="24"/>
                <w:lang w:eastAsia="ru-RU"/>
              </w:rPr>
              <w:t>ь 5 км</w:t>
            </w:r>
          </w:p>
          <w:p w:rsidR="00C55109" w:rsidRPr="00C55109" w:rsidRDefault="00C55109" w:rsidP="00C55109">
            <w:pPr>
              <w:spacing w:after="0" w:line="240" w:lineRule="auto"/>
              <w:ind w:left="435" w:right="-20"/>
              <w:rPr>
                <w:rFonts w:ascii="Times New Roman" w:eastAsia="Courier New" w:hAnsi="Times New Roman" w:cs="Times New Roman"/>
                <w:color w:val="000000"/>
                <w:sz w:val="24"/>
                <w:szCs w:val="24"/>
                <w:lang w:eastAsia="ru-RU"/>
              </w:rPr>
            </w:pPr>
            <w:r w:rsidRPr="00C55109">
              <w:rPr>
                <w:rFonts w:ascii="Times New Roman" w:eastAsia="Courier New" w:hAnsi="Times New Roman" w:cs="Times New Roman"/>
                <w:color w:val="000000"/>
                <w:sz w:val="24"/>
                <w:szCs w:val="24"/>
                <w:lang w:eastAsia="ru-RU"/>
              </w:rPr>
              <w:t>(не</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б</w:t>
            </w:r>
            <w:r w:rsidRPr="00C55109">
              <w:rPr>
                <w:rFonts w:ascii="Times New Roman" w:eastAsia="Courier New" w:hAnsi="Times New Roman" w:cs="Times New Roman"/>
                <w:color w:val="000000"/>
                <w:spacing w:val="1"/>
                <w:sz w:val="24"/>
                <w:szCs w:val="24"/>
                <w:lang w:eastAsia="ru-RU"/>
              </w:rPr>
              <w:t>о</w:t>
            </w:r>
            <w:r w:rsidRPr="00C55109">
              <w:rPr>
                <w:rFonts w:ascii="Times New Roman" w:eastAsia="Courier New" w:hAnsi="Times New Roman" w:cs="Times New Roman"/>
                <w:color w:val="000000"/>
                <w:sz w:val="24"/>
                <w:szCs w:val="24"/>
                <w:lang w:eastAsia="ru-RU"/>
              </w:rPr>
              <w:t>л</w:t>
            </w:r>
            <w:r w:rsidRPr="00C55109">
              <w:rPr>
                <w:rFonts w:ascii="Times New Roman" w:eastAsia="Courier New" w:hAnsi="Times New Roman" w:cs="Times New Roman"/>
                <w:color w:val="000000"/>
                <w:spacing w:val="1"/>
                <w:sz w:val="24"/>
                <w:szCs w:val="24"/>
                <w:lang w:eastAsia="ru-RU"/>
              </w:rPr>
              <w:t>е</w:t>
            </w:r>
            <w:r w:rsidRPr="00C55109">
              <w:rPr>
                <w:rFonts w:ascii="Times New Roman" w:eastAsia="Courier New" w:hAnsi="Times New Roman" w:cs="Times New Roman"/>
                <w:color w:val="000000"/>
                <w:sz w:val="24"/>
                <w:szCs w:val="24"/>
                <w:lang w:eastAsia="ru-RU"/>
              </w:rPr>
              <w:t xml:space="preserve">е </w:t>
            </w:r>
            <w:r w:rsidRPr="00C55109">
              <w:rPr>
                <w:rFonts w:ascii="Times New Roman" w:eastAsia="Courier New" w:hAnsi="Times New Roman" w:cs="Times New Roman"/>
                <w:color w:val="000000"/>
                <w:spacing w:val="1"/>
                <w:sz w:val="24"/>
                <w:szCs w:val="24"/>
                <w:lang w:eastAsia="ru-RU"/>
              </w:rPr>
              <w:t>2</w:t>
            </w:r>
            <w:r w:rsidRPr="00C55109">
              <w:rPr>
                <w:rFonts w:ascii="Times New Roman" w:eastAsia="Courier New" w:hAnsi="Times New Roman" w:cs="Times New Roman"/>
                <w:color w:val="000000"/>
                <w:sz w:val="24"/>
                <w:szCs w:val="24"/>
                <w:lang w:eastAsia="ru-RU"/>
              </w:rPr>
              <w:t xml:space="preserve">1 </w:t>
            </w:r>
            <w:r w:rsidRPr="00C55109">
              <w:rPr>
                <w:rFonts w:ascii="Times New Roman" w:eastAsia="Courier New" w:hAnsi="Times New Roman" w:cs="Times New Roman"/>
                <w:color w:val="000000"/>
                <w:spacing w:val="1"/>
                <w:sz w:val="24"/>
                <w:szCs w:val="24"/>
                <w:lang w:eastAsia="ru-RU"/>
              </w:rPr>
              <w:t>м</w:t>
            </w:r>
            <w:r w:rsidRPr="00C55109">
              <w:rPr>
                <w:rFonts w:ascii="Times New Roman" w:eastAsia="Courier New" w:hAnsi="Times New Roman" w:cs="Times New Roman"/>
                <w:color w:val="000000"/>
                <w:sz w:val="24"/>
                <w:szCs w:val="24"/>
                <w:lang w:eastAsia="ru-RU"/>
              </w:rPr>
              <w:t>и</w:t>
            </w:r>
            <w:r w:rsidRPr="00C55109">
              <w:rPr>
                <w:rFonts w:ascii="Times New Roman" w:eastAsia="Courier New" w:hAnsi="Times New Roman" w:cs="Times New Roman"/>
                <w:color w:val="000000"/>
                <w:spacing w:val="1"/>
                <w:sz w:val="24"/>
                <w:szCs w:val="24"/>
                <w:lang w:eastAsia="ru-RU"/>
              </w:rPr>
              <w:t>н</w:t>
            </w:r>
            <w:r w:rsidRPr="00C55109">
              <w:rPr>
                <w:rFonts w:ascii="Times New Roman" w:eastAsia="Courier New" w:hAnsi="Times New Roman" w:cs="Times New Roman"/>
                <w:color w:val="000000"/>
                <w:sz w:val="24"/>
                <w:szCs w:val="24"/>
                <w:lang w:eastAsia="ru-RU"/>
              </w:rPr>
              <w:t xml:space="preserve">. </w:t>
            </w:r>
            <w:r w:rsidRPr="00C55109">
              <w:rPr>
                <w:rFonts w:ascii="Times New Roman" w:eastAsia="Courier New" w:hAnsi="Times New Roman" w:cs="Times New Roman"/>
                <w:color w:val="000000"/>
                <w:spacing w:val="1"/>
                <w:sz w:val="24"/>
                <w:szCs w:val="24"/>
                <w:lang w:eastAsia="ru-RU"/>
              </w:rPr>
              <w:t>0</w:t>
            </w:r>
            <w:r w:rsidRPr="00C55109">
              <w:rPr>
                <w:rFonts w:ascii="Times New Roman" w:eastAsia="Courier New" w:hAnsi="Times New Roman" w:cs="Times New Roman"/>
                <w:color w:val="000000"/>
                <w:sz w:val="24"/>
                <w:szCs w:val="24"/>
                <w:lang w:eastAsia="ru-RU"/>
              </w:rPr>
              <w:t xml:space="preserve">0 </w:t>
            </w:r>
            <w:r w:rsidRPr="00C55109">
              <w:rPr>
                <w:rFonts w:ascii="Times New Roman" w:eastAsia="Courier New" w:hAnsi="Times New Roman" w:cs="Times New Roman"/>
                <w:color w:val="000000"/>
                <w:spacing w:val="1"/>
                <w:sz w:val="24"/>
                <w:szCs w:val="24"/>
                <w:lang w:eastAsia="ru-RU"/>
              </w:rPr>
              <w:t>с</w:t>
            </w:r>
            <w:r w:rsidRPr="00C55109">
              <w:rPr>
                <w:rFonts w:ascii="Times New Roman" w:eastAsia="Courier New" w:hAnsi="Times New Roman" w:cs="Times New Roman"/>
                <w:color w:val="000000"/>
                <w:sz w:val="24"/>
                <w:szCs w:val="24"/>
                <w:lang w:eastAsia="ru-RU"/>
              </w:rPr>
              <w:t>)</w:t>
            </w:r>
          </w:p>
        </w:tc>
        <w:tc>
          <w:tcPr>
            <w:tcW w:w="35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55109" w:rsidRPr="00C55109" w:rsidRDefault="00C55109" w:rsidP="00C55109">
            <w:pPr>
              <w:spacing w:before="13" w:after="0" w:line="240" w:lineRule="auto"/>
              <w:ind w:left="74" w:right="-37"/>
              <w:jc w:val="center"/>
              <w:rPr>
                <w:rFonts w:ascii="Times New Roman" w:eastAsia="Courier New" w:hAnsi="Times New Roman" w:cs="Times New Roman"/>
                <w:color w:val="000000"/>
                <w:sz w:val="24"/>
                <w:szCs w:val="24"/>
                <w:lang w:eastAsia="ru-RU"/>
              </w:rPr>
            </w:pPr>
            <w:r w:rsidRPr="00C55109">
              <w:rPr>
                <w:rFonts w:ascii="Times New Roman" w:eastAsia="Courier New" w:hAnsi="Times New Roman" w:cs="Times New Roman"/>
                <w:color w:val="000000"/>
                <w:sz w:val="24"/>
                <w:szCs w:val="24"/>
                <w:lang w:eastAsia="ru-RU"/>
              </w:rPr>
              <w:t>Лы</w:t>
            </w:r>
            <w:r w:rsidRPr="00C55109">
              <w:rPr>
                <w:rFonts w:ascii="Times New Roman" w:eastAsia="Courier New" w:hAnsi="Times New Roman" w:cs="Times New Roman"/>
                <w:color w:val="000000"/>
                <w:spacing w:val="1"/>
                <w:sz w:val="24"/>
                <w:szCs w:val="24"/>
                <w:lang w:eastAsia="ru-RU"/>
              </w:rPr>
              <w:t>ж</w:t>
            </w:r>
            <w:r w:rsidRPr="00C55109">
              <w:rPr>
                <w:rFonts w:ascii="Times New Roman" w:eastAsia="Courier New" w:hAnsi="Times New Roman" w:cs="Times New Roman"/>
                <w:color w:val="000000"/>
                <w:sz w:val="24"/>
                <w:szCs w:val="24"/>
                <w:lang w:eastAsia="ru-RU"/>
              </w:rPr>
              <w:t>и,</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к</w:t>
            </w:r>
            <w:r w:rsidRPr="00C55109">
              <w:rPr>
                <w:rFonts w:ascii="Times New Roman" w:eastAsia="Courier New" w:hAnsi="Times New Roman" w:cs="Times New Roman"/>
                <w:color w:val="000000"/>
                <w:spacing w:val="1"/>
                <w:sz w:val="24"/>
                <w:szCs w:val="24"/>
                <w:lang w:eastAsia="ru-RU"/>
              </w:rPr>
              <w:t>л</w:t>
            </w:r>
            <w:r w:rsidRPr="00C55109">
              <w:rPr>
                <w:rFonts w:ascii="Times New Roman" w:eastAsia="Courier New" w:hAnsi="Times New Roman" w:cs="Times New Roman"/>
                <w:color w:val="000000"/>
                <w:sz w:val="24"/>
                <w:szCs w:val="24"/>
                <w:lang w:eastAsia="ru-RU"/>
              </w:rPr>
              <w:t>а</w:t>
            </w:r>
            <w:r w:rsidRPr="00C55109">
              <w:rPr>
                <w:rFonts w:ascii="Times New Roman" w:eastAsia="Courier New" w:hAnsi="Times New Roman" w:cs="Times New Roman"/>
                <w:color w:val="000000"/>
                <w:spacing w:val="1"/>
                <w:sz w:val="24"/>
                <w:szCs w:val="24"/>
                <w:lang w:eastAsia="ru-RU"/>
              </w:rPr>
              <w:t>с</w:t>
            </w:r>
            <w:r w:rsidRPr="00C55109">
              <w:rPr>
                <w:rFonts w:ascii="Times New Roman" w:eastAsia="Courier New" w:hAnsi="Times New Roman" w:cs="Times New Roman"/>
                <w:color w:val="000000"/>
                <w:sz w:val="24"/>
                <w:szCs w:val="24"/>
                <w:lang w:eastAsia="ru-RU"/>
              </w:rPr>
              <w:t>с</w:t>
            </w:r>
            <w:r w:rsidRPr="00C55109">
              <w:rPr>
                <w:rFonts w:ascii="Times New Roman" w:eastAsia="Courier New" w:hAnsi="Times New Roman" w:cs="Times New Roman"/>
                <w:color w:val="000000"/>
                <w:spacing w:val="1"/>
                <w:sz w:val="24"/>
                <w:szCs w:val="24"/>
                <w:lang w:eastAsia="ru-RU"/>
              </w:rPr>
              <w:t>и</w:t>
            </w:r>
            <w:r w:rsidRPr="00C55109">
              <w:rPr>
                <w:rFonts w:ascii="Times New Roman" w:eastAsia="Courier New" w:hAnsi="Times New Roman" w:cs="Times New Roman"/>
                <w:color w:val="000000"/>
                <w:sz w:val="24"/>
                <w:szCs w:val="24"/>
                <w:lang w:eastAsia="ru-RU"/>
              </w:rPr>
              <w:t>ч</w:t>
            </w:r>
            <w:r w:rsidRPr="00C55109">
              <w:rPr>
                <w:rFonts w:ascii="Times New Roman" w:eastAsia="Courier New" w:hAnsi="Times New Roman" w:cs="Times New Roman"/>
                <w:color w:val="000000"/>
                <w:spacing w:val="1"/>
                <w:sz w:val="24"/>
                <w:szCs w:val="24"/>
                <w:lang w:eastAsia="ru-RU"/>
              </w:rPr>
              <w:t>е</w:t>
            </w:r>
            <w:r w:rsidRPr="00C55109">
              <w:rPr>
                <w:rFonts w:ascii="Times New Roman" w:eastAsia="Courier New" w:hAnsi="Times New Roman" w:cs="Times New Roman"/>
                <w:color w:val="000000"/>
                <w:sz w:val="24"/>
                <w:szCs w:val="24"/>
                <w:lang w:eastAsia="ru-RU"/>
              </w:rPr>
              <w:t>с</w:t>
            </w:r>
            <w:r w:rsidRPr="00C55109">
              <w:rPr>
                <w:rFonts w:ascii="Times New Roman" w:eastAsia="Courier New" w:hAnsi="Times New Roman" w:cs="Times New Roman"/>
                <w:color w:val="000000"/>
                <w:spacing w:val="1"/>
                <w:sz w:val="24"/>
                <w:szCs w:val="24"/>
                <w:lang w:eastAsia="ru-RU"/>
              </w:rPr>
              <w:t>к</w:t>
            </w:r>
            <w:r w:rsidRPr="00C55109">
              <w:rPr>
                <w:rFonts w:ascii="Times New Roman" w:eastAsia="Courier New" w:hAnsi="Times New Roman" w:cs="Times New Roman"/>
                <w:color w:val="000000"/>
                <w:sz w:val="24"/>
                <w:szCs w:val="24"/>
                <w:lang w:eastAsia="ru-RU"/>
              </w:rPr>
              <w:t>ий</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с</w:t>
            </w:r>
            <w:r w:rsidRPr="00C55109">
              <w:rPr>
                <w:rFonts w:ascii="Times New Roman" w:eastAsia="Courier New" w:hAnsi="Times New Roman" w:cs="Times New Roman"/>
                <w:color w:val="000000"/>
                <w:spacing w:val="1"/>
                <w:sz w:val="24"/>
                <w:szCs w:val="24"/>
                <w:lang w:eastAsia="ru-RU"/>
              </w:rPr>
              <w:t>т</w:t>
            </w:r>
            <w:r w:rsidRPr="00C55109">
              <w:rPr>
                <w:rFonts w:ascii="Times New Roman" w:eastAsia="Courier New" w:hAnsi="Times New Roman" w:cs="Times New Roman"/>
                <w:color w:val="000000"/>
                <w:sz w:val="24"/>
                <w:szCs w:val="24"/>
                <w:lang w:eastAsia="ru-RU"/>
              </w:rPr>
              <w:t>и</w:t>
            </w:r>
            <w:r w:rsidRPr="00C55109">
              <w:rPr>
                <w:rFonts w:ascii="Times New Roman" w:eastAsia="Courier New" w:hAnsi="Times New Roman" w:cs="Times New Roman"/>
                <w:color w:val="000000"/>
                <w:spacing w:val="1"/>
                <w:sz w:val="24"/>
                <w:szCs w:val="24"/>
                <w:lang w:eastAsia="ru-RU"/>
              </w:rPr>
              <w:t>л</w:t>
            </w:r>
            <w:r w:rsidRPr="00C55109">
              <w:rPr>
                <w:rFonts w:ascii="Times New Roman" w:eastAsia="Courier New" w:hAnsi="Times New Roman" w:cs="Times New Roman"/>
                <w:color w:val="000000"/>
                <w:sz w:val="24"/>
                <w:szCs w:val="24"/>
                <w:lang w:eastAsia="ru-RU"/>
              </w:rPr>
              <w:t>ь 3 км</w:t>
            </w:r>
          </w:p>
          <w:p w:rsidR="00C55109" w:rsidRPr="00C55109" w:rsidRDefault="00C55109" w:rsidP="00C55109">
            <w:pPr>
              <w:spacing w:after="0" w:line="240" w:lineRule="auto"/>
              <w:ind w:left="314" w:right="-20"/>
              <w:rPr>
                <w:rFonts w:ascii="Times New Roman" w:eastAsia="Courier New" w:hAnsi="Times New Roman" w:cs="Times New Roman"/>
                <w:color w:val="000000"/>
                <w:sz w:val="24"/>
                <w:szCs w:val="24"/>
                <w:lang w:eastAsia="ru-RU"/>
              </w:rPr>
            </w:pPr>
            <w:r w:rsidRPr="00C55109">
              <w:rPr>
                <w:rFonts w:ascii="Times New Roman" w:eastAsia="Courier New" w:hAnsi="Times New Roman" w:cs="Times New Roman"/>
                <w:color w:val="000000"/>
                <w:sz w:val="24"/>
                <w:szCs w:val="24"/>
                <w:lang w:eastAsia="ru-RU"/>
              </w:rPr>
              <w:t>(не</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б</w:t>
            </w:r>
            <w:r w:rsidRPr="00C55109">
              <w:rPr>
                <w:rFonts w:ascii="Times New Roman" w:eastAsia="Courier New" w:hAnsi="Times New Roman" w:cs="Times New Roman"/>
                <w:color w:val="000000"/>
                <w:spacing w:val="1"/>
                <w:sz w:val="24"/>
                <w:szCs w:val="24"/>
                <w:lang w:eastAsia="ru-RU"/>
              </w:rPr>
              <w:t>о</w:t>
            </w:r>
            <w:r w:rsidRPr="00C55109">
              <w:rPr>
                <w:rFonts w:ascii="Times New Roman" w:eastAsia="Courier New" w:hAnsi="Times New Roman" w:cs="Times New Roman"/>
                <w:color w:val="000000"/>
                <w:sz w:val="24"/>
                <w:szCs w:val="24"/>
                <w:lang w:eastAsia="ru-RU"/>
              </w:rPr>
              <w:t>л</w:t>
            </w:r>
            <w:r w:rsidRPr="00C55109">
              <w:rPr>
                <w:rFonts w:ascii="Times New Roman" w:eastAsia="Courier New" w:hAnsi="Times New Roman" w:cs="Times New Roman"/>
                <w:color w:val="000000"/>
                <w:spacing w:val="1"/>
                <w:sz w:val="24"/>
                <w:szCs w:val="24"/>
                <w:lang w:eastAsia="ru-RU"/>
              </w:rPr>
              <w:t>е</w:t>
            </w:r>
            <w:r w:rsidRPr="00C55109">
              <w:rPr>
                <w:rFonts w:ascii="Times New Roman" w:eastAsia="Courier New" w:hAnsi="Times New Roman" w:cs="Times New Roman"/>
                <w:color w:val="000000"/>
                <w:sz w:val="24"/>
                <w:szCs w:val="24"/>
                <w:lang w:eastAsia="ru-RU"/>
              </w:rPr>
              <w:t xml:space="preserve">е </w:t>
            </w:r>
            <w:r w:rsidRPr="00C55109">
              <w:rPr>
                <w:rFonts w:ascii="Times New Roman" w:eastAsia="Courier New" w:hAnsi="Times New Roman" w:cs="Times New Roman"/>
                <w:color w:val="000000"/>
                <w:spacing w:val="1"/>
                <w:sz w:val="24"/>
                <w:szCs w:val="24"/>
                <w:lang w:eastAsia="ru-RU"/>
              </w:rPr>
              <w:t>1</w:t>
            </w:r>
            <w:r w:rsidRPr="00C55109">
              <w:rPr>
                <w:rFonts w:ascii="Times New Roman" w:eastAsia="Courier New" w:hAnsi="Times New Roman" w:cs="Times New Roman"/>
                <w:color w:val="000000"/>
                <w:sz w:val="24"/>
                <w:szCs w:val="24"/>
                <w:lang w:eastAsia="ru-RU"/>
              </w:rPr>
              <w:t xml:space="preserve">5 </w:t>
            </w:r>
            <w:r w:rsidRPr="00C55109">
              <w:rPr>
                <w:rFonts w:ascii="Times New Roman" w:eastAsia="Courier New" w:hAnsi="Times New Roman" w:cs="Times New Roman"/>
                <w:color w:val="000000"/>
                <w:spacing w:val="1"/>
                <w:sz w:val="24"/>
                <w:szCs w:val="24"/>
                <w:lang w:eastAsia="ru-RU"/>
              </w:rPr>
              <w:t>м</w:t>
            </w:r>
            <w:r w:rsidRPr="00C55109">
              <w:rPr>
                <w:rFonts w:ascii="Times New Roman" w:eastAsia="Courier New" w:hAnsi="Times New Roman" w:cs="Times New Roman"/>
                <w:color w:val="000000"/>
                <w:sz w:val="24"/>
                <w:szCs w:val="24"/>
                <w:lang w:eastAsia="ru-RU"/>
              </w:rPr>
              <w:t>и</w:t>
            </w:r>
            <w:r w:rsidRPr="00C55109">
              <w:rPr>
                <w:rFonts w:ascii="Times New Roman" w:eastAsia="Courier New" w:hAnsi="Times New Roman" w:cs="Times New Roman"/>
                <w:color w:val="000000"/>
                <w:spacing w:val="1"/>
                <w:sz w:val="24"/>
                <w:szCs w:val="24"/>
                <w:lang w:eastAsia="ru-RU"/>
              </w:rPr>
              <w:t>н</w:t>
            </w:r>
            <w:r w:rsidRPr="00C55109">
              <w:rPr>
                <w:rFonts w:ascii="Times New Roman" w:eastAsia="Courier New" w:hAnsi="Times New Roman" w:cs="Times New Roman"/>
                <w:color w:val="000000"/>
                <w:sz w:val="24"/>
                <w:szCs w:val="24"/>
                <w:lang w:eastAsia="ru-RU"/>
              </w:rPr>
              <w:t xml:space="preserve">. </w:t>
            </w:r>
            <w:r w:rsidRPr="00C55109">
              <w:rPr>
                <w:rFonts w:ascii="Times New Roman" w:eastAsia="Courier New" w:hAnsi="Times New Roman" w:cs="Times New Roman"/>
                <w:color w:val="000000"/>
                <w:spacing w:val="1"/>
                <w:sz w:val="24"/>
                <w:szCs w:val="24"/>
                <w:lang w:eastAsia="ru-RU"/>
              </w:rPr>
              <w:t>2</w:t>
            </w:r>
            <w:r w:rsidRPr="00C55109">
              <w:rPr>
                <w:rFonts w:ascii="Times New Roman" w:eastAsia="Courier New" w:hAnsi="Times New Roman" w:cs="Times New Roman"/>
                <w:color w:val="000000"/>
                <w:sz w:val="24"/>
                <w:szCs w:val="24"/>
                <w:lang w:eastAsia="ru-RU"/>
              </w:rPr>
              <w:t xml:space="preserve">0 </w:t>
            </w:r>
            <w:r w:rsidRPr="00C55109">
              <w:rPr>
                <w:rFonts w:ascii="Times New Roman" w:eastAsia="Courier New" w:hAnsi="Times New Roman" w:cs="Times New Roman"/>
                <w:color w:val="000000"/>
                <w:spacing w:val="1"/>
                <w:sz w:val="24"/>
                <w:szCs w:val="24"/>
                <w:lang w:eastAsia="ru-RU"/>
              </w:rPr>
              <w:t>с</w:t>
            </w:r>
            <w:r w:rsidRPr="00C55109">
              <w:rPr>
                <w:rFonts w:ascii="Times New Roman" w:eastAsia="Courier New" w:hAnsi="Times New Roman" w:cs="Times New Roman"/>
                <w:color w:val="000000"/>
                <w:sz w:val="24"/>
                <w:szCs w:val="24"/>
                <w:lang w:eastAsia="ru-RU"/>
              </w:rPr>
              <w:t>)</w:t>
            </w:r>
          </w:p>
        </w:tc>
      </w:tr>
    </w:tbl>
    <w:tbl>
      <w:tblPr>
        <w:tblpPr w:leftFromText="180" w:rightFromText="180" w:vertAnchor="text" w:horzAnchor="margin" w:tblpX="288" w:tblpY="17"/>
        <w:tblW w:w="9360" w:type="dxa"/>
        <w:tblLayout w:type="fixed"/>
        <w:tblCellMar>
          <w:left w:w="10" w:type="dxa"/>
          <w:right w:w="10" w:type="dxa"/>
        </w:tblCellMar>
        <w:tblLook w:val="0000" w:firstRow="0" w:lastRow="0" w:firstColumn="0" w:lastColumn="0" w:noHBand="0" w:noVBand="0"/>
      </w:tblPr>
      <w:tblGrid>
        <w:gridCol w:w="2414"/>
        <w:gridCol w:w="3402"/>
        <w:gridCol w:w="3544"/>
      </w:tblGrid>
      <w:tr w:rsidR="00C55109" w:rsidRPr="00C55109" w:rsidTr="00981706">
        <w:trPr>
          <w:cantSplit/>
          <w:trHeight w:hRule="exact" w:val="996"/>
        </w:trPr>
        <w:tc>
          <w:tcPr>
            <w:tcW w:w="2414" w:type="dxa"/>
            <w:tcBorders>
              <w:left w:val="single" w:sz="3" w:space="0" w:color="000000"/>
              <w:bottom w:val="single" w:sz="3" w:space="0" w:color="000000"/>
              <w:right w:val="single" w:sz="3" w:space="0" w:color="000000"/>
            </w:tcBorders>
            <w:tcMar>
              <w:top w:w="0" w:type="dxa"/>
              <w:left w:w="0" w:type="dxa"/>
              <w:bottom w:w="0" w:type="dxa"/>
              <w:right w:w="0" w:type="dxa"/>
            </w:tcMar>
          </w:tcPr>
          <w:p w:rsidR="00C55109" w:rsidRPr="00C55109" w:rsidRDefault="00C55109" w:rsidP="00981706">
            <w:pPr>
              <w:rPr>
                <w:rFonts w:ascii="Times New Roman" w:eastAsiaTheme="minorEastAsia" w:hAnsi="Times New Roman" w:cs="Times New Roman"/>
                <w:sz w:val="24"/>
                <w:szCs w:val="24"/>
                <w:lang w:eastAsia="ru-RU"/>
              </w:rPr>
            </w:pPr>
          </w:p>
        </w:tc>
        <w:tc>
          <w:tcPr>
            <w:tcW w:w="3402" w:type="dxa"/>
            <w:tcBorders>
              <w:left w:val="single" w:sz="3" w:space="0" w:color="000000"/>
              <w:bottom w:val="single" w:sz="3" w:space="0" w:color="000000"/>
              <w:right w:val="single" w:sz="3" w:space="0" w:color="000000"/>
            </w:tcBorders>
            <w:tcMar>
              <w:top w:w="0" w:type="dxa"/>
              <w:left w:w="0" w:type="dxa"/>
              <w:bottom w:w="0" w:type="dxa"/>
              <w:right w:w="0" w:type="dxa"/>
            </w:tcMar>
          </w:tcPr>
          <w:p w:rsidR="00C55109" w:rsidRPr="00C55109" w:rsidRDefault="00C55109" w:rsidP="00981706">
            <w:pPr>
              <w:spacing w:before="3" w:after="0" w:line="240" w:lineRule="auto"/>
              <w:ind w:left="1635" w:right="-20" w:hanging="1560"/>
              <w:rPr>
                <w:rFonts w:ascii="Times New Roman" w:eastAsia="Courier New" w:hAnsi="Times New Roman" w:cs="Times New Roman"/>
                <w:color w:val="000000"/>
                <w:sz w:val="24"/>
                <w:szCs w:val="24"/>
                <w:lang w:eastAsia="ru-RU"/>
              </w:rPr>
            </w:pPr>
            <w:r w:rsidRPr="00C55109">
              <w:rPr>
                <w:rFonts w:ascii="Times New Roman" w:eastAsia="Courier New" w:hAnsi="Times New Roman" w:cs="Times New Roman"/>
                <w:color w:val="000000"/>
                <w:sz w:val="24"/>
                <w:szCs w:val="24"/>
                <w:lang w:eastAsia="ru-RU"/>
              </w:rPr>
              <w:t>Лы</w:t>
            </w:r>
            <w:r w:rsidRPr="00C55109">
              <w:rPr>
                <w:rFonts w:ascii="Times New Roman" w:eastAsia="Courier New" w:hAnsi="Times New Roman" w:cs="Times New Roman"/>
                <w:color w:val="000000"/>
                <w:spacing w:val="1"/>
                <w:sz w:val="24"/>
                <w:szCs w:val="24"/>
                <w:lang w:eastAsia="ru-RU"/>
              </w:rPr>
              <w:t>ж</w:t>
            </w:r>
            <w:r w:rsidRPr="00C55109">
              <w:rPr>
                <w:rFonts w:ascii="Times New Roman" w:eastAsia="Courier New" w:hAnsi="Times New Roman" w:cs="Times New Roman"/>
                <w:color w:val="000000"/>
                <w:sz w:val="24"/>
                <w:szCs w:val="24"/>
                <w:lang w:eastAsia="ru-RU"/>
              </w:rPr>
              <w:t>и,</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к</w:t>
            </w:r>
            <w:r w:rsidRPr="00C55109">
              <w:rPr>
                <w:rFonts w:ascii="Times New Roman" w:eastAsia="Courier New" w:hAnsi="Times New Roman" w:cs="Times New Roman"/>
                <w:color w:val="000000"/>
                <w:spacing w:val="1"/>
                <w:sz w:val="24"/>
                <w:szCs w:val="24"/>
                <w:lang w:eastAsia="ru-RU"/>
              </w:rPr>
              <w:t>л</w:t>
            </w:r>
            <w:r w:rsidRPr="00C55109">
              <w:rPr>
                <w:rFonts w:ascii="Times New Roman" w:eastAsia="Courier New" w:hAnsi="Times New Roman" w:cs="Times New Roman"/>
                <w:color w:val="000000"/>
                <w:sz w:val="24"/>
                <w:szCs w:val="24"/>
                <w:lang w:eastAsia="ru-RU"/>
              </w:rPr>
              <w:t>а</w:t>
            </w:r>
            <w:r w:rsidRPr="00C55109">
              <w:rPr>
                <w:rFonts w:ascii="Times New Roman" w:eastAsia="Courier New" w:hAnsi="Times New Roman" w:cs="Times New Roman"/>
                <w:color w:val="000000"/>
                <w:spacing w:val="1"/>
                <w:sz w:val="24"/>
                <w:szCs w:val="24"/>
                <w:lang w:eastAsia="ru-RU"/>
              </w:rPr>
              <w:t>с</w:t>
            </w:r>
            <w:r w:rsidRPr="00C55109">
              <w:rPr>
                <w:rFonts w:ascii="Times New Roman" w:eastAsia="Courier New" w:hAnsi="Times New Roman" w:cs="Times New Roman"/>
                <w:color w:val="000000"/>
                <w:sz w:val="24"/>
                <w:szCs w:val="24"/>
                <w:lang w:eastAsia="ru-RU"/>
              </w:rPr>
              <w:t>с</w:t>
            </w:r>
            <w:r w:rsidRPr="00C55109">
              <w:rPr>
                <w:rFonts w:ascii="Times New Roman" w:eastAsia="Courier New" w:hAnsi="Times New Roman" w:cs="Times New Roman"/>
                <w:color w:val="000000"/>
                <w:spacing w:val="1"/>
                <w:sz w:val="24"/>
                <w:szCs w:val="24"/>
                <w:lang w:eastAsia="ru-RU"/>
              </w:rPr>
              <w:t>и</w:t>
            </w:r>
            <w:r w:rsidRPr="00C55109">
              <w:rPr>
                <w:rFonts w:ascii="Times New Roman" w:eastAsia="Courier New" w:hAnsi="Times New Roman" w:cs="Times New Roman"/>
                <w:color w:val="000000"/>
                <w:sz w:val="24"/>
                <w:szCs w:val="24"/>
                <w:lang w:eastAsia="ru-RU"/>
              </w:rPr>
              <w:t>ч</w:t>
            </w:r>
            <w:r w:rsidRPr="00C55109">
              <w:rPr>
                <w:rFonts w:ascii="Times New Roman" w:eastAsia="Courier New" w:hAnsi="Times New Roman" w:cs="Times New Roman"/>
                <w:color w:val="000000"/>
                <w:spacing w:val="1"/>
                <w:sz w:val="24"/>
                <w:szCs w:val="24"/>
                <w:lang w:eastAsia="ru-RU"/>
              </w:rPr>
              <w:t>е</w:t>
            </w:r>
            <w:r w:rsidRPr="00C55109">
              <w:rPr>
                <w:rFonts w:ascii="Times New Roman" w:eastAsia="Courier New" w:hAnsi="Times New Roman" w:cs="Times New Roman"/>
                <w:color w:val="000000"/>
                <w:sz w:val="24"/>
                <w:szCs w:val="24"/>
                <w:lang w:eastAsia="ru-RU"/>
              </w:rPr>
              <w:t>с</w:t>
            </w:r>
            <w:r w:rsidRPr="00C55109">
              <w:rPr>
                <w:rFonts w:ascii="Times New Roman" w:eastAsia="Courier New" w:hAnsi="Times New Roman" w:cs="Times New Roman"/>
                <w:color w:val="000000"/>
                <w:spacing w:val="1"/>
                <w:sz w:val="24"/>
                <w:szCs w:val="24"/>
                <w:lang w:eastAsia="ru-RU"/>
              </w:rPr>
              <w:t>к</w:t>
            </w:r>
            <w:r w:rsidRPr="00C55109">
              <w:rPr>
                <w:rFonts w:ascii="Times New Roman" w:eastAsia="Courier New" w:hAnsi="Times New Roman" w:cs="Times New Roman"/>
                <w:color w:val="000000"/>
                <w:sz w:val="24"/>
                <w:szCs w:val="24"/>
                <w:lang w:eastAsia="ru-RU"/>
              </w:rPr>
              <w:t>ий</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с</w:t>
            </w:r>
            <w:r w:rsidRPr="00C55109">
              <w:rPr>
                <w:rFonts w:ascii="Times New Roman" w:eastAsia="Courier New" w:hAnsi="Times New Roman" w:cs="Times New Roman"/>
                <w:color w:val="000000"/>
                <w:spacing w:val="1"/>
                <w:sz w:val="24"/>
                <w:szCs w:val="24"/>
                <w:lang w:eastAsia="ru-RU"/>
              </w:rPr>
              <w:t>т</w:t>
            </w:r>
            <w:r w:rsidRPr="00C55109">
              <w:rPr>
                <w:rFonts w:ascii="Times New Roman" w:eastAsia="Courier New" w:hAnsi="Times New Roman" w:cs="Times New Roman"/>
                <w:color w:val="000000"/>
                <w:sz w:val="24"/>
                <w:szCs w:val="24"/>
                <w:lang w:eastAsia="ru-RU"/>
              </w:rPr>
              <w:t>и</w:t>
            </w:r>
            <w:r w:rsidRPr="00C55109">
              <w:rPr>
                <w:rFonts w:ascii="Times New Roman" w:eastAsia="Courier New" w:hAnsi="Times New Roman" w:cs="Times New Roman"/>
                <w:color w:val="000000"/>
                <w:spacing w:val="1"/>
                <w:sz w:val="24"/>
                <w:szCs w:val="24"/>
                <w:lang w:eastAsia="ru-RU"/>
              </w:rPr>
              <w:t>л</w:t>
            </w:r>
            <w:r w:rsidRPr="00C55109">
              <w:rPr>
                <w:rFonts w:ascii="Times New Roman" w:eastAsia="Courier New" w:hAnsi="Times New Roman" w:cs="Times New Roman"/>
                <w:color w:val="000000"/>
                <w:sz w:val="24"/>
                <w:szCs w:val="24"/>
                <w:lang w:eastAsia="ru-RU"/>
              </w:rPr>
              <w:t>ь 10 км</w:t>
            </w:r>
          </w:p>
          <w:p w:rsidR="00C55109" w:rsidRPr="00C55109" w:rsidRDefault="00C55109" w:rsidP="00981706">
            <w:pPr>
              <w:spacing w:after="0" w:line="240" w:lineRule="auto"/>
              <w:ind w:left="435" w:right="-20"/>
              <w:rPr>
                <w:rFonts w:ascii="Times New Roman" w:eastAsia="Courier New" w:hAnsi="Times New Roman" w:cs="Times New Roman"/>
                <w:color w:val="000000"/>
                <w:sz w:val="24"/>
                <w:szCs w:val="24"/>
                <w:lang w:eastAsia="ru-RU"/>
              </w:rPr>
            </w:pPr>
            <w:r w:rsidRPr="00C55109">
              <w:rPr>
                <w:rFonts w:ascii="Times New Roman" w:eastAsia="Courier New" w:hAnsi="Times New Roman" w:cs="Times New Roman"/>
                <w:color w:val="000000"/>
                <w:sz w:val="24"/>
                <w:szCs w:val="24"/>
                <w:lang w:eastAsia="ru-RU"/>
              </w:rPr>
              <w:t>(не</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б</w:t>
            </w:r>
            <w:r w:rsidRPr="00C55109">
              <w:rPr>
                <w:rFonts w:ascii="Times New Roman" w:eastAsia="Courier New" w:hAnsi="Times New Roman" w:cs="Times New Roman"/>
                <w:color w:val="000000"/>
                <w:spacing w:val="1"/>
                <w:sz w:val="24"/>
                <w:szCs w:val="24"/>
                <w:lang w:eastAsia="ru-RU"/>
              </w:rPr>
              <w:t>о</w:t>
            </w:r>
            <w:r w:rsidRPr="00C55109">
              <w:rPr>
                <w:rFonts w:ascii="Times New Roman" w:eastAsia="Courier New" w:hAnsi="Times New Roman" w:cs="Times New Roman"/>
                <w:color w:val="000000"/>
                <w:sz w:val="24"/>
                <w:szCs w:val="24"/>
                <w:lang w:eastAsia="ru-RU"/>
              </w:rPr>
              <w:t>л</w:t>
            </w:r>
            <w:r w:rsidRPr="00C55109">
              <w:rPr>
                <w:rFonts w:ascii="Times New Roman" w:eastAsia="Courier New" w:hAnsi="Times New Roman" w:cs="Times New Roman"/>
                <w:color w:val="000000"/>
                <w:spacing w:val="1"/>
                <w:sz w:val="24"/>
                <w:szCs w:val="24"/>
                <w:lang w:eastAsia="ru-RU"/>
              </w:rPr>
              <w:t>е</w:t>
            </w:r>
            <w:r w:rsidRPr="00C55109">
              <w:rPr>
                <w:rFonts w:ascii="Times New Roman" w:eastAsia="Courier New" w:hAnsi="Times New Roman" w:cs="Times New Roman"/>
                <w:color w:val="000000"/>
                <w:sz w:val="24"/>
                <w:szCs w:val="24"/>
                <w:lang w:eastAsia="ru-RU"/>
              </w:rPr>
              <w:t xml:space="preserve">е </w:t>
            </w:r>
            <w:r w:rsidRPr="00C55109">
              <w:rPr>
                <w:rFonts w:ascii="Times New Roman" w:eastAsia="Courier New" w:hAnsi="Times New Roman" w:cs="Times New Roman"/>
                <w:color w:val="000000"/>
                <w:spacing w:val="1"/>
                <w:sz w:val="24"/>
                <w:szCs w:val="24"/>
                <w:lang w:eastAsia="ru-RU"/>
              </w:rPr>
              <w:t>4</w:t>
            </w:r>
            <w:r w:rsidRPr="00C55109">
              <w:rPr>
                <w:rFonts w:ascii="Times New Roman" w:eastAsia="Courier New" w:hAnsi="Times New Roman" w:cs="Times New Roman"/>
                <w:color w:val="000000"/>
                <w:sz w:val="24"/>
                <w:szCs w:val="24"/>
                <w:lang w:eastAsia="ru-RU"/>
              </w:rPr>
              <w:t xml:space="preserve">4 </w:t>
            </w:r>
            <w:r w:rsidRPr="00C55109">
              <w:rPr>
                <w:rFonts w:ascii="Times New Roman" w:eastAsia="Courier New" w:hAnsi="Times New Roman" w:cs="Times New Roman"/>
                <w:color w:val="000000"/>
                <w:spacing w:val="1"/>
                <w:sz w:val="24"/>
                <w:szCs w:val="24"/>
                <w:lang w:eastAsia="ru-RU"/>
              </w:rPr>
              <w:t>м</w:t>
            </w:r>
            <w:r w:rsidRPr="00C55109">
              <w:rPr>
                <w:rFonts w:ascii="Times New Roman" w:eastAsia="Courier New" w:hAnsi="Times New Roman" w:cs="Times New Roman"/>
                <w:color w:val="000000"/>
                <w:sz w:val="24"/>
                <w:szCs w:val="24"/>
                <w:lang w:eastAsia="ru-RU"/>
              </w:rPr>
              <w:t>и</w:t>
            </w:r>
            <w:r w:rsidRPr="00C55109">
              <w:rPr>
                <w:rFonts w:ascii="Times New Roman" w:eastAsia="Courier New" w:hAnsi="Times New Roman" w:cs="Times New Roman"/>
                <w:color w:val="000000"/>
                <w:spacing w:val="1"/>
                <w:sz w:val="24"/>
                <w:szCs w:val="24"/>
                <w:lang w:eastAsia="ru-RU"/>
              </w:rPr>
              <w:t>н</w:t>
            </w:r>
            <w:r w:rsidRPr="00C55109">
              <w:rPr>
                <w:rFonts w:ascii="Times New Roman" w:eastAsia="Courier New" w:hAnsi="Times New Roman" w:cs="Times New Roman"/>
                <w:color w:val="000000"/>
                <w:sz w:val="24"/>
                <w:szCs w:val="24"/>
                <w:lang w:eastAsia="ru-RU"/>
              </w:rPr>
              <w:t xml:space="preserve">. </w:t>
            </w:r>
            <w:r w:rsidRPr="00C55109">
              <w:rPr>
                <w:rFonts w:ascii="Times New Roman" w:eastAsia="Courier New" w:hAnsi="Times New Roman" w:cs="Times New Roman"/>
                <w:color w:val="000000"/>
                <w:spacing w:val="1"/>
                <w:sz w:val="24"/>
                <w:szCs w:val="24"/>
                <w:lang w:eastAsia="ru-RU"/>
              </w:rPr>
              <w:t>0</w:t>
            </w:r>
            <w:r w:rsidRPr="00C55109">
              <w:rPr>
                <w:rFonts w:ascii="Times New Roman" w:eastAsia="Courier New" w:hAnsi="Times New Roman" w:cs="Times New Roman"/>
                <w:color w:val="000000"/>
                <w:sz w:val="24"/>
                <w:szCs w:val="24"/>
                <w:lang w:eastAsia="ru-RU"/>
              </w:rPr>
              <w:t xml:space="preserve">0 </w:t>
            </w:r>
            <w:r w:rsidRPr="00C55109">
              <w:rPr>
                <w:rFonts w:ascii="Times New Roman" w:eastAsia="Courier New" w:hAnsi="Times New Roman" w:cs="Times New Roman"/>
                <w:color w:val="000000"/>
                <w:spacing w:val="1"/>
                <w:sz w:val="24"/>
                <w:szCs w:val="24"/>
                <w:lang w:eastAsia="ru-RU"/>
              </w:rPr>
              <w:t>с</w:t>
            </w:r>
            <w:r w:rsidRPr="00C55109">
              <w:rPr>
                <w:rFonts w:ascii="Times New Roman" w:eastAsia="Courier New" w:hAnsi="Times New Roman" w:cs="Times New Roman"/>
                <w:color w:val="000000"/>
                <w:sz w:val="24"/>
                <w:szCs w:val="24"/>
                <w:lang w:eastAsia="ru-RU"/>
              </w:rPr>
              <w:t>)</w:t>
            </w:r>
          </w:p>
        </w:tc>
        <w:tc>
          <w:tcPr>
            <w:tcW w:w="3544" w:type="dxa"/>
            <w:tcBorders>
              <w:left w:val="single" w:sz="3" w:space="0" w:color="000000"/>
              <w:bottom w:val="single" w:sz="3" w:space="0" w:color="000000"/>
              <w:right w:val="single" w:sz="3" w:space="0" w:color="000000"/>
            </w:tcBorders>
            <w:tcMar>
              <w:top w:w="0" w:type="dxa"/>
              <w:left w:w="0" w:type="dxa"/>
              <w:bottom w:w="0" w:type="dxa"/>
              <w:right w:w="0" w:type="dxa"/>
            </w:tcMar>
          </w:tcPr>
          <w:p w:rsidR="00C55109" w:rsidRPr="00C55109" w:rsidRDefault="00C55109" w:rsidP="00981706">
            <w:pPr>
              <w:spacing w:before="3" w:after="0" w:line="240" w:lineRule="auto"/>
              <w:ind w:left="74" w:right="-37"/>
              <w:jc w:val="center"/>
              <w:rPr>
                <w:rFonts w:ascii="Times New Roman" w:eastAsia="Courier New" w:hAnsi="Times New Roman" w:cs="Times New Roman"/>
                <w:color w:val="000000"/>
                <w:sz w:val="24"/>
                <w:szCs w:val="24"/>
                <w:lang w:eastAsia="ru-RU"/>
              </w:rPr>
            </w:pPr>
            <w:r w:rsidRPr="00C55109">
              <w:rPr>
                <w:rFonts w:ascii="Times New Roman" w:eastAsia="Courier New" w:hAnsi="Times New Roman" w:cs="Times New Roman"/>
                <w:color w:val="000000"/>
                <w:sz w:val="24"/>
                <w:szCs w:val="24"/>
                <w:lang w:eastAsia="ru-RU"/>
              </w:rPr>
              <w:t>Лы</w:t>
            </w:r>
            <w:r w:rsidRPr="00C55109">
              <w:rPr>
                <w:rFonts w:ascii="Times New Roman" w:eastAsia="Courier New" w:hAnsi="Times New Roman" w:cs="Times New Roman"/>
                <w:color w:val="000000"/>
                <w:spacing w:val="1"/>
                <w:sz w:val="24"/>
                <w:szCs w:val="24"/>
                <w:lang w:eastAsia="ru-RU"/>
              </w:rPr>
              <w:t>ж</w:t>
            </w:r>
            <w:r w:rsidRPr="00C55109">
              <w:rPr>
                <w:rFonts w:ascii="Times New Roman" w:eastAsia="Courier New" w:hAnsi="Times New Roman" w:cs="Times New Roman"/>
                <w:color w:val="000000"/>
                <w:sz w:val="24"/>
                <w:szCs w:val="24"/>
                <w:lang w:eastAsia="ru-RU"/>
              </w:rPr>
              <w:t>и,</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к</w:t>
            </w:r>
            <w:r w:rsidRPr="00C55109">
              <w:rPr>
                <w:rFonts w:ascii="Times New Roman" w:eastAsia="Courier New" w:hAnsi="Times New Roman" w:cs="Times New Roman"/>
                <w:color w:val="000000"/>
                <w:spacing w:val="1"/>
                <w:sz w:val="24"/>
                <w:szCs w:val="24"/>
                <w:lang w:eastAsia="ru-RU"/>
              </w:rPr>
              <w:t>л</w:t>
            </w:r>
            <w:r w:rsidRPr="00C55109">
              <w:rPr>
                <w:rFonts w:ascii="Times New Roman" w:eastAsia="Courier New" w:hAnsi="Times New Roman" w:cs="Times New Roman"/>
                <w:color w:val="000000"/>
                <w:sz w:val="24"/>
                <w:szCs w:val="24"/>
                <w:lang w:eastAsia="ru-RU"/>
              </w:rPr>
              <w:t>а</w:t>
            </w:r>
            <w:r w:rsidRPr="00C55109">
              <w:rPr>
                <w:rFonts w:ascii="Times New Roman" w:eastAsia="Courier New" w:hAnsi="Times New Roman" w:cs="Times New Roman"/>
                <w:color w:val="000000"/>
                <w:spacing w:val="1"/>
                <w:sz w:val="24"/>
                <w:szCs w:val="24"/>
                <w:lang w:eastAsia="ru-RU"/>
              </w:rPr>
              <w:t>с</w:t>
            </w:r>
            <w:r w:rsidRPr="00C55109">
              <w:rPr>
                <w:rFonts w:ascii="Times New Roman" w:eastAsia="Courier New" w:hAnsi="Times New Roman" w:cs="Times New Roman"/>
                <w:color w:val="000000"/>
                <w:sz w:val="24"/>
                <w:szCs w:val="24"/>
                <w:lang w:eastAsia="ru-RU"/>
              </w:rPr>
              <w:t>с</w:t>
            </w:r>
            <w:r w:rsidRPr="00C55109">
              <w:rPr>
                <w:rFonts w:ascii="Times New Roman" w:eastAsia="Courier New" w:hAnsi="Times New Roman" w:cs="Times New Roman"/>
                <w:color w:val="000000"/>
                <w:spacing w:val="1"/>
                <w:sz w:val="24"/>
                <w:szCs w:val="24"/>
                <w:lang w:eastAsia="ru-RU"/>
              </w:rPr>
              <w:t>и</w:t>
            </w:r>
            <w:r w:rsidRPr="00C55109">
              <w:rPr>
                <w:rFonts w:ascii="Times New Roman" w:eastAsia="Courier New" w:hAnsi="Times New Roman" w:cs="Times New Roman"/>
                <w:color w:val="000000"/>
                <w:sz w:val="24"/>
                <w:szCs w:val="24"/>
                <w:lang w:eastAsia="ru-RU"/>
              </w:rPr>
              <w:t>ч</w:t>
            </w:r>
            <w:r w:rsidRPr="00C55109">
              <w:rPr>
                <w:rFonts w:ascii="Times New Roman" w:eastAsia="Courier New" w:hAnsi="Times New Roman" w:cs="Times New Roman"/>
                <w:color w:val="000000"/>
                <w:spacing w:val="1"/>
                <w:sz w:val="24"/>
                <w:szCs w:val="24"/>
                <w:lang w:eastAsia="ru-RU"/>
              </w:rPr>
              <w:t>е</w:t>
            </w:r>
            <w:r w:rsidRPr="00C55109">
              <w:rPr>
                <w:rFonts w:ascii="Times New Roman" w:eastAsia="Courier New" w:hAnsi="Times New Roman" w:cs="Times New Roman"/>
                <w:color w:val="000000"/>
                <w:sz w:val="24"/>
                <w:szCs w:val="24"/>
                <w:lang w:eastAsia="ru-RU"/>
              </w:rPr>
              <w:t>с</w:t>
            </w:r>
            <w:r w:rsidRPr="00C55109">
              <w:rPr>
                <w:rFonts w:ascii="Times New Roman" w:eastAsia="Courier New" w:hAnsi="Times New Roman" w:cs="Times New Roman"/>
                <w:color w:val="000000"/>
                <w:spacing w:val="1"/>
                <w:sz w:val="24"/>
                <w:szCs w:val="24"/>
                <w:lang w:eastAsia="ru-RU"/>
              </w:rPr>
              <w:t>к</w:t>
            </w:r>
            <w:r w:rsidRPr="00C55109">
              <w:rPr>
                <w:rFonts w:ascii="Times New Roman" w:eastAsia="Courier New" w:hAnsi="Times New Roman" w:cs="Times New Roman"/>
                <w:color w:val="000000"/>
                <w:sz w:val="24"/>
                <w:szCs w:val="24"/>
                <w:lang w:eastAsia="ru-RU"/>
              </w:rPr>
              <w:t>ий</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с</w:t>
            </w:r>
            <w:r w:rsidRPr="00C55109">
              <w:rPr>
                <w:rFonts w:ascii="Times New Roman" w:eastAsia="Courier New" w:hAnsi="Times New Roman" w:cs="Times New Roman"/>
                <w:color w:val="000000"/>
                <w:spacing w:val="1"/>
                <w:sz w:val="24"/>
                <w:szCs w:val="24"/>
                <w:lang w:eastAsia="ru-RU"/>
              </w:rPr>
              <w:t>т</w:t>
            </w:r>
            <w:r w:rsidRPr="00C55109">
              <w:rPr>
                <w:rFonts w:ascii="Times New Roman" w:eastAsia="Courier New" w:hAnsi="Times New Roman" w:cs="Times New Roman"/>
                <w:color w:val="000000"/>
                <w:sz w:val="24"/>
                <w:szCs w:val="24"/>
                <w:lang w:eastAsia="ru-RU"/>
              </w:rPr>
              <w:t>и</w:t>
            </w:r>
            <w:r w:rsidRPr="00C55109">
              <w:rPr>
                <w:rFonts w:ascii="Times New Roman" w:eastAsia="Courier New" w:hAnsi="Times New Roman" w:cs="Times New Roman"/>
                <w:color w:val="000000"/>
                <w:spacing w:val="1"/>
                <w:sz w:val="24"/>
                <w:szCs w:val="24"/>
                <w:lang w:eastAsia="ru-RU"/>
              </w:rPr>
              <w:t>л</w:t>
            </w:r>
            <w:r w:rsidRPr="00C55109">
              <w:rPr>
                <w:rFonts w:ascii="Times New Roman" w:eastAsia="Courier New" w:hAnsi="Times New Roman" w:cs="Times New Roman"/>
                <w:color w:val="000000"/>
                <w:sz w:val="24"/>
                <w:szCs w:val="24"/>
                <w:lang w:eastAsia="ru-RU"/>
              </w:rPr>
              <w:t>ь 5 км</w:t>
            </w:r>
          </w:p>
          <w:p w:rsidR="00C55109" w:rsidRPr="00C55109" w:rsidRDefault="00C55109" w:rsidP="00981706">
            <w:pPr>
              <w:spacing w:after="0" w:line="240" w:lineRule="auto"/>
              <w:ind w:left="314" w:right="-20"/>
              <w:rPr>
                <w:rFonts w:ascii="Times New Roman" w:eastAsia="Courier New" w:hAnsi="Times New Roman" w:cs="Times New Roman"/>
                <w:color w:val="000000"/>
                <w:sz w:val="24"/>
                <w:szCs w:val="24"/>
                <w:lang w:eastAsia="ru-RU"/>
              </w:rPr>
            </w:pPr>
            <w:r w:rsidRPr="00C55109">
              <w:rPr>
                <w:rFonts w:ascii="Times New Roman" w:eastAsia="Courier New" w:hAnsi="Times New Roman" w:cs="Times New Roman"/>
                <w:color w:val="000000"/>
                <w:sz w:val="24"/>
                <w:szCs w:val="24"/>
                <w:lang w:eastAsia="ru-RU"/>
              </w:rPr>
              <w:t>(не</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б</w:t>
            </w:r>
            <w:r w:rsidRPr="00C55109">
              <w:rPr>
                <w:rFonts w:ascii="Times New Roman" w:eastAsia="Courier New" w:hAnsi="Times New Roman" w:cs="Times New Roman"/>
                <w:color w:val="000000"/>
                <w:spacing w:val="1"/>
                <w:sz w:val="24"/>
                <w:szCs w:val="24"/>
                <w:lang w:eastAsia="ru-RU"/>
              </w:rPr>
              <w:t>о</w:t>
            </w:r>
            <w:r w:rsidRPr="00C55109">
              <w:rPr>
                <w:rFonts w:ascii="Times New Roman" w:eastAsia="Courier New" w:hAnsi="Times New Roman" w:cs="Times New Roman"/>
                <w:color w:val="000000"/>
                <w:sz w:val="24"/>
                <w:szCs w:val="24"/>
                <w:lang w:eastAsia="ru-RU"/>
              </w:rPr>
              <w:t>л</w:t>
            </w:r>
            <w:r w:rsidRPr="00C55109">
              <w:rPr>
                <w:rFonts w:ascii="Times New Roman" w:eastAsia="Courier New" w:hAnsi="Times New Roman" w:cs="Times New Roman"/>
                <w:color w:val="000000"/>
                <w:spacing w:val="1"/>
                <w:sz w:val="24"/>
                <w:szCs w:val="24"/>
                <w:lang w:eastAsia="ru-RU"/>
              </w:rPr>
              <w:t>е</w:t>
            </w:r>
            <w:r w:rsidRPr="00C55109">
              <w:rPr>
                <w:rFonts w:ascii="Times New Roman" w:eastAsia="Courier New" w:hAnsi="Times New Roman" w:cs="Times New Roman"/>
                <w:color w:val="000000"/>
                <w:sz w:val="24"/>
                <w:szCs w:val="24"/>
                <w:lang w:eastAsia="ru-RU"/>
              </w:rPr>
              <w:t xml:space="preserve">е </w:t>
            </w:r>
            <w:r w:rsidRPr="00C55109">
              <w:rPr>
                <w:rFonts w:ascii="Times New Roman" w:eastAsia="Courier New" w:hAnsi="Times New Roman" w:cs="Times New Roman"/>
                <w:color w:val="000000"/>
                <w:spacing w:val="1"/>
                <w:sz w:val="24"/>
                <w:szCs w:val="24"/>
                <w:lang w:eastAsia="ru-RU"/>
              </w:rPr>
              <w:t>2</w:t>
            </w:r>
            <w:r w:rsidRPr="00C55109">
              <w:rPr>
                <w:rFonts w:ascii="Times New Roman" w:eastAsia="Courier New" w:hAnsi="Times New Roman" w:cs="Times New Roman"/>
                <w:color w:val="000000"/>
                <w:sz w:val="24"/>
                <w:szCs w:val="24"/>
                <w:lang w:eastAsia="ru-RU"/>
              </w:rPr>
              <w:t xml:space="preserve">4 </w:t>
            </w:r>
            <w:r w:rsidRPr="00C55109">
              <w:rPr>
                <w:rFonts w:ascii="Times New Roman" w:eastAsia="Courier New" w:hAnsi="Times New Roman" w:cs="Times New Roman"/>
                <w:color w:val="000000"/>
                <w:spacing w:val="1"/>
                <w:sz w:val="24"/>
                <w:szCs w:val="24"/>
                <w:lang w:eastAsia="ru-RU"/>
              </w:rPr>
              <w:t>м</w:t>
            </w:r>
            <w:r w:rsidRPr="00C55109">
              <w:rPr>
                <w:rFonts w:ascii="Times New Roman" w:eastAsia="Courier New" w:hAnsi="Times New Roman" w:cs="Times New Roman"/>
                <w:color w:val="000000"/>
                <w:sz w:val="24"/>
                <w:szCs w:val="24"/>
                <w:lang w:eastAsia="ru-RU"/>
              </w:rPr>
              <w:t>и</w:t>
            </w:r>
            <w:r w:rsidRPr="00C55109">
              <w:rPr>
                <w:rFonts w:ascii="Times New Roman" w:eastAsia="Courier New" w:hAnsi="Times New Roman" w:cs="Times New Roman"/>
                <w:color w:val="000000"/>
                <w:spacing w:val="1"/>
                <w:sz w:val="24"/>
                <w:szCs w:val="24"/>
                <w:lang w:eastAsia="ru-RU"/>
              </w:rPr>
              <w:t>н</w:t>
            </w:r>
            <w:r w:rsidRPr="00C55109">
              <w:rPr>
                <w:rFonts w:ascii="Times New Roman" w:eastAsia="Courier New" w:hAnsi="Times New Roman" w:cs="Times New Roman"/>
                <w:color w:val="000000"/>
                <w:sz w:val="24"/>
                <w:szCs w:val="24"/>
                <w:lang w:eastAsia="ru-RU"/>
              </w:rPr>
              <w:t xml:space="preserve">. </w:t>
            </w:r>
            <w:r w:rsidRPr="00C55109">
              <w:rPr>
                <w:rFonts w:ascii="Times New Roman" w:eastAsia="Courier New" w:hAnsi="Times New Roman" w:cs="Times New Roman"/>
                <w:color w:val="000000"/>
                <w:spacing w:val="1"/>
                <w:sz w:val="24"/>
                <w:szCs w:val="24"/>
                <w:lang w:eastAsia="ru-RU"/>
              </w:rPr>
              <w:t>0</w:t>
            </w:r>
            <w:r w:rsidRPr="00C55109">
              <w:rPr>
                <w:rFonts w:ascii="Times New Roman" w:eastAsia="Courier New" w:hAnsi="Times New Roman" w:cs="Times New Roman"/>
                <w:color w:val="000000"/>
                <w:sz w:val="24"/>
                <w:szCs w:val="24"/>
                <w:lang w:eastAsia="ru-RU"/>
              </w:rPr>
              <w:t xml:space="preserve">0 </w:t>
            </w:r>
            <w:r w:rsidRPr="00C55109">
              <w:rPr>
                <w:rFonts w:ascii="Times New Roman" w:eastAsia="Courier New" w:hAnsi="Times New Roman" w:cs="Times New Roman"/>
                <w:color w:val="000000"/>
                <w:spacing w:val="1"/>
                <w:sz w:val="24"/>
                <w:szCs w:val="24"/>
                <w:lang w:eastAsia="ru-RU"/>
              </w:rPr>
              <w:t>с</w:t>
            </w:r>
            <w:r w:rsidRPr="00C55109">
              <w:rPr>
                <w:rFonts w:ascii="Times New Roman" w:eastAsia="Courier New" w:hAnsi="Times New Roman" w:cs="Times New Roman"/>
                <w:color w:val="000000"/>
                <w:sz w:val="24"/>
                <w:szCs w:val="24"/>
                <w:lang w:eastAsia="ru-RU"/>
              </w:rPr>
              <w:t>)</w:t>
            </w:r>
          </w:p>
        </w:tc>
      </w:tr>
      <w:tr w:rsidR="00C55109" w:rsidRPr="00C55109" w:rsidTr="00981706">
        <w:trPr>
          <w:cantSplit/>
          <w:trHeight w:hRule="exact" w:val="1052"/>
        </w:trPr>
        <w:tc>
          <w:tcPr>
            <w:tcW w:w="24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55109" w:rsidRPr="00C55109" w:rsidRDefault="00C55109" w:rsidP="00981706">
            <w:pPr>
              <w:rPr>
                <w:rFonts w:ascii="Times New Roman" w:eastAsiaTheme="minorEastAsia" w:hAnsi="Times New Roman" w:cs="Times New Roman"/>
                <w:sz w:val="24"/>
                <w:szCs w:val="24"/>
                <w:lang w:eastAsia="ru-RU"/>
              </w:rPr>
            </w:pP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55109" w:rsidRPr="00C55109" w:rsidRDefault="00C55109" w:rsidP="00981706">
            <w:pPr>
              <w:spacing w:before="13" w:after="0" w:line="238" w:lineRule="auto"/>
              <w:ind w:left="435" w:right="-20" w:hanging="240"/>
              <w:rPr>
                <w:rFonts w:ascii="Times New Roman" w:eastAsia="Courier New" w:hAnsi="Times New Roman" w:cs="Times New Roman"/>
                <w:color w:val="000000"/>
                <w:sz w:val="24"/>
                <w:szCs w:val="24"/>
                <w:lang w:eastAsia="ru-RU"/>
              </w:rPr>
            </w:pPr>
            <w:r w:rsidRPr="00C55109">
              <w:rPr>
                <w:rFonts w:ascii="Times New Roman" w:eastAsia="Courier New" w:hAnsi="Times New Roman" w:cs="Times New Roman"/>
                <w:color w:val="000000"/>
                <w:sz w:val="24"/>
                <w:szCs w:val="24"/>
                <w:lang w:eastAsia="ru-RU"/>
              </w:rPr>
              <w:t>Лы</w:t>
            </w:r>
            <w:r w:rsidRPr="00C55109">
              <w:rPr>
                <w:rFonts w:ascii="Times New Roman" w:eastAsia="Courier New" w:hAnsi="Times New Roman" w:cs="Times New Roman"/>
                <w:color w:val="000000"/>
                <w:spacing w:val="1"/>
                <w:sz w:val="24"/>
                <w:szCs w:val="24"/>
                <w:lang w:eastAsia="ru-RU"/>
              </w:rPr>
              <w:t>ж</w:t>
            </w:r>
            <w:r w:rsidRPr="00C55109">
              <w:rPr>
                <w:rFonts w:ascii="Times New Roman" w:eastAsia="Courier New" w:hAnsi="Times New Roman" w:cs="Times New Roman"/>
                <w:color w:val="000000"/>
                <w:sz w:val="24"/>
                <w:szCs w:val="24"/>
                <w:lang w:eastAsia="ru-RU"/>
              </w:rPr>
              <w:t>и,</w:t>
            </w:r>
            <w:r w:rsidRPr="00C55109">
              <w:rPr>
                <w:rFonts w:ascii="Times New Roman" w:eastAsia="Courier New" w:hAnsi="Times New Roman" w:cs="Times New Roman"/>
                <w:color w:val="000000"/>
                <w:spacing w:val="1"/>
                <w:sz w:val="24"/>
                <w:szCs w:val="24"/>
                <w:lang w:eastAsia="ru-RU"/>
              </w:rPr>
              <w:t xml:space="preserve"> с</w:t>
            </w:r>
            <w:r w:rsidRPr="00C55109">
              <w:rPr>
                <w:rFonts w:ascii="Times New Roman" w:eastAsia="Courier New" w:hAnsi="Times New Roman" w:cs="Times New Roman"/>
                <w:color w:val="000000"/>
                <w:sz w:val="24"/>
                <w:szCs w:val="24"/>
                <w:lang w:eastAsia="ru-RU"/>
              </w:rPr>
              <w:t>в</w:t>
            </w:r>
            <w:r w:rsidRPr="00C55109">
              <w:rPr>
                <w:rFonts w:ascii="Times New Roman" w:eastAsia="Courier New" w:hAnsi="Times New Roman" w:cs="Times New Roman"/>
                <w:color w:val="000000"/>
                <w:spacing w:val="1"/>
                <w:sz w:val="24"/>
                <w:szCs w:val="24"/>
                <w:lang w:eastAsia="ru-RU"/>
              </w:rPr>
              <w:t>о</w:t>
            </w:r>
            <w:r w:rsidRPr="00C55109">
              <w:rPr>
                <w:rFonts w:ascii="Times New Roman" w:eastAsia="Courier New" w:hAnsi="Times New Roman" w:cs="Times New Roman"/>
                <w:color w:val="000000"/>
                <w:sz w:val="24"/>
                <w:szCs w:val="24"/>
                <w:lang w:eastAsia="ru-RU"/>
              </w:rPr>
              <w:t>б</w:t>
            </w:r>
            <w:r w:rsidRPr="00C55109">
              <w:rPr>
                <w:rFonts w:ascii="Times New Roman" w:eastAsia="Courier New" w:hAnsi="Times New Roman" w:cs="Times New Roman"/>
                <w:color w:val="000000"/>
                <w:spacing w:val="1"/>
                <w:sz w:val="24"/>
                <w:szCs w:val="24"/>
                <w:lang w:eastAsia="ru-RU"/>
              </w:rPr>
              <w:t>о</w:t>
            </w:r>
            <w:r w:rsidRPr="00C55109">
              <w:rPr>
                <w:rFonts w:ascii="Times New Roman" w:eastAsia="Courier New" w:hAnsi="Times New Roman" w:cs="Times New Roman"/>
                <w:color w:val="000000"/>
                <w:sz w:val="24"/>
                <w:szCs w:val="24"/>
                <w:lang w:eastAsia="ru-RU"/>
              </w:rPr>
              <w:t>д</w:t>
            </w:r>
            <w:r w:rsidRPr="00C55109">
              <w:rPr>
                <w:rFonts w:ascii="Times New Roman" w:eastAsia="Courier New" w:hAnsi="Times New Roman" w:cs="Times New Roman"/>
                <w:color w:val="000000"/>
                <w:spacing w:val="1"/>
                <w:sz w:val="24"/>
                <w:szCs w:val="24"/>
                <w:lang w:eastAsia="ru-RU"/>
              </w:rPr>
              <w:t>н</w:t>
            </w:r>
            <w:r w:rsidRPr="00C55109">
              <w:rPr>
                <w:rFonts w:ascii="Times New Roman" w:eastAsia="Courier New" w:hAnsi="Times New Roman" w:cs="Times New Roman"/>
                <w:color w:val="000000"/>
                <w:sz w:val="24"/>
                <w:szCs w:val="24"/>
                <w:lang w:eastAsia="ru-RU"/>
              </w:rPr>
              <w:t>ый</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с</w:t>
            </w:r>
            <w:r w:rsidRPr="00C55109">
              <w:rPr>
                <w:rFonts w:ascii="Times New Roman" w:eastAsia="Courier New" w:hAnsi="Times New Roman" w:cs="Times New Roman"/>
                <w:color w:val="000000"/>
                <w:spacing w:val="1"/>
                <w:sz w:val="24"/>
                <w:szCs w:val="24"/>
                <w:lang w:eastAsia="ru-RU"/>
              </w:rPr>
              <w:t>т</w:t>
            </w:r>
            <w:r w:rsidRPr="00C55109">
              <w:rPr>
                <w:rFonts w:ascii="Times New Roman" w:eastAsia="Courier New" w:hAnsi="Times New Roman" w:cs="Times New Roman"/>
                <w:color w:val="000000"/>
                <w:sz w:val="24"/>
                <w:szCs w:val="24"/>
                <w:lang w:eastAsia="ru-RU"/>
              </w:rPr>
              <w:t>и</w:t>
            </w:r>
            <w:r w:rsidRPr="00C55109">
              <w:rPr>
                <w:rFonts w:ascii="Times New Roman" w:eastAsia="Courier New" w:hAnsi="Times New Roman" w:cs="Times New Roman"/>
                <w:color w:val="000000"/>
                <w:spacing w:val="1"/>
                <w:sz w:val="24"/>
                <w:szCs w:val="24"/>
                <w:lang w:eastAsia="ru-RU"/>
              </w:rPr>
              <w:t>л</w:t>
            </w:r>
            <w:r w:rsidRPr="00C55109">
              <w:rPr>
                <w:rFonts w:ascii="Times New Roman" w:eastAsia="Courier New" w:hAnsi="Times New Roman" w:cs="Times New Roman"/>
                <w:color w:val="000000"/>
                <w:sz w:val="24"/>
                <w:szCs w:val="24"/>
                <w:lang w:eastAsia="ru-RU"/>
              </w:rPr>
              <w:t>ь 5</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км (не</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б</w:t>
            </w:r>
            <w:r w:rsidRPr="00C55109">
              <w:rPr>
                <w:rFonts w:ascii="Times New Roman" w:eastAsia="Courier New" w:hAnsi="Times New Roman" w:cs="Times New Roman"/>
                <w:color w:val="000000"/>
                <w:spacing w:val="1"/>
                <w:sz w:val="24"/>
                <w:szCs w:val="24"/>
                <w:lang w:eastAsia="ru-RU"/>
              </w:rPr>
              <w:t>о</w:t>
            </w:r>
            <w:r w:rsidRPr="00C55109">
              <w:rPr>
                <w:rFonts w:ascii="Times New Roman" w:eastAsia="Courier New" w:hAnsi="Times New Roman" w:cs="Times New Roman"/>
                <w:color w:val="000000"/>
                <w:sz w:val="24"/>
                <w:szCs w:val="24"/>
                <w:lang w:eastAsia="ru-RU"/>
              </w:rPr>
              <w:t>л</w:t>
            </w:r>
            <w:r w:rsidRPr="00C55109">
              <w:rPr>
                <w:rFonts w:ascii="Times New Roman" w:eastAsia="Courier New" w:hAnsi="Times New Roman" w:cs="Times New Roman"/>
                <w:color w:val="000000"/>
                <w:spacing w:val="1"/>
                <w:sz w:val="24"/>
                <w:szCs w:val="24"/>
                <w:lang w:eastAsia="ru-RU"/>
              </w:rPr>
              <w:t>е</w:t>
            </w:r>
            <w:r w:rsidRPr="00C55109">
              <w:rPr>
                <w:rFonts w:ascii="Times New Roman" w:eastAsia="Courier New" w:hAnsi="Times New Roman" w:cs="Times New Roman"/>
                <w:color w:val="000000"/>
                <w:sz w:val="24"/>
                <w:szCs w:val="24"/>
                <w:lang w:eastAsia="ru-RU"/>
              </w:rPr>
              <w:t xml:space="preserve">е </w:t>
            </w:r>
            <w:r w:rsidRPr="00C55109">
              <w:rPr>
                <w:rFonts w:ascii="Times New Roman" w:eastAsia="Courier New" w:hAnsi="Times New Roman" w:cs="Times New Roman"/>
                <w:color w:val="000000"/>
                <w:spacing w:val="1"/>
                <w:sz w:val="24"/>
                <w:szCs w:val="24"/>
                <w:lang w:eastAsia="ru-RU"/>
              </w:rPr>
              <w:t>2</w:t>
            </w:r>
            <w:r w:rsidRPr="00C55109">
              <w:rPr>
                <w:rFonts w:ascii="Times New Roman" w:eastAsia="Courier New" w:hAnsi="Times New Roman" w:cs="Times New Roman"/>
                <w:color w:val="000000"/>
                <w:sz w:val="24"/>
                <w:szCs w:val="24"/>
                <w:lang w:eastAsia="ru-RU"/>
              </w:rPr>
              <w:t xml:space="preserve">0 </w:t>
            </w:r>
            <w:r w:rsidRPr="00C55109">
              <w:rPr>
                <w:rFonts w:ascii="Times New Roman" w:eastAsia="Courier New" w:hAnsi="Times New Roman" w:cs="Times New Roman"/>
                <w:color w:val="000000"/>
                <w:spacing w:val="1"/>
                <w:sz w:val="24"/>
                <w:szCs w:val="24"/>
                <w:lang w:eastAsia="ru-RU"/>
              </w:rPr>
              <w:t>м</w:t>
            </w:r>
            <w:r w:rsidRPr="00C55109">
              <w:rPr>
                <w:rFonts w:ascii="Times New Roman" w:eastAsia="Courier New" w:hAnsi="Times New Roman" w:cs="Times New Roman"/>
                <w:color w:val="000000"/>
                <w:sz w:val="24"/>
                <w:szCs w:val="24"/>
                <w:lang w:eastAsia="ru-RU"/>
              </w:rPr>
              <w:t>и</w:t>
            </w:r>
            <w:r w:rsidRPr="00C55109">
              <w:rPr>
                <w:rFonts w:ascii="Times New Roman" w:eastAsia="Courier New" w:hAnsi="Times New Roman" w:cs="Times New Roman"/>
                <w:color w:val="000000"/>
                <w:spacing w:val="1"/>
                <w:sz w:val="24"/>
                <w:szCs w:val="24"/>
                <w:lang w:eastAsia="ru-RU"/>
              </w:rPr>
              <w:t>н</w:t>
            </w:r>
            <w:r w:rsidRPr="00C55109">
              <w:rPr>
                <w:rFonts w:ascii="Times New Roman" w:eastAsia="Courier New" w:hAnsi="Times New Roman" w:cs="Times New Roman"/>
                <w:color w:val="000000"/>
                <w:sz w:val="24"/>
                <w:szCs w:val="24"/>
                <w:lang w:eastAsia="ru-RU"/>
              </w:rPr>
              <w:t xml:space="preserve">. </w:t>
            </w:r>
            <w:r w:rsidRPr="00C55109">
              <w:rPr>
                <w:rFonts w:ascii="Times New Roman" w:eastAsia="Courier New" w:hAnsi="Times New Roman" w:cs="Times New Roman"/>
                <w:color w:val="000000"/>
                <w:spacing w:val="1"/>
                <w:sz w:val="24"/>
                <w:szCs w:val="24"/>
                <w:lang w:eastAsia="ru-RU"/>
              </w:rPr>
              <w:t>0</w:t>
            </w:r>
            <w:r w:rsidRPr="00C55109">
              <w:rPr>
                <w:rFonts w:ascii="Times New Roman" w:eastAsia="Courier New" w:hAnsi="Times New Roman" w:cs="Times New Roman"/>
                <w:color w:val="000000"/>
                <w:sz w:val="24"/>
                <w:szCs w:val="24"/>
                <w:lang w:eastAsia="ru-RU"/>
              </w:rPr>
              <w:t xml:space="preserve">0 </w:t>
            </w:r>
            <w:r w:rsidRPr="00C55109">
              <w:rPr>
                <w:rFonts w:ascii="Times New Roman" w:eastAsia="Courier New" w:hAnsi="Times New Roman" w:cs="Times New Roman"/>
                <w:color w:val="000000"/>
                <w:spacing w:val="1"/>
                <w:sz w:val="24"/>
                <w:szCs w:val="24"/>
                <w:lang w:eastAsia="ru-RU"/>
              </w:rPr>
              <w:t>с</w:t>
            </w:r>
            <w:r w:rsidRPr="00C55109">
              <w:rPr>
                <w:rFonts w:ascii="Times New Roman" w:eastAsia="Courier New" w:hAnsi="Times New Roman" w:cs="Times New Roman"/>
                <w:color w:val="000000"/>
                <w:sz w:val="24"/>
                <w:szCs w:val="24"/>
                <w:lang w:eastAsia="ru-RU"/>
              </w:rPr>
              <w:t>)</w:t>
            </w:r>
          </w:p>
        </w:tc>
        <w:tc>
          <w:tcPr>
            <w:tcW w:w="35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55109" w:rsidRPr="00C55109" w:rsidRDefault="00C55109" w:rsidP="00981706">
            <w:pPr>
              <w:spacing w:before="13" w:after="0" w:line="238" w:lineRule="auto"/>
              <w:ind w:left="314" w:right="-20" w:hanging="240"/>
              <w:rPr>
                <w:rFonts w:ascii="Times New Roman" w:eastAsia="Courier New" w:hAnsi="Times New Roman" w:cs="Times New Roman"/>
                <w:color w:val="000000"/>
                <w:sz w:val="24"/>
                <w:szCs w:val="24"/>
                <w:lang w:eastAsia="ru-RU"/>
              </w:rPr>
            </w:pPr>
            <w:r w:rsidRPr="00C55109">
              <w:rPr>
                <w:rFonts w:ascii="Times New Roman" w:eastAsia="Courier New" w:hAnsi="Times New Roman" w:cs="Times New Roman"/>
                <w:color w:val="000000"/>
                <w:sz w:val="24"/>
                <w:szCs w:val="24"/>
                <w:lang w:eastAsia="ru-RU"/>
              </w:rPr>
              <w:t>Лы</w:t>
            </w:r>
            <w:r w:rsidRPr="00C55109">
              <w:rPr>
                <w:rFonts w:ascii="Times New Roman" w:eastAsia="Courier New" w:hAnsi="Times New Roman" w:cs="Times New Roman"/>
                <w:color w:val="000000"/>
                <w:spacing w:val="1"/>
                <w:sz w:val="24"/>
                <w:szCs w:val="24"/>
                <w:lang w:eastAsia="ru-RU"/>
              </w:rPr>
              <w:t>ж</w:t>
            </w:r>
            <w:r w:rsidRPr="00C55109">
              <w:rPr>
                <w:rFonts w:ascii="Times New Roman" w:eastAsia="Courier New" w:hAnsi="Times New Roman" w:cs="Times New Roman"/>
                <w:color w:val="000000"/>
                <w:sz w:val="24"/>
                <w:szCs w:val="24"/>
                <w:lang w:eastAsia="ru-RU"/>
              </w:rPr>
              <w:t>и,</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с</w:t>
            </w:r>
            <w:r w:rsidRPr="00C55109">
              <w:rPr>
                <w:rFonts w:ascii="Times New Roman" w:eastAsia="Courier New" w:hAnsi="Times New Roman" w:cs="Times New Roman"/>
                <w:color w:val="000000"/>
                <w:spacing w:val="1"/>
                <w:sz w:val="24"/>
                <w:szCs w:val="24"/>
                <w:lang w:eastAsia="ru-RU"/>
              </w:rPr>
              <w:t>в</w:t>
            </w:r>
            <w:r w:rsidRPr="00C55109">
              <w:rPr>
                <w:rFonts w:ascii="Times New Roman" w:eastAsia="Courier New" w:hAnsi="Times New Roman" w:cs="Times New Roman"/>
                <w:color w:val="000000"/>
                <w:sz w:val="24"/>
                <w:szCs w:val="24"/>
                <w:lang w:eastAsia="ru-RU"/>
              </w:rPr>
              <w:t>о</w:t>
            </w:r>
            <w:r w:rsidRPr="00C55109">
              <w:rPr>
                <w:rFonts w:ascii="Times New Roman" w:eastAsia="Courier New" w:hAnsi="Times New Roman" w:cs="Times New Roman"/>
                <w:color w:val="000000"/>
                <w:spacing w:val="1"/>
                <w:sz w:val="24"/>
                <w:szCs w:val="24"/>
                <w:lang w:eastAsia="ru-RU"/>
              </w:rPr>
              <w:t>б</w:t>
            </w:r>
            <w:r w:rsidRPr="00C55109">
              <w:rPr>
                <w:rFonts w:ascii="Times New Roman" w:eastAsia="Courier New" w:hAnsi="Times New Roman" w:cs="Times New Roman"/>
                <w:color w:val="000000"/>
                <w:sz w:val="24"/>
                <w:szCs w:val="24"/>
                <w:lang w:eastAsia="ru-RU"/>
              </w:rPr>
              <w:t>о</w:t>
            </w:r>
            <w:r w:rsidRPr="00C55109">
              <w:rPr>
                <w:rFonts w:ascii="Times New Roman" w:eastAsia="Courier New" w:hAnsi="Times New Roman" w:cs="Times New Roman"/>
                <w:color w:val="000000"/>
                <w:spacing w:val="1"/>
                <w:sz w:val="24"/>
                <w:szCs w:val="24"/>
                <w:lang w:eastAsia="ru-RU"/>
              </w:rPr>
              <w:t>д</w:t>
            </w:r>
            <w:r w:rsidRPr="00C55109">
              <w:rPr>
                <w:rFonts w:ascii="Times New Roman" w:eastAsia="Courier New" w:hAnsi="Times New Roman" w:cs="Times New Roman"/>
                <w:color w:val="000000"/>
                <w:sz w:val="24"/>
                <w:szCs w:val="24"/>
                <w:lang w:eastAsia="ru-RU"/>
              </w:rPr>
              <w:t>н</w:t>
            </w:r>
            <w:r w:rsidRPr="00C55109">
              <w:rPr>
                <w:rFonts w:ascii="Times New Roman" w:eastAsia="Courier New" w:hAnsi="Times New Roman" w:cs="Times New Roman"/>
                <w:color w:val="000000"/>
                <w:spacing w:val="1"/>
                <w:sz w:val="24"/>
                <w:szCs w:val="24"/>
                <w:lang w:eastAsia="ru-RU"/>
              </w:rPr>
              <w:t>ы</w:t>
            </w:r>
            <w:r w:rsidRPr="00C55109">
              <w:rPr>
                <w:rFonts w:ascii="Times New Roman" w:eastAsia="Courier New" w:hAnsi="Times New Roman" w:cs="Times New Roman"/>
                <w:color w:val="000000"/>
                <w:sz w:val="24"/>
                <w:szCs w:val="24"/>
                <w:lang w:eastAsia="ru-RU"/>
              </w:rPr>
              <w:t xml:space="preserve">й </w:t>
            </w:r>
            <w:r w:rsidRPr="00C55109">
              <w:rPr>
                <w:rFonts w:ascii="Times New Roman" w:eastAsia="Courier New" w:hAnsi="Times New Roman" w:cs="Times New Roman"/>
                <w:color w:val="000000"/>
                <w:spacing w:val="1"/>
                <w:sz w:val="24"/>
                <w:szCs w:val="24"/>
                <w:lang w:eastAsia="ru-RU"/>
              </w:rPr>
              <w:t>с</w:t>
            </w:r>
            <w:r w:rsidRPr="00C55109">
              <w:rPr>
                <w:rFonts w:ascii="Times New Roman" w:eastAsia="Courier New" w:hAnsi="Times New Roman" w:cs="Times New Roman"/>
                <w:color w:val="000000"/>
                <w:sz w:val="24"/>
                <w:szCs w:val="24"/>
                <w:lang w:eastAsia="ru-RU"/>
              </w:rPr>
              <w:t>т</w:t>
            </w:r>
            <w:r w:rsidRPr="00C55109">
              <w:rPr>
                <w:rFonts w:ascii="Times New Roman" w:eastAsia="Courier New" w:hAnsi="Times New Roman" w:cs="Times New Roman"/>
                <w:color w:val="000000"/>
                <w:spacing w:val="1"/>
                <w:sz w:val="24"/>
                <w:szCs w:val="24"/>
                <w:lang w:eastAsia="ru-RU"/>
              </w:rPr>
              <w:t>и</w:t>
            </w:r>
            <w:r w:rsidRPr="00C55109">
              <w:rPr>
                <w:rFonts w:ascii="Times New Roman" w:eastAsia="Courier New" w:hAnsi="Times New Roman" w:cs="Times New Roman"/>
                <w:color w:val="000000"/>
                <w:sz w:val="24"/>
                <w:szCs w:val="24"/>
                <w:lang w:eastAsia="ru-RU"/>
              </w:rPr>
              <w:t>ль</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3 км (не</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б</w:t>
            </w:r>
            <w:r w:rsidRPr="00C55109">
              <w:rPr>
                <w:rFonts w:ascii="Times New Roman" w:eastAsia="Courier New" w:hAnsi="Times New Roman" w:cs="Times New Roman"/>
                <w:color w:val="000000"/>
                <w:spacing w:val="1"/>
                <w:sz w:val="24"/>
                <w:szCs w:val="24"/>
                <w:lang w:eastAsia="ru-RU"/>
              </w:rPr>
              <w:t>о</w:t>
            </w:r>
            <w:r w:rsidRPr="00C55109">
              <w:rPr>
                <w:rFonts w:ascii="Times New Roman" w:eastAsia="Courier New" w:hAnsi="Times New Roman" w:cs="Times New Roman"/>
                <w:color w:val="000000"/>
                <w:sz w:val="24"/>
                <w:szCs w:val="24"/>
                <w:lang w:eastAsia="ru-RU"/>
              </w:rPr>
              <w:t>л</w:t>
            </w:r>
            <w:r w:rsidRPr="00C55109">
              <w:rPr>
                <w:rFonts w:ascii="Times New Roman" w:eastAsia="Courier New" w:hAnsi="Times New Roman" w:cs="Times New Roman"/>
                <w:color w:val="000000"/>
                <w:spacing w:val="1"/>
                <w:sz w:val="24"/>
                <w:szCs w:val="24"/>
                <w:lang w:eastAsia="ru-RU"/>
              </w:rPr>
              <w:t>е</w:t>
            </w:r>
            <w:r w:rsidRPr="00C55109">
              <w:rPr>
                <w:rFonts w:ascii="Times New Roman" w:eastAsia="Courier New" w:hAnsi="Times New Roman" w:cs="Times New Roman"/>
                <w:color w:val="000000"/>
                <w:sz w:val="24"/>
                <w:szCs w:val="24"/>
                <w:lang w:eastAsia="ru-RU"/>
              </w:rPr>
              <w:t xml:space="preserve">е </w:t>
            </w:r>
            <w:r w:rsidRPr="00C55109">
              <w:rPr>
                <w:rFonts w:ascii="Times New Roman" w:eastAsia="Courier New" w:hAnsi="Times New Roman" w:cs="Times New Roman"/>
                <w:color w:val="000000"/>
                <w:spacing w:val="1"/>
                <w:sz w:val="24"/>
                <w:szCs w:val="24"/>
                <w:lang w:eastAsia="ru-RU"/>
              </w:rPr>
              <w:t>1</w:t>
            </w:r>
            <w:r w:rsidRPr="00C55109">
              <w:rPr>
                <w:rFonts w:ascii="Times New Roman" w:eastAsia="Courier New" w:hAnsi="Times New Roman" w:cs="Times New Roman"/>
                <w:color w:val="000000"/>
                <w:sz w:val="24"/>
                <w:szCs w:val="24"/>
                <w:lang w:eastAsia="ru-RU"/>
              </w:rPr>
              <w:t xml:space="preserve">4 </w:t>
            </w:r>
            <w:r w:rsidRPr="00C55109">
              <w:rPr>
                <w:rFonts w:ascii="Times New Roman" w:eastAsia="Courier New" w:hAnsi="Times New Roman" w:cs="Times New Roman"/>
                <w:color w:val="000000"/>
                <w:spacing w:val="1"/>
                <w:sz w:val="24"/>
                <w:szCs w:val="24"/>
                <w:lang w:eastAsia="ru-RU"/>
              </w:rPr>
              <w:t>м</w:t>
            </w:r>
            <w:r w:rsidRPr="00C55109">
              <w:rPr>
                <w:rFonts w:ascii="Times New Roman" w:eastAsia="Courier New" w:hAnsi="Times New Roman" w:cs="Times New Roman"/>
                <w:color w:val="000000"/>
                <w:sz w:val="24"/>
                <w:szCs w:val="24"/>
                <w:lang w:eastAsia="ru-RU"/>
              </w:rPr>
              <w:t>и</w:t>
            </w:r>
            <w:r w:rsidRPr="00C55109">
              <w:rPr>
                <w:rFonts w:ascii="Times New Roman" w:eastAsia="Courier New" w:hAnsi="Times New Roman" w:cs="Times New Roman"/>
                <w:color w:val="000000"/>
                <w:spacing w:val="1"/>
                <w:sz w:val="24"/>
                <w:szCs w:val="24"/>
                <w:lang w:eastAsia="ru-RU"/>
              </w:rPr>
              <w:t>н</w:t>
            </w:r>
            <w:r w:rsidRPr="00C55109">
              <w:rPr>
                <w:rFonts w:ascii="Times New Roman" w:eastAsia="Courier New" w:hAnsi="Times New Roman" w:cs="Times New Roman"/>
                <w:color w:val="000000"/>
                <w:sz w:val="24"/>
                <w:szCs w:val="24"/>
                <w:lang w:eastAsia="ru-RU"/>
              </w:rPr>
              <w:t xml:space="preserve">. </w:t>
            </w:r>
            <w:r w:rsidRPr="00C55109">
              <w:rPr>
                <w:rFonts w:ascii="Times New Roman" w:eastAsia="Courier New" w:hAnsi="Times New Roman" w:cs="Times New Roman"/>
                <w:color w:val="000000"/>
                <w:spacing w:val="1"/>
                <w:sz w:val="24"/>
                <w:szCs w:val="24"/>
                <w:lang w:eastAsia="ru-RU"/>
              </w:rPr>
              <w:t>3</w:t>
            </w:r>
            <w:r w:rsidRPr="00C55109">
              <w:rPr>
                <w:rFonts w:ascii="Times New Roman" w:eastAsia="Courier New" w:hAnsi="Times New Roman" w:cs="Times New Roman"/>
                <w:color w:val="000000"/>
                <w:sz w:val="24"/>
                <w:szCs w:val="24"/>
                <w:lang w:eastAsia="ru-RU"/>
              </w:rPr>
              <w:t xml:space="preserve">0 </w:t>
            </w:r>
            <w:r w:rsidRPr="00C55109">
              <w:rPr>
                <w:rFonts w:ascii="Times New Roman" w:eastAsia="Courier New" w:hAnsi="Times New Roman" w:cs="Times New Roman"/>
                <w:color w:val="000000"/>
                <w:spacing w:val="1"/>
                <w:sz w:val="24"/>
                <w:szCs w:val="24"/>
                <w:lang w:eastAsia="ru-RU"/>
              </w:rPr>
              <w:t>с</w:t>
            </w:r>
            <w:r w:rsidRPr="00C55109">
              <w:rPr>
                <w:rFonts w:ascii="Times New Roman" w:eastAsia="Courier New" w:hAnsi="Times New Roman" w:cs="Times New Roman"/>
                <w:color w:val="000000"/>
                <w:sz w:val="24"/>
                <w:szCs w:val="24"/>
                <w:lang w:eastAsia="ru-RU"/>
              </w:rPr>
              <w:t>)</w:t>
            </w:r>
          </w:p>
        </w:tc>
      </w:tr>
      <w:tr w:rsidR="00C55109" w:rsidRPr="00C55109" w:rsidTr="00981706">
        <w:trPr>
          <w:cantSplit/>
          <w:trHeight w:hRule="exact" w:val="800"/>
        </w:trPr>
        <w:tc>
          <w:tcPr>
            <w:tcW w:w="24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55109" w:rsidRPr="00C55109" w:rsidRDefault="00C55109" w:rsidP="00981706">
            <w:pPr>
              <w:rPr>
                <w:rFonts w:ascii="Times New Roman" w:eastAsiaTheme="minorEastAsia" w:hAnsi="Times New Roman" w:cs="Times New Roman"/>
                <w:sz w:val="24"/>
                <w:szCs w:val="24"/>
                <w:lang w:eastAsia="ru-RU"/>
              </w:rPr>
            </w:pP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55109" w:rsidRPr="00C55109" w:rsidRDefault="00C55109" w:rsidP="00981706">
            <w:pPr>
              <w:spacing w:before="13" w:after="0" w:line="238" w:lineRule="auto"/>
              <w:ind w:left="435" w:right="-20" w:hanging="360"/>
              <w:rPr>
                <w:rFonts w:ascii="Times New Roman" w:eastAsia="Courier New" w:hAnsi="Times New Roman" w:cs="Times New Roman"/>
                <w:color w:val="000000"/>
                <w:sz w:val="24"/>
                <w:szCs w:val="24"/>
                <w:lang w:eastAsia="ru-RU"/>
              </w:rPr>
            </w:pPr>
            <w:r w:rsidRPr="00C55109">
              <w:rPr>
                <w:rFonts w:ascii="Times New Roman" w:eastAsia="Courier New" w:hAnsi="Times New Roman" w:cs="Times New Roman"/>
                <w:color w:val="000000"/>
                <w:sz w:val="24"/>
                <w:szCs w:val="24"/>
                <w:lang w:eastAsia="ru-RU"/>
              </w:rPr>
              <w:t>Лы</w:t>
            </w:r>
            <w:r w:rsidRPr="00C55109">
              <w:rPr>
                <w:rFonts w:ascii="Times New Roman" w:eastAsia="Courier New" w:hAnsi="Times New Roman" w:cs="Times New Roman"/>
                <w:color w:val="000000"/>
                <w:spacing w:val="1"/>
                <w:sz w:val="24"/>
                <w:szCs w:val="24"/>
                <w:lang w:eastAsia="ru-RU"/>
              </w:rPr>
              <w:t>ж</w:t>
            </w:r>
            <w:r w:rsidRPr="00C55109">
              <w:rPr>
                <w:rFonts w:ascii="Times New Roman" w:eastAsia="Courier New" w:hAnsi="Times New Roman" w:cs="Times New Roman"/>
                <w:color w:val="000000"/>
                <w:sz w:val="24"/>
                <w:szCs w:val="24"/>
                <w:lang w:eastAsia="ru-RU"/>
              </w:rPr>
              <w:t>и,</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с</w:t>
            </w:r>
            <w:r w:rsidRPr="00C55109">
              <w:rPr>
                <w:rFonts w:ascii="Times New Roman" w:eastAsia="Courier New" w:hAnsi="Times New Roman" w:cs="Times New Roman"/>
                <w:color w:val="000000"/>
                <w:spacing w:val="1"/>
                <w:sz w:val="24"/>
                <w:szCs w:val="24"/>
                <w:lang w:eastAsia="ru-RU"/>
              </w:rPr>
              <w:t>в</w:t>
            </w:r>
            <w:r w:rsidRPr="00C55109">
              <w:rPr>
                <w:rFonts w:ascii="Times New Roman" w:eastAsia="Courier New" w:hAnsi="Times New Roman" w:cs="Times New Roman"/>
                <w:color w:val="000000"/>
                <w:sz w:val="24"/>
                <w:szCs w:val="24"/>
                <w:lang w:eastAsia="ru-RU"/>
              </w:rPr>
              <w:t>о</w:t>
            </w:r>
            <w:r w:rsidRPr="00C55109">
              <w:rPr>
                <w:rFonts w:ascii="Times New Roman" w:eastAsia="Courier New" w:hAnsi="Times New Roman" w:cs="Times New Roman"/>
                <w:color w:val="000000"/>
                <w:spacing w:val="1"/>
                <w:sz w:val="24"/>
                <w:szCs w:val="24"/>
                <w:lang w:eastAsia="ru-RU"/>
              </w:rPr>
              <w:t>б</w:t>
            </w:r>
            <w:r w:rsidRPr="00C55109">
              <w:rPr>
                <w:rFonts w:ascii="Times New Roman" w:eastAsia="Courier New" w:hAnsi="Times New Roman" w:cs="Times New Roman"/>
                <w:color w:val="000000"/>
                <w:sz w:val="24"/>
                <w:szCs w:val="24"/>
                <w:lang w:eastAsia="ru-RU"/>
              </w:rPr>
              <w:t>о</w:t>
            </w:r>
            <w:r w:rsidRPr="00C55109">
              <w:rPr>
                <w:rFonts w:ascii="Times New Roman" w:eastAsia="Courier New" w:hAnsi="Times New Roman" w:cs="Times New Roman"/>
                <w:color w:val="000000"/>
                <w:spacing w:val="1"/>
                <w:sz w:val="24"/>
                <w:szCs w:val="24"/>
                <w:lang w:eastAsia="ru-RU"/>
              </w:rPr>
              <w:t>д</w:t>
            </w:r>
            <w:r w:rsidRPr="00C55109">
              <w:rPr>
                <w:rFonts w:ascii="Times New Roman" w:eastAsia="Courier New" w:hAnsi="Times New Roman" w:cs="Times New Roman"/>
                <w:color w:val="000000"/>
                <w:sz w:val="24"/>
                <w:szCs w:val="24"/>
                <w:lang w:eastAsia="ru-RU"/>
              </w:rPr>
              <w:t>н</w:t>
            </w:r>
            <w:r w:rsidRPr="00C55109">
              <w:rPr>
                <w:rFonts w:ascii="Times New Roman" w:eastAsia="Courier New" w:hAnsi="Times New Roman" w:cs="Times New Roman"/>
                <w:color w:val="000000"/>
                <w:spacing w:val="1"/>
                <w:sz w:val="24"/>
                <w:szCs w:val="24"/>
                <w:lang w:eastAsia="ru-RU"/>
              </w:rPr>
              <w:t>ы</w:t>
            </w:r>
            <w:r w:rsidRPr="00C55109">
              <w:rPr>
                <w:rFonts w:ascii="Times New Roman" w:eastAsia="Courier New" w:hAnsi="Times New Roman" w:cs="Times New Roman"/>
                <w:color w:val="000000"/>
                <w:sz w:val="24"/>
                <w:szCs w:val="24"/>
                <w:lang w:eastAsia="ru-RU"/>
              </w:rPr>
              <w:t xml:space="preserve">й </w:t>
            </w:r>
            <w:r w:rsidRPr="00C55109">
              <w:rPr>
                <w:rFonts w:ascii="Times New Roman" w:eastAsia="Courier New" w:hAnsi="Times New Roman" w:cs="Times New Roman"/>
                <w:color w:val="000000"/>
                <w:spacing w:val="1"/>
                <w:sz w:val="24"/>
                <w:szCs w:val="24"/>
                <w:lang w:eastAsia="ru-RU"/>
              </w:rPr>
              <w:t>с</w:t>
            </w:r>
            <w:r w:rsidRPr="00C55109">
              <w:rPr>
                <w:rFonts w:ascii="Times New Roman" w:eastAsia="Courier New" w:hAnsi="Times New Roman" w:cs="Times New Roman"/>
                <w:color w:val="000000"/>
                <w:sz w:val="24"/>
                <w:szCs w:val="24"/>
                <w:lang w:eastAsia="ru-RU"/>
              </w:rPr>
              <w:t>т</w:t>
            </w:r>
            <w:r w:rsidRPr="00C55109">
              <w:rPr>
                <w:rFonts w:ascii="Times New Roman" w:eastAsia="Courier New" w:hAnsi="Times New Roman" w:cs="Times New Roman"/>
                <w:color w:val="000000"/>
                <w:spacing w:val="1"/>
                <w:sz w:val="24"/>
                <w:szCs w:val="24"/>
                <w:lang w:eastAsia="ru-RU"/>
              </w:rPr>
              <w:t>и</w:t>
            </w:r>
            <w:r w:rsidRPr="00C55109">
              <w:rPr>
                <w:rFonts w:ascii="Times New Roman" w:eastAsia="Courier New" w:hAnsi="Times New Roman" w:cs="Times New Roman"/>
                <w:color w:val="000000"/>
                <w:sz w:val="24"/>
                <w:szCs w:val="24"/>
                <w:lang w:eastAsia="ru-RU"/>
              </w:rPr>
              <w:t>ль</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10</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км (не</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б</w:t>
            </w:r>
            <w:r w:rsidRPr="00C55109">
              <w:rPr>
                <w:rFonts w:ascii="Times New Roman" w:eastAsia="Courier New" w:hAnsi="Times New Roman" w:cs="Times New Roman"/>
                <w:color w:val="000000"/>
                <w:spacing w:val="1"/>
                <w:sz w:val="24"/>
                <w:szCs w:val="24"/>
                <w:lang w:eastAsia="ru-RU"/>
              </w:rPr>
              <w:t>о</w:t>
            </w:r>
            <w:r w:rsidRPr="00C55109">
              <w:rPr>
                <w:rFonts w:ascii="Times New Roman" w:eastAsia="Courier New" w:hAnsi="Times New Roman" w:cs="Times New Roman"/>
                <w:color w:val="000000"/>
                <w:sz w:val="24"/>
                <w:szCs w:val="24"/>
                <w:lang w:eastAsia="ru-RU"/>
              </w:rPr>
              <w:t>л</w:t>
            </w:r>
            <w:r w:rsidRPr="00C55109">
              <w:rPr>
                <w:rFonts w:ascii="Times New Roman" w:eastAsia="Courier New" w:hAnsi="Times New Roman" w:cs="Times New Roman"/>
                <w:color w:val="000000"/>
                <w:spacing w:val="1"/>
                <w:sz w:val="24"/>
                <w:szCs w:val="24"/>
                <w:lang w:eastAsia="ru-RU"/>
              </w:rPr>
              <w:t>е</w:t>
            </w:r>
            <w:r w:rsidRPr="00C55109">
              <w:rPr>
                <w:rFonts w:ascii="Times New Roman" w:eastAsia="Courier New" w:hAnsi="Times New Roman" w:cs="Times New Roman"/>
                <w:color w:val="000000"/>
                <w:sz w:val="24"/>
                <w:szCs w:val="24"/>
                <w:lang w:eastAsia="ru-RU"/>
              </w:rPr>
              <w:t xml:space="preserve">е </w:t>
            </w:r>
            <w:r w:rsidRPr="00C55109">
              <w:rPr>
                <w:rFonts w:ascii="Times New Roman" w:eastAsia="Courier New" w:hAnsi="Times New Roman" w:cs="Times New Roman"/>
                <w:color w:val="000000"/>
                <w:spacing w:val="1"/>
                <w:sz w:val="24"/>
                <w:szCs w:val="24"/>
                <w:lang w:eastAsia="ru-RU"/>
              </w:rPr>
              <w:t>4</w:t>
            </w:r>
            <w:r w:rsidRPr="00C55109">
              <w:rPr>
                <w:rFonts w:ascii="Times New Roman" w:eastAsia="Courier New" w:hAnsi="Times New Roman" w:cs="Times New Roman"/>
                <w:color w:val="000000"/>
                <w:sz w:val="24"/>
                <w:szCs w:val="24"/>
                <w:lang w:eastAsia="ru-RU"/>
              </w:rPr>
              <w:t xml:space="preserve">2 </w:t>
            </w:r>
            <w:r w:rsidRPr="00C55109">
              <w:rPr>
                <w:rFonts w:ascii="Times New Roman" w:eastAsia="Courier New" w:hAnsi="Times New Roman" w:cs="Times New Roman"/>
                <w:color w:val="000000"/>
                <w:spacing w:val="1"/>
                <w:sz w:val="24"/>
                <w:szCs w:val="24"/>
                <w:lang w:eastAsia="ru-RU"/>
              </w:rPr>
              <w:t>м</w:t>
            </w:r>
            <w:r w:rsidRPr="00C55109">
              <w:rPr>
                <w:rFonts w:ascii="Times New Roman" w:eastAsia="Courier New" w:hAnsi="Times New Roman" w:cs="Times New Roman"/>
                <w:color w:val="000000"/>
                <w:sz w:val="24"/>
                <w:szCs w:val="24"/>
                <w:lang w:eastAsia="ru-RU"/>
              </w:rPr>
              <w:t>и</w:t>
            </w:r>
            <w:r w:rsidRPr="00C55109">
              <w:rPr>
                <w:rFonts w:ascii="Times New Roman" w:eastAsia="Courier New" w:hAnsi="Times New Roman" w:cs="Times New Roman"/>
                <w:color w:val="000000"/>
                <w:spacing w:val="1"/>
                <w:sz w:val="24"/>
                <w:szCs w:val="24"/>
                <w:lang w:eastAsia="ru-RU"/>
              </w:rPr>
              <w:t>н</w:t>
            </w:r>
            <w:r w:rsidRPr="00C55109">
              <w:rPr>
                <w:rFonts w:ascii="Times New Roman" w:eastAsia="Courier New" w:hAnsi="Times New Roman" w:cs="Times New Roman"/>
                <w:color w:val="000000"/>
                <w:sz w:val="24"/>
                <w:szCs w:val="24"/>
                <w:lang w:eastAsia="ru-RU"/>
              </w:rPr>
              <w:t xml:space="preserve">. </w:t>
            </w:r>
            <w:r w:rsidRPr="00C55109">
              <w:rPr>
                <w:rFonts w:ascii="Times New Roman" w:eastAsia="Courier New" w:hAnsi="Times New Roman" w:cs="Times New Roman"/>
                <w:color w:val="000000"/>
                <w:spacing w:val="1"/>
                <w:sz w:val="24"/>
                <w:szCs w:val="24"/>
                <w:lang w:eastAsia="ru-RU"/>
              </w:rPr>
              <w:t>0</w:t>
            </w:r>
            <w:r w:rsidRPr="00C55109">
              <w:rPr>
                <w:rFonts w:ascii="Times New Roman" w:eastAsia="Courier New" w:hAnsi="Times New Roman" w:cs="Times New Roman"/>
                <w:color w:val="000000"/>
                <w:sz w:val="24"/>
                <w:szCs w:val="24"/>
                <w:lang w:eastAsia="ru-RU"/>
              </w:rPr>
              <w:t xml:space="preserve">0 </w:t>
            </w:r>
            <w:r w:rsidRPr="00C55109">
              <w:rPr>
                <w:rFonts w:ascii="Times New Roman" w:eastAsia="Courier New" w:hAnsi="Times New Roman" w:cs="Times New Roman"/>
                <w:color w:val="000000"/>
                <w:spacing w:val="1"/>
                <w:sz w:val="24"/>
                <w:szCs w:val="24"/>
                <w:lang w:eastAsia="ru-RU"/>
              </w:rPr>
              <w:t>с</w:t>
            </w:r>
            <w:r w:rsidRPr="00C55109">
              <w:rPr>
                <w:rFonts w:ascii="Times New Roman" w:eastAsia="Courier New" w:hAnsi="Times New Roman" w:cs="Times New Roman"/>
                <w:color w:val="000000"/>
                <w:sz w:val="24"/>
                <w:szCs w:val="24"/>
                <w:lang w:eastAsia="ru-RU"/>
              </w:rPr>
              <w:t>)</w:t>
            </w:r>
          </w:p>
        </w:tc>
        <w:tc>
          <w:tcPr>
            <w:tcW w:w="35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55109" w:rsidRPr="00C55109" w:rsidRDefault="00C55109" w:rsidP="00981706">
            <w:pPr>
              <w:spacing w:before="13" w:after="0" w:line="238" w:lineRule="auto"/>
              <w:ind w:left="314" w:right="-20" w:hanging="240"/>
              <w:rPr>
                <w:rFonts w:ascii="Times New Roman" w:eastAsia="Courier New" w:hAnsi="Times New Roman" w:cs="Times New Roman"/>
                <w:color w:val="000000"/>
                <w:sz w:val="24"/>
                <w:szCs w:val="24"/>
                <w:lang w:eastAsia="ru-RU"/>
              </w:rPr>
            </w:pPr>
            <w:r w:rsidRPr="00C55109">
              <w:rPr>
                <w:rFonts w:ascii="Times New Roman" w:eastAsia="Courier New" w:hAnsi="Times New Roman" w:cs="Times New Roman"/>
                <w:color w:val="000000"/>
                <w:sz w:val="24"/>
                <w:szCs w:val="24"/>
                <w:lang w:eastAsia="ru-RU"/>
              </w:rPr>
              <w:t>Лы</w:t>
            </w:r>
            <w:r w:rsidRPr="00C55109">
              <w:rPr>
                <w:rFonts w:ascii="Times New Roman" w:eastAsia="Courier New" w:hAnsi="Times New Roman" w:cs="Times New Roman"/>
                <w:color w:val="000000"/>
                <w:spacing w:val="1"/>
                <w:sz w:val="24"/>
                <w:szCs w:val="24"/>
                <w:lang w:eastAsia="ru-RU"/>
              </w:rPr>
              <w:t>ж</w:t>
            </w:r>
            <w:r w:rsidRPr="00C55109">
              <w:rPr>
                <w:rFonts w:ascii="Times New Roman" w:eastAsia="Courier New" w:hAnsi="Times New Roman" w:cs="Times New Roman"/>
                <w:color w:val="000000"/>
                <w:sz w:val="24"/>
                <w:szCs w:val="24"/>
                <w:lang w:eastAsia="ru-RU"/>
              </w:rPr>
              <w:t>и,</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с</w:t>
            </w:r>
            <w:r w:rsidRPr="00C55109">
              <w:rPr>
                <w:rFonts w:ascii="Times New Roman" w:eastAsia="Courier New" w:hAnsi="Times New Roman" w:cs="Times New Roman"/>
                <w:color w:val="000000"/>
                <w:spacing w:val="1"/>
                <w:sz w:val="24"/>
                <w:szCs w:val="24"/>
                <w:lang w:eastAsia="ru-RU"/>
              </w:rPr>
              <w:t>в</w:t>
            </w:r>
            <w:r w:rsidRPr="00C55109">
              <w:rPr>
                <w:rFonts w:ascii="Times New Roman" w:eastAsia="Courier New" w:hAnsi="Times New Roman" w:cs="Times New Roman"/>
                <w:color w:val="000000"/>
                <w:sz w:val="24"/>
                <w:szCs w:val="24"/>
                <w:lang w:eastAsia="ru-RU"/>
              </w:rPr>
              <w:t>о</w:t>
            </w:r>
            <w:r w:rsidRPr="00C55109">
              <w:rPr>
                <w:rFonts w:ascii="Times New Roman" w:eastAsia="Courier New" w:hAnsi="Times New Roman" w:cs="Times New Roman"/>
                <w:color w:val="000000"/>
                <w:spacing w:val="1"/>
                <w:sz w:val="24"/>
                <w:szCs w:val="24"/>
                <w:lang w:eastAsia="ru-RU"/>
              </w:rPr>
              <w:t>б</w:t>
            </w:r>
            <w:r w:rsidRPr="00C55109">
              <w:rPr>
                <w:rFonts w:ascii="Times New Roman" w:eastAsia="Courier New" w:hAnsi="Times New Roman" w:cs="Times New Roman"/>
                <w:color w:val="000000"/>
                <w:sz w:val="24"/>
                <w:szCs w:val="24"/>
                <w:lang w:eastAsia="ru-RU"/>
              </w:rPr>
              <w:t>о</w:t>
            </w:r>
            <w:r w:rsidRPr="00C55109">
              <w:rPr>
                <w:rFonts w:ascii="Times New Roman" w:eastAsia="Courier New" w:hAnsi="Times New Roman" w:cs="Times New Roman"/>
                <w:color w:val="000000"/>
                <w:spacing w:val="1"/>
                <w:sz w:val="24"/>
                <w:szCs w:val="24"/>
                <w:lang w:eastAsia="ru-RU"/>
              </w:rPr>
              <w:t>д</w:t>
            </w:r>
            <w:r w:rsidRPr="00C55109">
              <w:rPr>
                <w:rFonts w:ascii="Times New Roman" w:eastAsia="Courier New" w:hAnsi="Times New Roman" w:cs="Times New Roman"/>
                <w:color w:val="000000"/>
                <w:sz w:val="24"/>
                <w:szCs w:val="24"/>
                <w:lang w:eastAsia="ru-RU"/>
              </w:rPr>
              <w:t>н</w:t>
            </w:r>
            <w:r w:rsidRPr="00C55109">
              <w:rPr>
                <w:rFonts w:ascii="Times New Roman" w:eastAsia="Courier New" w:hAnsi="Times New Roman" w:cs="Times New Roman"/>
                <w:color w:val="000000"/>
                <w:spacing w:val="1"/>
                <w:sz w:val="24"/>
                <w:szCs w:val="24"/>
                <w:lang w:eastAsia="ru-RU"/>
              </w:rPr>
              <w:t>ы</w:t>
            </w:r>
            <w:r w:rsidRPr="00C55109">
              <w:rPr>
                <w:rFonts w:ascii="Times New Roman" w:eastAsia="Courier New" w:hAnsi="Times New Roman" w:cs="Times New Roman"/>
                <w:color w:val="000000"/>
                <w:sz w:val="24"/>
                <w:szCs w:val="24"/>
                <w:lang w:eastAsia="ru-RU"/>
              </w:rPr>
              <w:t xml:space="preserve">й </w:t>
            </w:r>
            <w:r w:rsidRPr="00C55109">
              <w:rPr>
                <w:rFonts w:ascii="Times New Roman" w:eastAsia="Courier New" w:hAnsi="Times New Roman" w:cs="Times New Roman"/>
                <w:color w:val="000000"/>
                <w:spacing w:val="1"/>
                <w:sz w:val="24"/>
                <w:szCs w:val="24"/>
                <w:lang w:eastAsia="ru-RU"/>
              </w:rPr>
              <w:t>с</w:t>
            </w:r>
            <w:r w:rsidRPr="00C55109">
              <w:rPr>
                <w:rFonts w:ascii="Times New Roman" w:eastAsia="Courier New" w:hAnsi="Times New Roman" w:cs="Times New Roman"/>
                <w:color w:val="000000"/>
                <w:sz w:val="24"/>
                <w:szCs w:val="24"/>
                <w:lang w:eastAsia="ru-RU"/>
              </w:rPr>
              <w:t>т</w:t>
            </w:r>
            <w:r w:rsidRPr="00C55109">
              <w:rPr>
                <w:rFonts w:ascii="Times New Roman" w:eastAsia="Courier New" w:hAnsi="Times New Roman" w:cs="Times New Roman"/>
                <w:color w:val="000000"/>
                <w:spacing w:val="1"/>
                <w:sz w:val="24"/>
                <w:szCs w:val="24"/>
                <w:lang w:eastAsia="ru-RU"/>
              </w:rPr>
              <w:t>и</w:t>
            </w:r>
            <w:r w:rsidRPr="00C55109">
              <w:rPr>
                <w:rFonts w:ascii="Times New Roman" w:eastAsia="Courier New" w:hAnsi="Times New Roman" w:cs="Times New Roman"/>
                <w:color w:val="000000"/>
                <w:sz w:val="24"/>
                <w:szCs w:val="24"/>
                <w:lang w:eastAsia="ru-RU"/>
              </w:rPr>
              <w:t>ль</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5 км (не</w:t>
            </w:r>
            <w:r w:rsidRPr="00C55109">
              <w:rPr>
                <w:rFonts w:ascii="Times New Roman" w:eastAsia="Courier New" w:hAnsi="Times New Roman" w:cs="Times New Roman"/>
                <w:color w:val="000000"/>
                <w:spacing w:val="1"/>
                <w:sz w:val="24"/>
                <w:szCs w:val="24"/>
                <w:lang w:eastAsia="ru-RU"/>
              </w:rPr>
              <w:t xml:space="preserve"> </w:t>
            </w:r>
            <w:r w:rsidRPr="00C55109">
              <w:rPr>
                <w:rFonts w:ascii="Times New Roman" w:eastAsia="Courier New" w:hAnsi="Times New Roman" w:cs="Times New Roman"/>
                <w:color w:val="000000"/>
                <w:sz w:val="24"/>
                <w:szCs w:val="24"/>
                <w:lang w:eastAsia="ru-RU"/>
              </w:rPr>
              <w:t>б</w:t>
            </w:r>
            <w:r w:rsidRPr="00C55109">
              <w:rPr>
                <w:rFonts w:ascii="Times New Roman" w:eastAsia="Courier New" w:hAnsi="Times New Roman" w:cs="Times New Roman"/>
                <w:color w:val="000000"/>
                <w:spacing w:val="1"/>
                <w:sz w:val="24"/>
                <w:szCs w:val="24"/>
                <w:lang w:eastAsia="ru-RU"/>
              </w:rPr>
              <w:t>о</w:t>
            </w:r>
            <w:r w:rsidRPr="00C55109">
              <w:rPr>
                <w:rFonts w:ascii="Times New Roman" w:eastAsia="Courier New" w:hAnsi="Times New Roman" w:cs="Times New Roman"/>
                <w:color w:val="000000"/>
                <w:sz w:val="24"/>
                <w:szCs w:val="24"/>
                <w:lang w:eastAsia="ru-RU"/>
              </w:rPr>
              <w:t>л</w:t>
            </w:r>
            <w:r w:rsidRPr="00C55109">
              <w:rPr>
                <w:rFonts w:ascii="Times New Roman" w:eastAsia="Courier New" w:hAnsi="Times New Roman" w:cs="Times New Roman"/>
                <w:color w:val="000000"/>
                <w:spacing w:val="1"/>
                <w:sz w:val="24"/>
                <w:szCs w:val="24"/>
                <w:lang w:eastAsia="ru-RU"/>
              </w:rPr>
              <w:t>е</w:t>
            </w:r>
            <w:r w:rsidRPr="00C55109">
              <w:rPr>
                <w:rFonts w:ascii="Times New Roman" w:eastAsia="Courier New" w:hAnsi="Times New Roman" w:cs="Times New Roman"/>
                <w:color w:val="000000"/>
                <w:sz w:val="24"/>
                <w:szCs w:val="24"/>
                <w:lang w:eastAsia="ru-RU"/>
              </w:rPr>
              <w:t xml:space="preserve">е </w:t>
            </w:r>
            <w:r w:rsidRPr="00C55109">
              <w:rPr>
                <w:rFonts w:ascii="Times New Roman" w:eastAsia="Courier New" w:hAnsi="Times New Roman" w:cs="Times New Roman"/>
                <w:color w:val="000000"/>
                <w:spacing w:val="1"/>
                <w:sz w:val="24"/>
                <w:szCs w:val="24"/>
                <w:lang w:eastAsia="ru-RU"/>
              </w:rPr>
              <w:t>2</w:t>
            </w:r>
            <w:r w:rsidRPr="00C55109">
              <w:rPr>
                <w:rFonts w:ascii="Times New Roman" w:eastAsia="Courier New" w:hAnsi="Times New Roman" w:cs="Times New Roman"/>
                <w:color w:val="000000"/>
                <w:sz w:val="24"/>
                <w:szCs w:val="24"/>
                <w:lang w:eastAsia="ru-RU"/>
              </w:rPr>
              <w:t xml:space="preserve">3 </w:t>
            </w:r>
            <w:r w:rsidRPr="00C55109">
              <w:rPr>
                <w:rFonts w:ascii="Times New Roman" w:eastAsia="Courier New" w:hAnsi="Times New Roman" w:cs="Times New Roman"/>
                <w:color w:val="000000"/>
                <w:spacing w:val="1"/>
                <w:sz w:val="24"/>
                <w:szCs w:val="24"/>
                <w:lang w:eastAsia="ru-RU"/>
              </w:rPr>
              <w:t>м</w:t>
            </w:r>
            <w:r w:rsidRPr="00C55109">
              <w:rPr>
                <w:rFonts w:ascii="Times New Roman" w:eastAsia="Courier New" w:hAnsi="Times New Roman" w:cs="Times New Roman"/>
                <w:color w:val="000000"/>
                <w:sz w:val="24"/>
                <w:szCs w:val="24"/>
                <w:lang w:eastAsia="ru-RU"/>
              </w:rPr>
              <w:t>и</w:t>
            </w:r>
            <w:r w:rsidRPr="00C55109">
              <w:rPr>
                <w:rFonts w:ascii="Times New Roman" w:eastAsia="Courier New" w:hAnsi="Times New Roman" w:cs="Times New Roman"/>
                <w:color w:val="000000"/>
                <w:spacing w:val="1"/>
                <w:sz w:val="24"/>
                <w:szCs w:val="24"/>
                <w:lang w:eastAsia="ru-RU"/>
              </w:rPr>
              <w:t>н</w:t>
            </w:r>
            <w:r w:rsidRPr="00C55109">
              <w:rPr>
                <w:rFonts w:ascii="Times New Roman" w:eastAsia="Courier New" w:hAnsi="Times New Roman" w:cs="Times New Roman"/>
                <w:color w:val="000000"/>
                <w:sz w:val="24"/>
                <w:szCs w:val="24"/>
                <w:lang w:eastAsia="ru-RU"/>
              </w:rPr>
              <w:t xml:space="preserve">. </w:t>
            </w:r>
            <w:r w:rsidRPr="00C55109">
              <w:rPr>
                <w:rFonts w:ascii="Times New Roman" w:eastAsia="Courier New" w:hAnsi="Times New Roman" w:cs="Times New Roman"/>
                <w:color w:val="000000"/>
                <w:spacing w:val="1"/>
                <w:sz w:val="24"/>
                <w:szCs w:val="24"/>
                <w:lang w:eastAsia="ru-RU"/>
              </w:rPr>
              <w:t>3</w:t>
            </w:r>
            <w:r w:rsidRPr="00C55109">
              <w:rPr>
                <w:rFonts w:ascii="Times New Roman" w:eastAsia="Courier New" w:hAnsi="Times New Roman" w:cs="Times New Roman"/>
                <w:color w:val="000000"/>
                <w:sz w:val="24"/>
                <w:szCs w:val="24"/>
                <w:lang w:eastAsia="ru-RU"/>
              </w:rPr>
              <w:t xml:space="preserve">0 </w:t>
            </w:r>
            <w:r w:rsidRPr="00C55109">
              <w:rPr>
                <w:rFonts w:ascii="Times New Roman" w:eastAsia="Courier New" w:hAnsi="Times New Roman" w:cs="Times New Roman"/>
                <w:color w:val="000000"/>
                <w:spacing w:val="1"/>
                <w:sz w:val="24"/>
                <w:szCs w:val="24"/>
                <w:lang w:eastAsia="ru-RU"/>
              </w:rPr>
              <w:t>с</w:t>
            </w:r>
            <w:r w:rsidRPr="00C55109">
              <w:rPr>
                <w:rFonts w:ascii="Times New Roman" w:eastAsia="Courier New" w:hAnsi="Times New Roman" w:cs="Times New Roman"/>
                <w:color w:val="000000"/>
                <w:sz w:val="24"/>
                <w:szCs w:val="24"/>
                <w:lang w:eastAsia="ru-RU"/>
              </w:rPr>
              <w:t>)</w:t>
            </w:r>
          </w:p>
        </w:tc>
      </w:tr>
      <w:tr w:rsidR="00C55109" w:rsidRPr="00C55109" w:rsidTr="00981706">
        <w:trPr>
          <w:cantSplit/>
          <w:trHeight w:hRule="exact" w:val="800"/>
        </w:trPr>
        <w:tc>
          <w:tcPr>
            <w:tcW w:w="24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55109" w:rsidRPr="00C55109" w:rsidRDefault="00C55109" w:rsidP="00981706">
            <w:pPr>
              <w:spacing w:before="13" w:after="0" w:line="238" w:lineRule="auto"/>
              <w:ind w:left="554" w:right="345"/>
              <w:rPr>
                <w:rFonts w:ascii="Times New Roman" w:eastAsia="Courier New" w:hAnsi="Times New Roman" w:cs="Times New Roman"/>
                <w:color w:val="000000"/>
                <w:sz w:val="24"/>
                <w:szCs w:val="24"/>
                <w:lang w:eastAsia="ru-RU"/>
              </w:rPr>
            </w:pPr>
            <w:r w:rsidRPr="00C55109">
              <w:rPr>
                <w:rFonts w:ascii="Times New Roman" w:eastAsia="Courier New" w:hAnsi="Times New Roman" w:cs="Times New Roman"/>
                <w:color w:val="000000"/>
                <w:sz w:val="24"/>
                <w:szCs w:val="24"/>
                <w:lang w:eastAsia="ru-RU"/>
              </w:rPr>
              <w:t>Те</w:t>
            </w:r>
            <w:r w:rsidRPr="00C55109">
              <w:rPr>
                <w:rFonts w:ascii="Times New Roman" w:eastAsia="Courier New" w:hAnsi="Times New Roman" w:cs="Times New Roman"/>
                <w:color w:val="000000"/>
                <w:spacing w:val="1"/>
                <w:sz w:val="24"/>
                <w:szCs w:val="24"/>
                <w:lang w:eastAsia="ru-RU"/>
              </w:rPr>
              <w:t>х</w:t>
            </w:r>
            <w:r w:rsidRPr="00C55109">
              <w:rPr>
                <w:rFonts w:ascii="Times New Roman" w:eastAsia="Courier New" w:hAnsi="Times New Roman" w:cs="Times New Roman"/>
                <w:color w:val="000000"/>
                <w:sz w:val="24"/>
                <w:szCs w:val="24"/>
                <w:lang w:eastAsia="ru-RU"/>
              </w:rPr>
              <w:t>н</w:t>
            </w:r>
            <w:r w:rsidRPr="00C55109">
              <w:rPr>
                <w:rFonts w:ascii="Times New Roman" w:eastAsia="Courier New" w:hAnsi="Times New Roman" w:cs="Times New Roman"/>
                <w:color w:val="000000"/>
                <w:spacing w:val="1"/>
                <w:sz w:val="24"/>
                <w:szCs w:val="24"/>
                <w:lang w:eastAsia="ru-RU"/>
              </w:rPr>
              <w:t>и</w:t>
            </w:r>
            <w:r w:rsidRPr="00C55109">
              <w:rPr>
                <w:rFonts w:ascii="Times New Roman" w:eastAsia="Courier New" w:hAnsi="Times New Roman" w:cs="Times New Roman"/>
                <w:color w:val="000000"/>
                <w:sz w:val="24"/>
                <w:szCs w:val="24"/>
                <w:lang w:eastAsia="ru-RU"/>
              </w:rPr>
              <w:t>ч</w:t>
            </w:r>
            <w:r w:rsidRPr="00C55109">
              <w:rPr>
                <w:rFonts w:ascii="Times New Roman" w:eastAsia="Courier New" w:hAnsi="Times New Roman" w:cs="Times New Roman"/>
                <w:color w:val="000000"/>
                <w:spacing w:val="1"/>
                <w:sz w:val="24"/>
                <w:szCs w:val="24"/>
                <w:lang w:eastAsia="ru-RU"/>
              </w:rPr>
              <w:t>е</w:t>
            </w:r>
            <w:r w:rsidRPr="00C55109">
              <w:rPr>
                <w:rFonts w:ascii="Times New Roman" w:eastAsia="Courier New" w:hAnsi="Times New Roman" w:cs="Times New Roman"/>
                <w:color w:val="000000"/>
                <w:sz w:val="24"/>
                <w:szCs w:val="24"/>
                <w:lang w:eastAsia="ru-RU"/>
              </w:rPr>
              <w:t>с</w:t>
            </w:r>
            <w:r w:rsidRPr="00C55109">
              <w:rPr>
                <w:rFonts w:ascii="Times New Roman" w:eastAsia="Courier New" w:hAnsi="Times New Roman" w:cs="Times New Roman"/>
                <w:color w:val="000000"/>
                <w:spacing w:val="1"/>
                <w:sz w:val="24"/>
                <w:szCs w:val="24"/>
                <w:lang w:eastAsia="ru-RU"/>
              </w:rPr>
              <w:t>к</w:t>
            </w:r>
            <w:r w:rsidRPr="00C55109">
              <w:rPr>
                <w:rFonts w:ascii="Times New Roman" w:eastAsia="Courier New" w:hAnsi="Times New Roman" w:cs="Times New Roman"/>
                <w:color w:val="000000"/>
                <w:sz w:val="24"/>
                <w:szCs w:val="24"/>
                <w:lang w:eastAsia="ru-RU"/>
              </w:rPr>
              <w:t>ое ма</w:t>
            </w:r>
            <w:r w:rsidRPr="00C55109">
              <w:rPr>
                <w:rFonts w:ascii="Times New Roman" w:eastAsia="Courier New" w:hAnsi="Times New Roman" w:cs="Times New Roman"/>
                <w:color w:val="000000"/>
                <w:spacing w:val="1"/>
                <w:sz w:val="24"/>
                <w:szCs w:val="24"/>
                <w:lang w:eastAsia="ru-RU"/>
              </w:rPr>
              <w:t>с</w:t>
            </w:r>
            <w:r w:rsidRPr="00C55109">
              <w:rPr>
                <w:rFonts w:ascii="Times New Roman" w:eastAsia="Courier New" w:hAnsi="Times New Roman" w:cs="Times New Roman"/>
                <w:color w:val="000000"/>
                <w:sz w:val="24"/>
                <w:szCs w:val="24"/>
                <w:lang w:eastAsia="ru-RU"/>
              </w:rPr>
              <w:t>т</w:t>
            </w:r>
            <w:r w:rsidRPr="00C55109">
              <w:rPr>
                <w:rFonts w:ascii="Times New Roman" w:eastAsia="Courier New" w:hAnsi="Times New Roman" w:cs="Times New Roman"/>
                <w:color w:val="000000"/>
                <w:spacing w:val="1"/>
                <w:sz w:val="24"/>
                <w:szCs w:val="24"/>
                <w:lang w:eastAsia="ru-RU"/>
              </w:rPr>
              <w:t>е</w:t>
            </w:r>
            <w:r w:rsidRPr="00C55109">
              <w:rPr>
                <w:rFonts w:ascii="Times New Roman" w:eastAsia="Courier New" w:hAnsi="Times New Roman" w:cs="Times New Roman"/>
                <w:color w:val="000000"/>
                <w:sz w:val="24"/>
                <w:szCs w:val="24"/>
                <w:lang w:eastAsia="ru-RU"/>
              </w:rPr>
              <w:t>р</w:t>
            </w:r>
            <w:r w:rsidRPr="00C55109">
              <w:rPr>
                <w:rFonts w:ascii="Times New Roman" w:eastAsia="Courier New" w:hAnsi="Times New Roman" w:cs="Times New Roman"/>
                <w:color w:val="000000"/>
                <w:spacing w:val="1"/>
                <w:sz w:val="24"/>
                <w:szCs w:val="24"/>
                <w:lang w:eastAsia="ru-RU"/>
              </w:rPr>
              <w:t>с</w:t>
            </w:r>
            <w:r w:rsidRPr="00C55109">
              <w:rPr>
                <w:rFonts w:ascii="Times New Roman" w:eastAsia="Courier New" w:hAnsi="Times New Roman" w:cs="Times New Roman"/>
                <w:color w:val="000000"/>
                <w:sz w:val="24"/>
                <w:szCs w:val="24"/>
                <w:lang w:eastAsia="ru-RU"/>
              </w:rPr>
              <w:t>т</w:t>
            </w:r>
            <w:r w:rsidRPr="00C55109">
              <w:rPr>
                <w:rFonts w:ascii="Times New Roman" w:eastAsia="Courier New" w:hAnsi="Times New Roman" w:cs="Times New Roman"/>
                <w:color w:val="000000"/>
                <w:spacing w:val="1"/>
                <w:sz w:val="24"/>
                <w:szCs w:val="24"/>
                <w:lang w:eastAsia="ru-RU"/>
              </w:rPr>
              <w:t>в</w:t>
            </w:r>
            <w:r w:rsidRPr="00C55109">
              <w:rPr>
                <w:rFonts w:ascii="Times New Roman" w:eastAsia="Courier New" w:hAnsi="Times New Roman" w:cs="Times New Roman"/>
                <w:color w:val="000000"/>
                <w:sz w:val="24"/>
                <w:szCs w:val="24"/>
                <w:lang w:eastAsia="ru-RU"/>
              </w:rPr>
              <w:t>о</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55109" w:rsidRPr="00C55109" w:rsidRDefault="00C55109" w:rsidP="00981706">
            <w:pPr>
              <w:spacing w:before="13" w:after="0" w:line="238" w:lineRule="auto"/>
              <w:ind w:left="1155" w:right="80" w:hanging="840"/>
              <w:rPr>
                <w:rFonts w:ascii="Times New Roman" w:eastAsia="Courier New" w:hAnsi="Times New Roman" w:cs="Times New Roman"/>
                <w:color w:val="000000"/>
                <w:sz w:val="24"/>
                <w:szCs w:val="24"/>
                <w:lang w:eastAsia="ru-RU"/>
              </w:rPr>
            </w:pPr>
            <w:r w:rsidRPr="00C55109">
              <w:rPr>
                <w:rFonts w:ascii="Times New Roman" w:eastAsia="Courier New" w:hAnsi="Times New Roman" w:cs="Times New Roman"/>
                <w:color w:val="000000"/>
                <w:sz w:val="24"/>
                <w:szCs w:val="24"/>
                <w:lang w:eastAsia="ru-RU"/>
              </w:rPr>
              <w:t>Об</w:t>
            </w:r>
            <w:r w:rsidRPr="00C55109">
              <w:rPr>
                <w:rFonts w:ascii="Times New Roman" w:eastAsia="Courier New" w:hAnsi="Times New Roman" w:cs="Times New Roman"/>
                <w:color w:val="000000"/>
                <w:spacing w:val="1"/>
                <w:sz w:val="24"/>
                <w:szCs w:val="24"/>
                <w:lang w:eastAsia="ru-RU"/>
              </w:rPr>
              <w:t>я</w:t>
            </w:r>
            <w:r w:rsidRPr="00C55109">
              <w:rPr>
                <w:rFonts w:ascii="Times New Roman" w:eastAsia="Courier New" w:hAnsi="Times New Roman" w:cs="Times New Roman"/>
                <w:color w:val="000000"/>
                <w:sz w:val="24"/>
                <w:szCs w:val="24"/>
                <w:lang w:eastAsia="ru-RU"/>
              </w:rPr>
              <w:t>з</w:t>
            </w:r>
            <w:r w:rsidRPr="00C55109">
              <w:rPr>
                <w:rFonts w:ascii="Times New Roman" w:eastAsia="Courier New" w:hAnsi="Times New Roman" w:cs="Times New Roman"/>
                <w:color w:val="000000"/>
                <w:spacing w:val="1"/>
                <w:sz w:val="24"/>
                <w:szCs w:val="24"/>
                <w:lang w:eastAsia="ru-RU"/>
              </w:rPr>
              <w:t>а</w:t>
            </w:r>
            <w:r w:rsidRPr="00C55109">
              <w:rPr>
                <w:rFonts w:ascii="Times New Roman" w:eastAsia="Courier New" w:hAnsi="Times New Roman" w:cs="Times New Roman"/>
                <w:color w:val="000000"/>
                <w:sz w:val="24"/>
                <w:szCs w:val="24"/>
                <w:lang w:eastAsia="ru-RU"/>
              </w:rPr>
              <w:t>т</w:t>
            </w:r>
            <w:r w:rsidRPr="00C55109">
              <w:rPr>
                <w:rFonts w:ascii="Times New Roman" w:eastAsia="Courier New" w:hAnsi="Times New Roman" w:cs="Times New Roman"/>
                <w:color w:val="000000"/>
                <w:spacing w:val="1"/>
                <w:sz w:val="24"/>
                <w:szCs w:val="24"/>
                <w:lang w:eastAsia="ru-RU"/>
              </w:rPr>
              <w:t>е</w:t>
            </w:r>
            <w:r w:rsidRPr="00C55109">
              <w:rPr>
                <w:rFonts w:ascii="Times New Roman" w:eastAsia="Courier New" w:hAnsi="Times New Roman" w:cs="Times New Roman"/>
                <w:color w:val="000000"/>
                <w:sz w:val="24"/>
                <w:szCs w:val="24"/>
                <w:lang w:eastAsia="ru-RU"/>
              </w:rPr>
              <w:t>л</w:t>
            </w:r>
            <w:r w:rsidRPr="00C55109">
              <w:rPr>
                <w:rFonts w:ascii="Times New Roman" w:eastAsia="Courier New" w:hAnsi="Times New Roman" w:cs="Times New Roman"/>
                <w:color w:val="000000"/>
                <w:spacing w:val="1"/>
                <w:sz w:val="24"/>
                <w:szCs w:val="24"/>
                <w:lang w:eastAsia="ru-RU"/>
              </w:rPr>
              <w:t>ь</w:t>
            </w:r>
            <w:r w:rsidRPr="00C55109">
              <w:rPr>
                <w:rFonts w:ascii="Times New Roman" w:eastAsia="Courier New" w:hAnsi="Times New Roman" w:cs="Times New Roman"/>
                <w:color w:val="000000"/>
                <w:sz w:val="24"/>
                <w:szCs w:val="24"/>
                <w:lang w:eastAsia="ru-RU"/>
              </w:rPr>
              <w:t>н</w:t>
            </w:r>
            <w:r w:rsidRPr="00C55109">
              <w:rPr>
                <w:rFonts w:ascii="Times New Roman" w:eastAsia="Courier New" w:hAnsi="Times New Roman" w:cs="Times New Roman"/>
                <w:color w:val="000000"/>
                <w:spacing w:val="1"/>
                <w:sz w:val="24"/>
                <w:szCs w:val="24"/>
                <w:lang w:eastAsia="ru-RU"/>
              </w:rPr>
              <w:t>а</w:t>
            </w:r>
            <w:r w:rsidRPr="00C55109">
              <w:rPr>
                <w:rFonts w:ascii="Times New Roman" w:eastAsia="Courier New" w:hAnsi="Times New Roman" w:cs="Times New Roman"/>
                <w:color w:val="000000"/>
                <w:sz w:val="24"/>
                <w:szCs w:val="24"/>
                <w:lang w:eastAsia="ru-RU"/>
              </w:rPr>
              <w:t xml:space="preserve">я </w:t>
            </w:r>
            <w:r w:rsidRPr="00C55109">
              <w:rPr>
                <w:rFonts w:ascii="Times New Roman" w:eastAsia="Courier New" w:hAnsi="Times New Roman" w:cs="Times New Roman"/>
                <w:color w:val="000000"/>
                <w:spacing w:val="1"/>
                <w:sz w:val="24"/>
                <w:szCs w:val="24"/>
                <w:lang w:eastAsia="ru-RU"/>
              </w:rPr>
              <w:t>т</w:t>
            </w:r>
            <w:r w:rsidRPr="00C55109">
              <w:rPr>
                <w:rFonts w:ascii="Times New Roman" w:eastAsia="Courier New" w:hAnsi="Times New Roman" w:cs="Times New Roman"/>
                <w:color w:val="000000"/>
                <w:sz w:val="24"/>
                <w:szCs w:val="24"/>
                <w:lang w:eastAsia="ru-RU"/>
              </w:rPr>
              <w:t>е</w:t>
            </w:r>
            <w:r w:rsidRPr="00C55109">
              <w:rPr>
                <w:rFonts w:ascii="Times New Roman" w:eastAsia="Courier New" w:hAnsi="Times New Roman" w:cs="Times New Roman"/>
                <w:color w:val="000000"/>
                <w:spacing w:val="1"/>
                <w:sz w:val="24"/>
                <w:szCs w:val="24"/>
                <w:lang w:eastAsia="ru-RU"/>
              </w:rPr>
              <w:t>х</w:t>
            </w:r>
            <w:r w:rsidRPr="00C55109">
              <w:rPr>
                <w:rFonts w:ascii="Times New Roman" w:eastAsia="Courier New" w:hAnsi="Times New Roman" w:cs="Times New Roman"/>
                <w:color w:val="000000"/>
                <w:sz w:val="24"/>
                <w:szCs w:val="24"/>
                <w:lang w:eastAsia="ru-RU"/>
              </w:rPr>
              <w:t>н</w:t>
            </w:r>
            <w:r w:rsidRPr="00C55109">
              <w:rPr>
                <w:rFonts w:ascii="Times New Roman" w:eastAsia="Courier New" w:hAnsi="Times New Roman" w:cs="Times New Roman"/>
                <w:color w:val="000000"/>
                <w:spacing w:val="1"/>
                <w:sz w:val="24"/>
                <w:szCs w:val="24"/>
                <w:lang w:eastAsia="ru-RU"/>
              </w:rPr>
              <w:t>и</w:t>
            </w:r>
            <w:r w:rsidRPr="00C55109">
              <w:rPr>
                <w:rFonts w:ascii="Times New Roman" w:eastAsia="Courier New" w:hAnsi="Times New Roman" w:cs="Times New Roman"/>
                <w:color w:val="000000"/>
                <w:sz w:val="24"/>
                <w:szCs w:val="24"/>
                <w:lang w:eastAsia="ru-RU"/>
              </w:rPr>
              <w:t>ч</w:t>
            </w:r>
            <w:r w:rsidRPr="00C55109">
              <w:rPr>
                <w:rFonts w:ascii="Times New Roman" w:eastAsia="Courier New" w:hAnsi="Times New Roman" w:cs="Times New Roman"/>
                <w:color w:val="000000"/>
                <w:spacing w:val="1"/>
                <w:sz w:val="24"/>
                <w:szCs w:val="24"/>
                <w:lang w:eastAsia="ru-RU"/>
              </w:rPr>
              <w:t>е</w:t>
            </w:r>
            <w:r w:rsidRPr="00C55109">
              <w:rPr>
                <w:rFonts w:ascii="Times New Roman" w:eastAsia="Courier New" w:hAnsi="Times New Roman" w:cs="Times New Roman"/>
                <w:color w:val="000000"/>
                <w:sz w:val="24"/>
                <w:szCs w:val="24"/>
                <w:lang w:eastAsia="ru-RU"/>
              </w:rPr>
              <w:t>с</w:t>
            </w:r>
            <w:r w:rsidRPr="00C55109">
              <w:rPr>
                <w:rFonts w:ascii="Times New Roman" w:eastAsia="Courier New" w:hAnsi="Times New Roman" w:cs="Times New Roman"/>
                <w:color w:val="000000"/>
                <w:spacing w:val="1"/>
                <w:sz w:val="24"/>
                <w:szCs w:val="24"/>
                <w:lang w:eastAsia="ru-RU"/>
              </w:rPr>
              <w:t>к</w:t>
            </w:r>
            <w:r w:rsidRPr="00C55109">
              <w:rPr>
                <w:rFonts w:ascii="Times New Roman" w:eastAsia="Courier New" w:hAnsi="Times New Roman" w:cs="Times New Roman"/>
                <w:color w:val="000000"/>
                <w:sz w:val="24"/>
                <w:szCs w:val="24"/>
                <w:lang w:eastAsia="ru-RU"/>
              </w:rPr>
              <w:t>ая пр</w:t>
            </w:r>
            <w:r w:rsidRPr="00C55109">
              <w:rPr>
                <w:rFonts w:ascii="Times New Roman" w:eastAsia="Courier New" w:hAnsi="Times New Roman" w:cs="Times New Roman"/>
                <w:color w:val="000000"/>
                <w:spacing w:val="1"/>
                <w:sz w:val="24"/>
                <w:szCs w:val="24"/>
                <w:lang w:eastAsia="ru-RU"/>
              </w:rPr>
              <w:t>о</w:t>
            </w:r>
            <w:r w:rsidRPr="00C55109">
              <w:rPr>
                <w:rFonts w:ascii="Times New Roman" w:eastAsia="Courier New" w:hAnsi="Times New Roman" w:cs="Times New Roman"/>
                <w:color w:val="000000"/>
                <w:sz w:val="24"/>
                <w:szCs w:val="24"/>
                <w:lang w:eastAsia="ru-RU"/>
              </w:rPr>
              <w:t>г</w:t>
            </w:r>
            <w:r w:rsidRPr="00C55109">
              <w:rPr>
                <w:rFonts w:ascii="Times New Roman" w:eastAsia="Courier New" w:hAnsi="Times New Roman" w:cs="Times New Roman"/>
                <w:color w:val="000000"/>
                <w:spacing w:val="1"/>
                <w:sz w:val="24"/>
                <w:szCs w:val="24"/>
                <w:lang w:eastAsia="ru-RU"/>
              </w:rPr>
              <w:t>р</w:t>
            </w:r>
            <w:r w:rsidRPr="00C55109">
              <w:rPr>
                <w:rFonts w:ascii="Times New Roman" w:eastAsia="Courier New" w:hAnsi="Times New Roman" w:cs="Times New Roman"/>
                <w:color w:val="000000"/>
                <w:sz w:val="24"/>
                <w:szCs w:val="24"/>
                <w:lang w:eastAsia="ru-RU"/>
              </w:rPr>
              <w:t>а</w:t>
            </w:r>
            <w:r w:rsidRPr="00C55109">
              <w:rPr>
                <w:rFonts w:ascii="Times New Roman" w:eastAsia="Courier New" w:hAnsi="Times New Roman" w:cs="Times New Roman"/>
                <w:color w:val="000000"/>
                <w:spacing w:val="1"/>
                <w:sz w:val="24"/>
                <w:szCs w:val="24"/>
                <w:lang w:eastAsia="ru-RU"/>
              </w:rPr>
              <w:t>м</w:t>
            </w:r>
            <w:r w:rsidRPr="00C55109">
              <w:rPr>
                <w:rFonts w:ascii="Times New Roman" w:eastAsia="Courier New" w:hAnsi="Times New Roman" w:cs="Times New Roman"/>
                <w:color w:val="000000"/>
                <w:sz w:val="24"/>
                <w:szCs w:val="24"/>
                <w:lang w:eastAsia="ru-RU"/>
              </w:rPr>
              <w:t>ма</w:t>
            </w:r>
          </w:p>
        </w:tc>
        <w:tc>
          <w:tcPr>
            <w:tcW w:w="35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55109" w:rsidRPr="00C55109" w:rsidRDefault="00C55109" w:rsidP="00981706">
            <w:pPr>
              <w:spacing w:before="13" w:after="0" w:line="238" w:lineRule="auto"/>
              <w:ind w:left="1154" w:right="82" w:hanging="960"/>
              <w:rPr>
                <w:rFonts w:ascii="Times New Roman" w:eastAsia="Courier New" w:hAnsi="Times New Roman" w:cs="Times New Roman"/>
                <w:color w:val="000000"/>
                <w:sz w:val="24"/>
                <w:szCs w:val="24"/>
                <w:lang w:eastAsia="ru-RU"/>
              </w:rPr>
            </w:pPr>
            <w:r w:rsidRPr="00C55109">
              <w:rPr>
                <w:rFonts w:ascii="Times New Roman" w:eastAsia="Courier New" w:hAnsi="Times New Roman" w:cs="Times New Roman"/>
                <w:color w:val="000000"/>
                <w:sz w:val="24"/>
                <w:szCs w:val="24"/>
                <w:lang w:eastAsia="ru-RU"/>
              </w:rPr>
              <w:t>Об</w:t>
            </w:r>
            <w:r w:rsidRPr="00C55109">
              <w:rPr>
                <w:rFonts w:ascii="Times New Roman" w:eastAsia="Courier New" w:hAnsi="Times New Roman" w:cs="Times New Roman"/>
                <w:color w:val="000000"/>
                <w:spacing w:val="1"/>
                <w:sz w:val="24"/>
                <w:szCs w:val="24"/>
                <w:lang w:eastAsia="ru-RU"/>
              </w:rPr>
              <w:t>я</w:t>
            </w:r>
            <w:r w:rsidRPr="00C55109">
              <w:rPr>
                <w:rFonts w:ascii="Times New Roman" w:eastAsia="Courier New" w:hAnsi="Times New Roman" w:cs="Times New Roman"/>
                <w:color w:val="000000"/>
                <w:sz w:val="24"/>
                <w:szCs w:val="24"/>
                <w:lang w:eastAsia="ru-RU"/>
              </w:rPr>
              <w:t>з</w:t>
            </w:r>
            <w:r w:rsidRPr="00C55109">
              <w:rPr>
                <w:rFonts w:ascii="Times New Roman" w:eastAsia="Courier New" w:hAnsi="Times New Roman" w:cs="Times New Roman"/>
                <w:color w:val="000000"/>
                <w:spacing w:val="1"/>
                <w:sz w:val="24"/>
                <w:szCs w:val="24"/>
                <w:lang w:eastAsia="ru-RU"/>
              </w:rPr>
              <w:t>а</w:t>
            </w:r>
            <w:r w:rsidRPr="00C55109">
              <w:rPr>
                <w:rFonts w:ascii="Times New Roman" w:eastAsia="Courier New" w:hAnsi="Times New Roman" w:cs="Times New Roman"/>
                <w:color w:val="000000"/>
                <w:sz w:val="24"/>
                <w:szCs w:val="24"/>
                <w:lang w:eastAsia="ru-RU"/>
              </w:rPr>
              <w:t>т</w:t>
            </w:r>
            <w:r w:rsidRPr="00C55109">
              <w:rPr>
                <w:rFonts w:ascii="Times New Roman" w:eastAsia="Courier New" w:hAnsi="Times New Roman" w:cs="Times New Roman"/>
                <w:color w:val="000000"/>
                <w:spacing w:val="1"/>
                <w:sz w:val="24"/>
                <w:szCs w:val="24"/>
                <w:lang w:eastAsia="ru-RU"/>
              </w:rPr>
              <w:t>е</w:t>
            </w:r>
            <w:r w:rsidRPr="00C55109">
              <w:rPr>
                <w:rFonts w:ascii="Times New Roman" w:eastAsia="Courier New" w:hAnsi="Times New Roman" w:cs="Times New Roman"/>
                <w:color w:val="000000"/>
                <w:sz w:val="24"/>
                <w:szCs w:val="24"/>
                <w:lang w:eastAsia="ru-RU"/>
              </w:rPr>
              <w:t>л</w:t>
            </w:r>
            <w:r w:rsidRPr="00C55109">
              <w:rPr>
                <w:rFonts w:ascii="Times New Roman" w:eastAsia="Courier New" w:hAnsi="Times New Roman" w:cs="Times New Roman"/>
                <w:color w:val="000000"/>
                <w:spacing w:val="1"/>
                <w:sz w:val="24"/>
                <w:szCs w:val="24"/>
                <w:lang w:eastAsia="ru-RU"/>
              </w:rPr>
              <w:t>ь</w:t>
            </w:r>
            <w:r w:rsidRPr="00C55109">
              <w:rPr>
                <w:rFonts w:ascii="Times New Roman" w:eastAsia="Courier New" w:hAnsi="Times New Roman" w:cs="Times New Roman"/>
                <w:color w:val="000000"/>
                <w:sz w:val="24"/>
                <w:szCs w:val="24"/>
                <w:lang w:eastAsia="ru-RU"/>
              </w:rPr>
              <w:t>н</w:t>
            </w:r>
            <w:r w:rsidRPr="00C55109">
              <w:rPr>
                <w:rFonts w:ascii="Times New Roman" w:eastAsia="Courier New" w:hAnsi="Times New Roman" w:cs="Times New Roman"/>
                <w:color w:val="000000"/>
                <w:spacing w:val="1"/>
                <w:sz w:val="24"/>
                <w:szCs w:val="24"/>
                <w:lang w:eastAsia="ru-RU"/>
              </w:rPr>
              <w:t>а</w:t>
            </w:r>
            <w:r w:rsidRPr="00C55109">
              <w:rPr>
                <w:rFonts w:ascii="Times New Roman" w:eastAsia="Courier New" w:hAnsi="Times New Roman" w:cs="Times New Roman"/>
                <w:color w:val="000000"/>
                <w:sz w:val="24"/>
                <w:szCs w:val="24"/>
                <w:lang w:eastAsia="ru-RU"/>
              </w:rPr>
              <w:t xml:space="preserve">я </w:t>
            </w:r>
            <w:r w:rsidRPr="00C55109">
              <w:rPr>
                <w:rFonts w:ascii="Times New Roman" w:eastAsia="Courier New" w:hAnsi="Times New Roman" w:cs="Times New Roman"/>
                <w:color w:val="000000"/>
                <w:spacing w:val="1"/>
                <w:sz w:val="24"/>
                <w:szCs w:val="24"/>
                <w:lang w:eastAsia="ru-RU"/>
              </w:rPr>
              <w:t>т</w:t>
            </w:r>
            <w:r w:rsidRPr="00C55109">
              <w:rPr>
                <w:rFonts w:ascii="Times New Roman" w:eastAsia="Courier New" w:hAnsi="Times New Roman" w:cs="Times New Roman"/>
                <w:color w:val="000000"/>
                <w:sz w:val="24"/>
                <w:szCs w:val="24"/>
                <w:lang w:eastAsia="ru-RU"/>
              </w:rPr>
              <w:t>е</w:t>
            </w:r>
            <w:r w:rsidRPr="00C55109">
              <w:rPr>
                <w:rFonts w:ascii="Times New Roman" w:eastAsia="Courier New" w:hAnsi="Times New Roman" w:cs="Times New Roman"/>
                <w:color w:val="000000"/>
                <w:spacing w:val="1"/>
                <w:sz w:val="24"/>
                <w:szCs w:val="24"/>
                <w:lang w:eastAsia="ru-RU"/>
              </w:rPr>
              <w:t>х</w:t>
            </w:r>
            <w:r w:rsidRPr="00C55109">
              <w:rPr>
                <w:rFonts w:ascii="Times New Roman" w:eastAsia="Courier New" w:hAnsi="Times New Roman" w:cs="Times New Roman"/>
                <w:color w:val="000000"/>
                <w:sz w:val="24"/>
                <w:szCs w:val="24"/>
                <w:lang w:eastAsia="ru-RU"/>
              </w:rPr>
              <w:t>н</w:t>
            </w:r>
            <w:r w:rsidRPr="00C55109">
              <w:rPr>
                <w:rFonts w:ascii="Times New Roman" w:eastAsia="Courier New" w:hAnsi="Times New Roman" w:cs="Times New Roman"/>
                <w:color w:val="000000"/>
                <w:spacing w:val="1"/>
                <w:sz w:val="24"/>
                <w:szCs w:val="24"/>
                <w:lang w:eastAsia="ru-RU"/>
              </w:rPr>
              <w:t>и</w:t>
            </w:r>
            <w:r w:rsidRPr="00C55109">
              <w:rPr>
                <w:rFonts w:ascii="Times New Roman" w:eastAsia="Courier New" w:hAnsi="Times New Roman" w:cs="Times New Roman"/>
                <w:color w:val="000000"/>
                <w:sz w:val="24"/>
                <w:szCs w:val="24"/>
                <w:lang w:eastAsia="ru-RU"/>
              </w:rPr>
              <w:t>ч</w:t>
            </w:r>
            <w:r w:rsidRPr="00C55109">
              <w:rPr>
                <w:rFonts w:ascii="Times New Roman" w:eastAsia="Courier New" w:hAnsi="Times New Roman" w:cs="Times New Roman"/>
                <w:color w:val="000000"/>
                <w:spacing w:val="1"/>
                <w:sz w:val="24"/>
                <w:szCs w:val="24"/>
                <w:lang w:eastAsia="ru-RU"/>
              </w:rPr>
              <w:t>е</w:t>
            </w:r>
            <w:r w:rsidRPr="00C55109">
              <w:rPr>
                <w:rFonts w:ascii="Times New Roman" w:eastAsia="Courier New" w:hAnsi="Times New Roman" w:cs="Times New Roman"/>
                <w:color w:val="000000"/>
                <w:sz w:val="24"/>
                <w:szCs w:val="24"/>
                <w:lang w:eastAsia="ru-RU"/>
              </w:rPr>
              <w:t>с</w:t>
            </w:r>
            <w:r w:rsidRPr="00C55109">
              <w:rPr>
                <w:rFonts w:ascii="Times New Roman" w:eastAsia="Courier New" w:hAnsi="Times New Roman" w:cs="Times New Roman"/>
                <w:color w:val="000000"/>
                <w:spacing w:val="1"/>
                <w:sz w:val="24"/>
                <w:szCs w:val="24"/>
                <w:lang w:eastAsia="ru-RU"/>
              </w:rPr>
              <w:t>к</w:t>
            </w:r>
            <w:r w:rsidRPr="00C55109">
              <w:rPr>
                <w:rFonts w:ascii="Times New Roman" w:eastAsia="Courier New" w:hAnsi="Times New Roman" w:cs="Times New Roman"/>
                <w:color w:val="000000"/>
                <w:sz w:val="24"/>
                <w:szCs w:val="24"/>
                <w:lang w:eastAsia="ru-RU"/>
              </w:rPr>
              <w:t>ая пр</w:t>
            </w:r>
            <w:r w:rsidRPr="00C55109">
              <w:rPr>
                <w:rFonts w:ascii="Times New Roman" w:eastAsia="Courier New" w:hAnsi="Times New Roman" w:cs="Times New Roman"/>
                <w:color w:val="000000"/>
                <w:spacing w:val="1"/>
                <w:sz w:val="24"/>
                <w:szCs w:val="24"/>
                <w:lang w:eastAsia="ru-RU"/>
              </w:rPr>
              <w:t>о</w:t>
            </w:r>
            <w:r w:rsidRPr="00C55109">
              <w:rPr>
                <w:rFonts w:ascii="Times New Roman" w:eastAsia="Courier New" w:hAnsi="Times New Roman" w:cs="Times New Roman"/>
                <w:color w:val="000000"/>
                <w:sz w:val="24"/>
                <w:szCs w:val="24"/>
                <w:lang w:eastAsia="ru-RU"/>
              </w:rPr>
              <w:t>г</w:t>
            </w:r>
            <w:r w:rsidRPr="00C55109">
              <w:rPr>
                <w:rFonts w:ascii="Times New Roman" w:eastAsia="Courier New" w:hAnsi="Times New Roman" w:cs="Times New Roman"/>
                <w:color w:val="000000"/>
                <w:spacing w:val="1"/>
                <w:sz w:val="24"/>
                <w:szCs w:val="24"/>
                <w:lang w:eastAsia="ru-RU"/>
              </w:rPr>
              <w:t>р</w:t>
            </w:r>
            <w:r w:rsidRPr="00C55109">
              <w:rPr>
                <w:rFonts w:ascii="Times New Roman" w:eastAsia="Courier New" w:hAnsi="Times New Roman" w:cs="Times New Roman"/>
                <w:color w:val="000000"/>
                <w:sz w:val="24"/>
                <w:szCs w:val="24"/>
                <w:lang w:eastAsia="ru-RU"/>
              </w:rPr>
              <w:t>а</w:t>
            </w:r>
            <w:r w:rsidRPr="00C55109">
              <w:rPr>
                <w:rFonts w:ascii="Times New Roman" w:eastAsia="Courier New" w:hAnsi="Times New Roman" w:cs="Times New Roman"/>
                <w:color w:val="000000"/>
                <w:spacing w:val="1"/>
                <w:sz w:val="24"/>
                <w:szCs w:val="24"/>
                <w:lang w:eastAsia="ru-RU"/>
              </w:rPr>
              <w:t>м</w:t>
            </w:r>
            <w:r w:rsidRPr="00C55109">
              <w:rPr>
                <w:rFonts w:ascii="Times New Roman" w:eastAsia="Courier New" w:hAnsi="Times New Roman" w:cs="Times New Roman"/>
                <w:color w:val="000000"/>
                <w:sz w:val="24"/>
                <w:szCs w:val="24"/>
                <w:lang w:eastAsia="ru-RU"/>
              </w:rPr>
              <w:t>ма</w:t>
            </w:r>
          </w:p>
        </w:tc>
      </w:tr>
    </w:tbl>
    <w:p w:rsidR="00390C04" w:rsidRDefault="00575899" w:rsidP="00390C04">
      <w:pPr>
        <w:tabs>
          <w:tab w:val="left" w:pos="1005"/>
        </w:tabs>
        <w:spacing w:after="0" w:line="240" w:lineRule="atLeast"/>
        <w:jc w:val="center"/>
        <w:rPr>
          <w:rFonts w:ascii="Times New Roman" w:eastAsia="Times New Roman" w:hAnsi="Times New Roman" w:cs="Arial"/>
          <w:b/>
          <w:sz w:val="26"/>
          <w:szCs w:val="26"/>
          <w:lang w:eastAsia="ru-RU"/>
        </w:rPr>
      </w:pPr>
      <w:r w:rsidRPr="00575899">
        <w:rPr>
          <w:rFonts w:ascii="Times New Roman" w:eastAsia="Times New Roman" w:hAnsi="Times New Roman" w:cs="Arial"/>
          <w:b/>
          <w:sz w:val="26"/>
          <w:szCs w:val="26"/>
          <w:lang w:eastAsia="ru-RU"/>
        </w:rPr>
        <w:lastRenderedPageBreak/>
        <w:t>4.5 Методические указания по организации пром</w:t>
      </w:r>
      <w:r w:rsidR="00390C04">
        <w:rPr>
          <w:rFonts w:ascii="Times New Roman" w:eastAsia="Times New Roman" w:hAnsi="Times New Roman" w:cs="Arial"/>
          <w:b/>
          <w:sz w:val="26"/>
          <w:szCs w:val="26"/>
          <w:lang w:eastAsia="ru-RU"/>
        </w:rPr>
        <w:t xml:space="preserve">ежуточной и </w:t>
      </w:r>
    </w:p>
    <w:p w:rsidR="00575899" w:rsidRPr="00575899" w:rsidRDefault="00390C04" w:rsidP="00390C04">
      <w:pPr>
        <w:tabs>
          <w:tab w:val="left" w:pos="1005"/>
        </w:tabs>
        <w:spacing w:after="0" w:line="240" w:lineRule="atLeast"/>
        <w:jc w:val="center"/>
        <w:rPr>
          <w:rFonts w:ascii="Times New Roman" w:eastAsia="Times New Roman" w:hAnsi="Times New Roman" w:cs="Arial"/>
          <w:b/>
          <w:sz w:val="26"/>
          <w:szCs w:val="26"/>
          <w:lang w:eastAsia="ru-RU"/>
        </w:rPr>
      </w:pPr>
      <w:r>
        <w:rPr>
          <w:rFonts w:ascii="Times New Roman" w:eastAsia="Times New Roman" w:hAnsi="Times New Roman" w:cs="Arial"/>
          <w:b/>
          <w:sz w:val="26"/>
          <w:szCs w:val="26"/>
          <w:lang w:eastAsia="ru-RU"/>
        </w:rPr>
        <w:t xml:space="preserve">итоговой </w:t>
      </w:r>
      <w:r w:rsidR="00256D02">
        <w:rPr>
          <w:rFonts w:ascii="Times New Roman" w:eastAsia="Times New Roman" w:hAnsi="Times New Roman" w:cs="Arial"/>
          <w:b/>
          <w:sz w:val="26"/>
          <w:szCs w:val="26"/>
          <w:lang w:eastAsia="ru-RU"/>
        </w:rPr>
        <w:t>аттестации</w:t>
      </w:r>
    </w:p>
    <w:p w:rsidR="00575899" w:rsidRPr="007C3FD8" w:rsidRDefault="004F6E28" w:rsidP="00390C04">
      <w:pPr>
        <w:spacing w:after="0" w:line="24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575899" w:rsidRPr="007C3FD8">
        <w:rPr>
          <w:rFonts w:ascii="Times New Roman" w:eastAsia="Times New Roman" w:hAnsi="Times New Roman" w:cs="Arial"/>
          <w:sz w:val="26"/>
          <w:szCs w:val="26"/>
          <w:lang w:eastAsia="ru-RU"/>
        </w:rPr>
        <w:t xml:space="preserve">Для оценки уровня освоения Программы проводятся </w:t>
      </w:r>
      <w:proofErr w:type="gramStart"/>
      <w:r w:rsidR="00575899" w:rsidRPr="007C3FD8">
        <w:rPr>
          <w:rFonts w:ascii="Times New Roman" w:eastAsia="Times New Roman" w:hAnsi="Times New Roman" w:cs="Arial"/>
          <w:sz w:val="26"/>
          <w:szCs w:val="26"/>
          <w:lang w:eastAsia="ru-RU"/>
        </w:rPr>
        <w:t>промежуточная</w:t>
      </w:r>
      <w:proofErr w:type="gramEnd"/>
    </w:p>
    <w:p w:rsidR="00575899" w:rsidRPr="007C3FD8" w:rsidRDefault="00575899" w:rsidP="00575899">
      <w:pPr>
        <w:spacing w:after="0" w:line="0" w:lineRule="atLeast"/>
        <w:ind w:right="20"/>
        <w:jc w:val="both"/>
        <w:rPr>
          <w:rFonts w:ascii="Times New Roman" w:eastAsia="Times New Roman" w:hAnsi="Times New Roman" w:cs="Arial"/>
          <w:sz w:val="26"/>
          <w:szCs w:val="26"/>
          <w:lang w:eastAsia="ru-RU"/>
        </w:rPr>
      </w:pPr>
      <w:r w:rsidRPr="007C3FD8">
        <w:rPr>
          <w:rFonts w:ascii="Times New Roman" w:eastAsia="Times New Roman" w:hAnsi="Times New Roman" w:cs="Arial"/>
          <w:sz w:val="26"/>
          <w:szCs w:val="26"/>
          <w:lang w:eastAsia="ru-RU"/>
        </w:rPr>
        <w:t xml:space="preserve">(ежегодно, после каждого этапа (периода) обучения) и итоговая (после освоения Программы) аттестация </w:t>
      </w:r>
      <w:proofErr w:type="gramStart"/>
      <w:r w:rsidRPr="007C3FD8">
        <w:rPr>
          <w:rFonts w:ascii="Times New Roman" w:eastAsia="Times New Roman" w:hAnsi="Times New Roman" w:cs="Arial"/>
          <w:sz w:val="26"/>
          <w:szCs w:val="26"/>
          <w:lang w:eastAsia="ru-RU"/>
        </w:rPr>
        <w:t>обучающихся</w:t>
      </w:r>
      <w:proofErr w:type="gramEnd"/>
      <w:r w:rsidRPr="007C3FD8">
        <w:rPr>
          <w:rFonts w:ascii="Times New Roman" w:eastAsia="Times New Roman" w:hAnsi="Times New Roman" w:cs="Arial"/>
          <w:sz w:val="26"/>
          <w:szCs w:val="26"/>
          <w:lang w:eastAsia="ru-RU"/>
        </w:rPr>
        <w:t>.</w:t>
      </w:r>
    </w:p>
    <w:p w:rsidR="00575899" w:rsidRPr="007C3FD8" w:rsidRDefault="004F6E28" w:rsidP="00575899">
      <w:pPr>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575899" w:rsidRPr="007C3FD8">
        <w:rPr>
          <w:rFonts w:ascii="Times New Roman" w:eastAsia="Times New Roman" w:hAnsi="Times New Roman" w:cs="Arial"/>
          <w:sz w:val="26"/>
          <w:szCs w:val="26"/>
          <w:lang w:eastAsia="ru-RU"/>
        </w:rPr>
        <w:t>Промежуточная аттестация для перевода на следующий этап (год) обучения осуществляется один раз в год. Срок проведения – апрель-май. Форма промежуточной аттестации — сдача контрольных нормативов. Учащиеся выполняют конкретно установленные для перевода на следующий этап (год) подготовки нормативы.</w:t>
      </w:r>
    </w:p>
    <w:p w:rsidR="00575899" w:rsidRPr="007C3FD8" w:rsidRDefault="004F6E28" w:rsidP="004F6E28">
      <w:pPr>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575899" w:rsidRPr="007C3FD8">
        <w:rPr>
          <w:rFonts w:ascii="Times New Roman" w:eastAsia="Times New Roman" w:hAnsi="Times New Roman" w:cs="Arial"/>
          <w:sz w:val="26"/>
          <w:szCs w:val="26"/>
          <w:lang w:eastAsia="ru-RU"/>
        </w:rPr>
        <w:t>На следующий этап (период) подготовки переходят только обучающиеся успешно прошедшие промежуточную аттестацию по всем предметным областям Программы. Те, кто не справился с промежуточной аттестацией на следующий этап (</w:t>
      </w:r>
      <w:proofErr w:type="gramStart"/>
      <w:r w:rsidR="00575899" w:rsidRPr="007C3FD8">
        <w:rPr>
          <w:rFonts w:ascii="Times New Roman" w:eastAsia="Times New Roman" w:hAnsi="Times New Roman" w:cs="Arial"/>
          <w:sz w:val="26"/>
          <w:szCs w:val="26"/>
          <w:lang w:eastAsia="ru-RU"/>
        </w:rPr>
        <w:t xml:space="preserve">период) </w:t>
      </w:r>
      <w:proofErr w:type="gramEnd"/>
      <w:r w:rsidR="00575899" w:rsidRPr="007C3FD8">
        <w:rPr>
          <w:rFonts w:ascii="Times New Roman" w:eastAsia="Times New Roman" w:hAnsi="Times New Roman" w:cs="Arial"/>
          <w:sz w:val="26"/>
          <w:szCs w:val="26"/>
          <w:lang w:eastAsia="ru-RU"/>
        </w:rPr>
        <w:t>подготовки не переводятся, для них возможно повторное прохождение данного периода подготовки (но не более одного раза на данном этапе): либо данный обучающийся отчисляется из Учреждения за не освоение программных требований (не выполнение требований по спортивным показателям).</w:t>
      </w:r>
    </w:p>
    <w:p w:rsidR="00575899" w:rsidRPr="007C3FD8" w:rsidRDefault="00575899" w:rsidP="00575899">
      <w:pPr>
        <w:spacing w:after="0" w:line="0" w:lineRule="atLeast"/>
        <w:jc w:val="both"/>
        <w:rPr>
          <w:rFonts w:ascii="Times New Roman" w:eastAsia="Times New Roman" w:hAnsi="Times New Roman" w:cs="Arial"/>
          <w:sz w:val="26"/>
          <w:szCs w:val="26"/>
          <w:lang w:eastAsia="ru-RU"/>
        </w:rPr>
      </w:pPr>
      <w:r w:rsidRPr="007C3FD8">
        <w:rPr>
          <w:rFonts w:ascii="Times New Roman" w:eastAsia="Times New Roman" w:hAnsi="Times New Roman" w:cs="Arial"/>
          <w:sz w:val="26"/>
          <w:szCs w:val="26"/>
          <w:lang w:eastAsia="ru-RU"/>
        </w:rPr>
        <w:t>Для досрочного перехода на этап (период) подготовки необходимо успешно сдать требования промежуточной аттестации предшествующего данному этапу (периоду) периода подготовки.</w:t>
      </w:r>
    </w:p>
    <w:p w:rsidR="00575899" w:rsidRPr="007C3FD8" w:rsidRDefault="002C4688" w:rsidP="002C4688">
      <w:pPr>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575899" w:rsidRPr="007C3FD8">
        <w:rPr>
          <w:rFonts w:ascii="Times New Roman" w:eastAsia="Times New Roman" w:hAnsi="Times New Roman" w:cs="Arial"/>
          <w:sz w:val="26"/>
          <w:szCs w:val="26"/>
          <w:lang w:eastAsia="ru-RU"/>
        </w:rPr>
        <w:t>Освоение дополнительной предпрофессиональной программы завершается обязательной итоговой аттестацией. Итоговая аттестация проводится по завершении тренировочного этапа. В Учреждении устанавливаются следующие формы итоговой аттестации:</w:t>
      </w:r>
    </w:p>
    <w:p w:rsidR="002C4688" w:rsidRDefault="002C4688" w:rsidP="002C4688">
      <w:pPr>
        <w:tabs>
          <w:tab w:val="left" w:pos="92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575899" w:rsidRPr="007C3FD8">
        <w:rPr>
          <w:rFonts w:ascii="Times New Roman" w:eastAsia="Times New Roman" w:hAnsi="Times New Roman" w:cs="Arial"/>
          <w:sz w:val="26"/>
          <w:szCs w:val="26"/>
          <w:lang w:eastAsia="ru-RU"/>
        </w:rPr>
        <w:t>Теория и методика физич</w:t>
      </w:r>
      <w:r>
        <w:rPr>
          <w:rFonts w:ascii="Times New Roman" w:eastAsia="Times New Roman" w:hAnsi="Times New Roman" w:cs="Arial"/>
          <w:sz w:val="26"/>
          <w:szCs w:val="26"/>
          <w:lang w:eastAsia="ru-RU"/>
        </w:rPr>
        <w:t xml:space="preserve">еской культуры и спорта— </w:t>
      </w:r>
      <w:proofErr w:type="gramStart"/>
      <w:r>
        <w:rPr>
          <w:rFonts w:ascii="Times New Roman" w:eastAsia="Times New Roman" w:hAnsi="Times New Roman" w:cs="Arial"/>
          <w:sz w:val="26"/>
          <w:szCs w:val="26"/>
          <w:lang w:eastAsia="ru-RU"/>
        </w:rPr>
        <w:t>бе</w:t>
      </w:r>
      <w:proofErr w:type="gramEnd"/>
      <w:r>
        <w:rPr>
          <w:rFonts w:ascii="Times New Roman" w:eastAsia="Times New Roman" w:hAnsi="Times New Roman" w:cs="Arial"/>
          <w:sz w:val="26"/>
          <w:szCs w:val="26"/>
          <w:lang w:eastAsia="ru-RU"/>
        </w:rPr>
        <w:t>седа.</w:t>
      </w:r>
    </w:p>
    <w:p w:rsidR="00575899" w:rsidRPr="007C3FD8" w:rsidRDefault="002C4688" w:rsidP="002C4688">
      <w:pPr>
        <w:tabs>
          <w:tab w:val="left" w:pos="920"/>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575899" w:rsidRPr="007C3FD8">
        <w:rPr>
          <w:rFonts w:ascii="Times New Roman" w:eastAsia="Times New Roman" w:hAnsi="Times New Roman" w:cs="Arial"/>
          <w:sz w:val="26"/>
          <w:szCs w:val="26"/>
          <w:lang w:eastAsia="ru-RU"/>
        </w:rPr>
        <w:t>Общая физическая подготовка, специальная физическая подготовка – сдача контрольных нормативов по общей и специальной физической подготовке</w:t>
      </w:r>
      <w:r>
        <w:rPr>
          <w:rFonts w:ascii="Times New Roman" w:eastAsia="Times New Roman" w:hAnsi="Times New Roman" w:cs="Arial"/>
          <w:sz w:val="26"/>
          <w:szCs w:val="26"/>
          <w:lang w:eastAsia="ru-RU"/>
        </w:rPr>
        <w:t>.</w:t>
      </w:r>
    </w:p>
    <w:p w:rsidR="00575899" w:rsidRPr="007C3FD8" w:rsidRDefault="002C4688" w:rsidP="002C4688">
      <w:pPr>
        <w:tabs>
          <w:tab w:val="left" w:pos="1043"/>
        </w:tabs>
        <w:spacing w:after="0" w:line="259" w:lineRule="auto"/>
        <w:ind w:right="20"/>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575899" w:rsidRPr="007C3FD8">
        <w:rPr>
          <w:rFonts w:ascii="Times New Roman" w:eastAsia="Times New Roman" w:hAnsi="Times New Roman" w:cs="Arial"/>
          <w:sz w:val="26"/>
          <w:szCs w:val="26"/>
          <w:lang w:eastAsia="ru-RU"/>
        </w:rPr>
        <w:t xml:space="preserve">Избранный вид спорта – спортивная квалификация </w:t>
      </w:r>
      <w:r w:rsidR="00D8783C">
        <w:rPr>
          <w:rFonts w:ascii="Times New Roman" w:eastAsia="Times New Roman" w:hAnsi="Times New Roman" w:cs="Arial"/>
          <w:sz w:val="26"/>
          <w:szCs w:val="26"/>
          <w:lang w:eastAsia="ru-RU"/>
        </w:rPr>
        <w:t>об</w:t>
      </w:r>
      <w:r w:rsidR="00575899" w:rsidRPr="007C3FD8">
        <w:rPr>
          <w:rFonts w:ascii="Times New Roman" w:eastAsia="Times New Roman" w:hAnsi="Times New Roman" w:cs="Arial"/>
          <w:sz w:val="26"/>
          <w:szCs w:val="26"/>
          <w:lang w:eastAsia="ru-RU"/>
        </w:rPr>
        <w:t>уча</w:t>
      </w:r>
      <w:r w:rsidR="00D8783C">
        <w:rPr>
          <w:rFonts w:ascii="Times New Roman" w:eastAsia="Times New Roman" w:hAnsi="Times New Roman" w:cs="Arial"/>
          <w:sz w:val="26"/>
          <w:szCs w:val="26"/>
          <w:lang w:eastAsia="ru-RU"/>
        </w:rPr>
        <w:t>ю</w:t>
      </w:r>
      <w:r w:rsidR="00575899" w:rsidRPr="007C3FD8">
        <w:rPr>
          <w:rFonts w:ascii="Times New Roman" w:eastAsia="Times New Roman" w:hAnsi="Times New Roman" w:cs="Arial"/>
          <w:sz w:val="26"/>
          <w:szCs w:val="26"/>
          <w:lang w:eastAsia="ru-RU"/>
        </w:rPr>
        <w:t xml:space="preserve">щегося. Спортивная квалификация </w:t>
      </w:r>
      <w:r w:rsidR="00D8783C">
        <w:rPr>
          <w:rFonts w:ascii="Times New Roman" w:eastAsia="Times New Roman" w:hAnsi="Times New Roman" w:cs="Arial"/>
          <w:sz w:val="26"/>
          <w:szCs w:val="26"/>
          <w:lang w:eastAsia="ru-RU"/>
        </w:rPr>
        <w:t>об</w:t>
      </w:r>
      <w:r w:rsidR="00575899" w:rsidRPr="007C3FD8">
        <w:rPr>
          <w:rFonts w:ascii="Times New Roman" w:eastAsia="Times New Roman" w:hAnsi="Times New Roman" w:cs="Arial"/>
          <w:sz w:val="26"/>
          <w:szCs w:val="26"/>
          <w:lang w:eastAsia="ru-RU"/>
        </w:rPr>
        <w:t>уча</w:t>
      </w:r>
      <w:r w:rsidR="00D8783C">
        <w:rPr>
          <w:rFonts w:ascii="Times New Roman" w:eastAsia="Times New Roman" w:hAnsi="Times New Roman" w:cs="Arial"/>
          <w:sz w:val="26"/>
          <w:szCs w:val="26"/>
          <w:lang w:eastAsia="ru-RU"/>
        </w:rPr>
        <w:t>ю</w:t>
      </w:r>
      <w:r w:rsidR="00575899" w:rsidRPr="007C3FD8">
        <w:rPr>
          <w:rFonts w:ascii="Times New Roman" w:eastAsia="Times New Roman" w:hAnsi="Times New Roman" w:cs="Arial"/>
          <w:sz w:val="26"/>
          <w:szCs w:val="26"/>
          <w:lang w:eastAsia="ru-RU"/>
        </w:rPr>
        <w:t>щегося определяется по требованиям по виду спорта Единой Всероссийской спортивной классификации.</w:t>
      </w:r>
    </w:p>
    <w:p w:rsidR="00575899" w:rsidRDefault="002C4688" w:rsidP="00575899">
      <w:pPr>
        <w:pStyle w:val="a9"/>
        <w:spacing w:after="0" w:line="259" w:lineRule="auto"/>
        <w:ind w:left="0"/>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575899" w:rsidRPr="00575899">
        <w:rPr>
          <w:rFonts w:ascii="Times New Roman" w:eastAsia="Times New Roman" w:hAnsi="Times New Roman" w:cs="Arial"/>
          <w:sz w:val="26"/>
          <w:szCs w:val="26"/>
          <w:lang w:eastAsia="ru-RU"/>
        </w:rPr>
        <w:t xml:space="preserve">По окончании </w:t>
      </w:r>
      <w:proofErr w:type="gramStart"/>
      <w:r w:rsidR="00575899" w:rsidRPr="00575899">
        <w:rPr>
          <w:rFonts w:ascii="Times New Roman" w:eastAsia="Times New Roman" w:hAnsi="Times New Roman" w:cs="Arial"/>
          <w:sz w:val="26"/>
          <w:szCs w:val="26"/>
          <w:lang w:eastAsia="ru-RU"/>
        </w:rPr>
        <w:t>обучения по</w:t>
      </w:r>
      <w:proofErr w:type="gramEnd"/>
      <w:r w:rsidR="00575899" w:rsidRPr="00575899">
        <w:rPr>
          <w:rFonts w:ascii="Times New Roman" w:eastAsia="Times New Roman" w:hAnsi="Times New Roman" w:cs="Arial"/>
          <w:sz w:val="26"/>
          <w:szCs w:val="26"/>
          <w:lang w:eastAsia="ru-RU"/>
        </w:rPr>
        <w:t xml:space="preserve"> данной Программе по результатам итоговой аттестации обучающемуся (выпускнику) выдается свидетельство, форма которого устанавливается локальным нормативным актом Учреждения.</w:t>
      </w:r>
    </w:p>
    <w:p w:rsidR="00575899" w:rsidRPr="002C4688" w:rsidRDefault="00575899" w:rsidP="00575899">
      <w:pPr>
        <w:pStyle w:val="a9"/>
        <w:spacing w:after="0" w:line="259" w:lineRule="auto"/>
        <w:ind w:left="0"/>
        <w:jc w:val="center"/>
        <w:rPr>
          <w:rFonts w:ascii="Times New Roman" w:eastAsia="Times New Roman" w:hAnsi="Times New Roman" w:cs="Arial"/>
          <w:b/>
          <w:sz w:val="28"/>
          <w:szCs w:val="28"/>
          <w:lang w:eastAsia="ru-RU"/>
        </w:rPr>
      </w:pPr>
      <w:r w:rsidRPr="002C4688">
        <w:rPr>
          <w:rFonts w:ascii="Times New Roman" w:eastAsia="Times New Roman" w:hAnsi="Times New Roman" w:cs="Arial"/>
          <w:b/>
          <w:sz w:val="28"/>
          <w:szCs w:val="28"/>
          <w:lang w:eastAsia="ru-RU"/>
        </w:rPr>
        <w:t>5. Материально-техническое обеспечение прграммы</w:t>
      </w:r>
    </w:p>
    <w:p w:rsidR="00575899" w:rsidRPr="00A76B1E" w:rsidRDefault="002C4688" w:rsidP="002C4688">
      <w:pPr>
        <w:spacing w:after="0" w:line="240" w:lineRule="atLeast"/>
        <w:rPr>
          <w:rFonts w:ascii="Times New Roman" w:hAnsi="Times New Roman" w:cs="Times New Roman"/>
          <w:b/>
          <w:sz w:val="28"/>
          <w:szCs w:val="28"/>
          <w:lang w:val="de-DE"/>
        </w:rPr>
      </w:pPr>
      <w:r>
        <w:rPr>
          <w:rFonts w:ascii="Times New Roman" w:eastAsia="Times New Roman" w:hAnsi="Times New Roman" w:cs="Arial"/>
          <w:b/>
          <w:sz w:val="26"/>
          <w:szCs w:val="26"/>
          <w:lang w:eastAsia="ru-RU"/>
        </w:rPr>
        <w:t xml:space="preserve">     </w:t>
      </w:r>
      <w:r w:rsidR="00575899">
        <w:rPr>
          <w:rFonts w:ascii="Times New Roman" w:hAnsi="Times New Roman" w:cs="Times New Roman"/>
          <w:sz w:val="26"/>
          <w:szCs w:val="26"/>
        </w:rPr>
        <w:t>Отделение по виду спорта лыжные гонки должно быть укомплектовано следующим минимум</w:t>
      </w:r>
      <w:r>
        <w:rPr>
          <w:rFonts w:ascii="Times New Roman" w:hAnsi="Times New Roman" w:cs="Times New Roman"/>
          <w:sz w:val="26"/>
          <w:szCs w:val="26"/>
        </w:rPr>
        <w:t>ом</w:t>
      </w:r>
      <w:r w:rsidR="00575899">
        <w:rPr>
          <w:rFonts w:ascii="Times New Roman" w:hAnsi="Times New Roman" w:cs="Times New Roman"/>
          <w:sz w:val="26"/>
          <w:szCs w:val="26"/>
        </w:rPr>
        <w:t xml:space="preserve"> спортсооружений, оборудования и инвентаря:</w:t>
      </w:r>
    </w:p>
    <w:p w:rsidR="00575899" w:rsidRPr="00575899" w:rsidRDefault="00575899" w:rsidP="00575899">
      <w:pPr>
        <w:autoSpaceDE w:val="0"/>
        <w:autoSpaceDN w:val="0"/>
        <w:adjustRightInd w:val="0"/>
        <w:spacing w:after="0" w:line="240" w:lineRule="atLeast"/>
        <w:rPr>
          <w:rFonts w:ascii="Times New Roman CYR" w:hAnsi="Times New Roman CYR" w:cs="Times New Roman CYR"/>
          <w:sz w:val="26"/>
          <w:szCs w:val="26"/>
        </w:rPr>
      </w:pPr>
      <w:r w:rsidRPr="00575899">
        <w:rPr>
          <w:rFonts w:ascii="Times New Roman CYR" w:hAnsi="Times New Roman CYR" w:cs="Times New Roman CYR"/>
          <w:sz w:val="26"/>
          <w:szCs w:val="26"/>
        </w:rPr>
        <w:t>Оборудование:        -  лыжная трасса</w:t>
      </w:r>
    </w:p>
    <w:p w:rsidR="00575899" w:rsidRPr="00575899" w:rsidRDefault="00575899" w:rsidP="00575899">
      <w:pPr>
        <w:autoSpaceDE w:val="0"/>
        <w:autoSpaceDN w:val="0"/>
        <w:adjustRightInd w:val="0"/>
        <w:spacing w:after="0" w:line="240" w:lineRule="atLeast"/>
        <w:rPr>
          <w:rFonts w:ascii="Times New Roman CYR" w:hAnsi="Times New Roman CYR" w:cs="Times New Roman CYR"/>
          <w:sz w:val="26"/>
          <w:szCs w:val="26"/>
        </w:rPr>
      </w:pPr>
      <w:r w:rsidRPr="00575899">
        <w:rPr>
          <w:rFonts w:ascii="Times New Roman CYR" w:hAnsi="Times New Roman CYR" w:cs="Times New Roman CYR"/>
          <w:sz w:val="26"/>
          <w:szCs w:val="26"/>
        </w:rPr>
        <w:t>Инвентарь:              -  лыжи                                -  15 пар;</w:t>
      </w:r>
    </w:p>
    <w:p w:rsidR="00575899" w:rsidRPr="00575899" w:rsidRDefault="00575899" w:rsidP="00575899">
      <w:pPr>
        <w:autoSpaceDE w:val="0"/>
        <w:autoSpaceDN w:val="0"/>
        <w:adjustRightInd w:val="0"/>
        <w:spacing w:after="0" w:line="240" w:lineRule="atLeast"/>
        <w:rPr>
          <w:rFonts w:ascii="Times New Roman CYR" w:hAnsi="Times New Roman CYR" w:cs="Times New Roman CYR"/>
          <w:sz w:val="26"/>
          <w:szCs w:val="26"/>
        </w:rPr>
      </w:pPr>
      <w:r w:rsidRPr="00575899">
        <w:rPr>
          <w:rFonts w:ascii="Times New Roman CYR" w:hAnsi="Times New Roman CYR" w:cs="Times New Roman CYR"/>
          <w:sz w:val="26"/>
          <w:szCs w:val="26"/>
        </w:rPr>
        <w:t xml:space="preserve">                                   -  лыжные ботинки            -  15  пар;</w:t>
      </w:r>
    </w:p>
    <w:p w:rsidR="00575899" w:rsidRPr="00575899" w:rsidRDefault="00575899" w:rsidP="00575899">
      <w:pPr>
        <w:autoSpaceDE w:val="0"/>
        <w:autoSpaceDN w:val="0"/>
        <w:adjustRightInd w:val="0"/>
        <w:spacing w:after="0" w:line="240" w:lineRule="atLeast"/>
        <w:rPr>
          <w:rFonts w:ascii="Times New Roman CYR" w:hAnsi="Times New Roman CYR" w:cs="Times New Roman CYR"/>
          <w:sz w:val="26"/>
          <w:szCs w:val="26"/>
        </w:rPr>
      </w:pPr>
      <w:r w:rsidRPr="00575899">
        <w:rPr>
          <w:rFonts w:ascii="Times New Roman CYR" w:hAnsi="Times New Roman CYR" w:cs="Times New Roman CYR"/>
          <w:sz w:val="26"/>
          <w:szCs w:val="26"/>
        </w:rPr>
        <w:t xml:space="preserve">                                   -  лыжные палки                -  15  пар;</w:t>
      </w:r>
    </w:p>
    <w:p w:rsidR="00575899" w:rsidRPr="00575899" w:rsidRDefault="00575899" w:rsidP="00575899">
      <w:pPr>
        <w:autoSpaceDE w:val="0"/>
        <w:autoSpaceDN w:val="0"/>
        <w:adjustRightInd w:val="0"/>
        <w:spacing w:after="0" w:line="240" w:lineRule="atLeast"/>
        <w:rPr>
          <w:rFonts w:ascii="Times New Roman CYR" w:hAnsi="Times New Roman CYR" w:cs="Times New Roman CYR"/>
          <w:sz w:val="26"/>
          <w:szCs w:val="26"/>
        </w:rPr>
      </w:pPr>
      <w:r w:rsidRPr="00575899">
        <w:rPr>
          <w:rFonts w:ascii="Times New Roman CYR" w:hAnsi="Times New Roman CYR" w:cs="Times New Roman CYR"/>
          <w:sz w:val="26"/>
          <w:szCs w:val="26"/>
        </w:rPr>
        <w:t xml:space="preserve">                                   -  скакалки                          -  20 шт.; </w:t>
      </w:r>
    </w:p>
    <w:p w:rsidR="00575899" w:rsidRPr="00575899" w:rsidRDefault="00575899" w:rsidP="00575899">
      <w:pPr>
        <w:autoSpaceDE w:val="0"/>
        <w:autoSpaceDN w:val="0"/>
        <w:adjustRightInd w:val="0"/>
        <w:spacing w:after="0" w:line="240" w:lineRule="atLeast"/>
        <w:rPr>
          <w:rFonts w:ascii="Times New Roman CYR" w:hAnsi="Times New Roman CYR" w:cs="Times New Roman CYR"/>
          <w:sz w:val="26"/>
          <w:szCs w:val="26"/>
        </w:rPr>
      </w:pPr>
      <w:r w:rsidRPr="00575899">
        <w:rPr>
          <w:rFonts w:ascii="Times New Roman CYR" w:hAnsi="Times New Roman CYR" w:cs="Times New Roman CYR"/>
          <w:sz w:val="26"/>
          <w:szCs w:val="26"/>
        </w:rPr>
        <w:t xml:space="preserve">                                   -  мяч волейбольный         -    2 шт.; </w:t>
      </w:r>
    </w:p>
    <w:p w:rsidR="00575899" w:rsidRPr="00575899" w:rsidRDefault="00575899" w:rsidP="00575899">
      <w:pPr>
        <w:autoSpaceDE w:val="0"/>
        <w:autoSpaceDN w:val="0"/>
        <w:adjustRightInd w:val="0"/>
        <w:spacing w:after="0" w:line="240" w:lineRule="atLeast"/>
        <w:rPr>
          <w:rFonts w:ascii="Times New Roman CYR" w:hAnsi="Times New Roman CYR" w:cs="Times New Roman CYR"/>
          <w:sz w:val="26"/>
          <w:szCs w:val="26"/>
        </w:rPr>
      </w:pPr>
      <w:r w:rsidRPr="00575899">
        <w:rPr>
          <w:rFonts w:ascii="Times New Roman CYR" w:hAnsi="Times New Roman CYR" w:cs="Times New Roman CYR"/>
          <w:sz w:val="26"/>
          <w:szCs w:val="26"/>
        </w:rPr>
        <w:t xml:space="preserve">                                   -  </w:t>
      </w:r>
      <w:proofErr w:type="gramStart"/>
      <w:r w:rsidR="00016241">
        <w:rPr>
          <w:rFonts w:ascii="Times New Roman CYR" w:hAnsi="Times New Roman CYR" w:cs="Times New Roman CYR"/>
          <w:sz w:val="26"/>
          <w:szCs w:val="26"/>
        </w:rPr>
        <w:t>лыжные</w:t>
      </w:r>
      <w:proofErr w:type="gramEnd"/>
      <w:r w:rsidR="00016241">
        <w:rPr>
          <w:rFonts w:ascii="Times New Roman CYR" w:hAnsi="Times New Roman CYR" w:cs="Times New Roman CYR"/>
          <w:sz w:val="26"/>
          <w:szCs w:val="26"/>
        </w:rPr>
        <w:t xml:space="preserve"> гонки</w:t>
      </w:r>
      <w:r w:rsidR="002A50DF">
        <w:rPr>
          <w:rFonts w:ascii="Times New Roman CYR" w:hAnsi="Times New Roman CYR" w:cs="Times New Roman CYR"/>
          <w:sz w:val="26"/>
          <w:szCs w:val="26"/>
        </w:rPr>
        <w:t xml:space="preserve">ьный мяч -  </w:t>
      </w:r>
      <w:r w:rsidRPr="00575899">
        <w:rPr>
          <w:rFonts w:ascii="Times New Roman CYR" w:hAnsi="Times New Roman CYR" w:cs="Times New Roman CYR"/>
          <w:sz w:val="26"/>
          <w:szCs w:val="26"/>
        </w:rPr>
        <w:t xml:space="preserve"> 2 шт.; </w:t>
      </w:r>
    </w:p>
    <w:p w:rsidR="00575899" w:rsidRPr="00575899" w:rsidRDefault="00575899" w:rsidP="00575899">
      <w:pPr>
        <w:autoSpaceDE w:val="0"/>
        <w:autoSpaceDN w:val="0"/>
        <w:adjustRightInd w:val="0"/>
        <w:spacing w:after="0" w:line="240" w:lineRule="atLeast"/>
        <w:rPr>
          <w:rFonts w:ascii="Times New Roman CYR" w:hAnsi="Times New Roman CYR" w:cs="Times New Roman CYR"/>
          <w:sz w:val="26"/>
          <w:szCs w:val="26"/>
        </w:rPr>
      </w:pPr>
      <w:r w:rsidRPr="00575899">
        <w:rPr>
          <w:rFonts w:ascii="Times New Roman CYR" w:hAnsi="Times New Roman CYR" w:cs="Times New Roman CYR"/>
          <w:sz w:val="26"/>
          <w:szCs w:val="26"/>
        </w:rPr>
        <w:t xml:space="preserve">                                   -  </w:t>
      </w:r>
      <w:proofErr w:type="gramStart"/>
      <w:r w:rsidR="00016241">
        <w:rPr>
          <w:rFonts w:ascii="Times New Roman CYR" w:hAnsi="Times New Roman CYR" w:cs="Times New Roman CYR"/>
          <w:sz w:val="26"/>
          <w:szCs w:val="26"/>
        </w:rPr>
        <w:t>лыжные</w:t>
      </w:r>
      <w:proofErr w:type="gramEnd"/>
      <w:r w:rsidR="00016241">
        <w:rPr>
          <w:rFonts w:ascii="Times New Roman CYR" w:hAnsi="Times New Roman CYR" w:cs="Times New Roman CYR"/>
          <w:sz w:val="26"/>
          <w:szCs w:val="26"/>
        </w:rPr>
        <w:t xml:space="preserve"> гонки</w:t>
      </w:r>
      <w:r w:rsidR="002A50DF">
        <w:rPr>
          <w:rFonts w:ascii="Times New Roman CYR" w:hAnsi="Times New Roman CYR" w:cs="Times New Roman CYR"/>
          <w:sz w:val="26"/>
          <w:szCs w:val="26"/>
        </w:rPr>
        <w:t xml:space="preserve">ьный мяч  -  </w:t>
      </w:r>
      <w:r w:rsidRPr="00575899">
        <w:rPr>
          <w:rFonts w:ascii="Times New Roman CYR" w:hAnsi="Times New Roman CYR" w:cs="Times New Roman CYR"/>
          <w:sz w:val="26"/>
          <w:szCs w:val="26"/>
        </w:rPr>
        <w:t>2 шт.;</w:t>
      </w:r>
    </w:p>
    <w:p w:rsidR="00575899" w:rsidRPr="00575899" w:rsidRDefault="00575899" w:rsidP="00575899">
      <w:pPr>
        <w:autoSpaceDE w:val="0"/>
        <w:autoSpaceDN w:val="0"/>
        <w:adjustRightInd w:val="0"/>
        <w:spacing w:after="0" w:line="240" w:lineRule="atLeast"/>
        <w:rPr>
          <w:rFonts w:ascii="Times New Roman CYR" w:hAnsi="Times New Roman CYR" w:cs="Times New Roman CYR"/>
          <w:sz w:val="26"/>
          <w:szCs w:val="26"/>
        </w:rPr>
      </w:pPr>
      <w:r w:rsidRPr="00575899">
        <w:rPr>
          <w:rFonts w:ascii="Times New Roman CYR" w:hAnsi="Times New Roman CYR" w:cs="Times New Roman CYR"/>
          <w:sz w:val="26"/>
          <w:szCs w:val="26"/>
        </w:rPr>
        <w:t xml:space="preserve">                                   -  жгуты, экспандеры      </w:t>
      </w:r>
      <w:r w:rsidR="002A50DF">
        <w:rPr>
          <w:rFonts w:ascii="Times New Roman CYR" w:hAnsi="Times New Roman CYR" w:cs="Times New Roman CYR"/>
          <w:sz w:val="26"/>
          <w:szCs w:val="26"/>
        </w:rPr>
        <w:t xml:space="preserve">  </w:t>
      </w:r>
      <w:r w:rsidRPr="00575899">
        <w:rPr>
          <w:rFonts w:ascii="Times New Roman CYR" w:hAnsi="Times New Roman CYR" w:cs="Times New Roman CYR"/>
          <w:sz w:val="26"/>
          <w:szCs w:val="26"/>
        </w:rPr>
        <w:t xml:space="preserve">  - по 4 шт. </w:t>
      </w:r>
    </w:p>
    <w:p w:rsidR="002C4688" w:rsidRDefault="00575899" w:rsidP="002C4688">
      <w:pPr>
        <w:autoSpaceDE w:val="0"/>
        <w:autoSpaceDN w:val="0"/>
        <w:adjustRightInd w:val="0"/>
        <w:spacing w:after="0" w:line="240" w:lineRule="atLeast"/>
        <w:rPr>
          <w:rFonts w:ascii="Times New Roman CYR" w:hAnsi="Times New Roman CYR" w:cs="Times New Roman CYR"/>
          <w:sz w:val="26"/>
          <w:szCs w:val="26"/>
        </w:rPr>
      </w:pPr>
      <w:r w:rsidRPr="00575899">
        <w:rPr>
          <w:rFonts w:ascii="Times New Roman CYR" w:hAnsi="Times New Roman CYR" w:cs="Times New Roman CYR"/>
          <w:sz w:val="26"/>
          <w:szCs w:val="26"/>
        </w:rPr>
        <w:t xml:space="preserve">                                   -  конуса                             </w:t>
      </w:r>
      <w:r w:rsidR="002A50DF">
        <w:rPr>
          <w:rFonts w:ascii="Times New Roman CYR" w:hAnsi="Times New Roman CYR" w:cs="Times New Roman CYR"/>
          <w:sz w:val="26"/>
          <w:szCs w:val="26"/>
        </w:rPr>
        <w:t xml:space="preserve"> </w:t>
      </w:r>
      <w:r w:rsidRPr="00575899">
        <w:rPr>
          <w:rFonts w:ascii="Times New Roman CYR" w:hAnsi="Times New Roman CYR" w:cs="Times New Roman CYR"/>
          <w:sz w:val="26"/>
          <w:szCs w:val="26"/>
        </w:rPr>
        <w:t xml:space="preserve"> -   20 шт.</w:t>
      </w:r>
      <w:bookmarkStart w:id="13" w:name="page44"/>
      <w:bookmarkStart w:id="14" w:name="page45"/>
      <w:bookmarkEnd w:id="13"/>
      <w:bookmarkEnd w:id="14"/>
    </w:p>
    <w:p w:rsidR="00CC6530" w:rsidRDefault="002C4688" w:rsidP="002C4688">
      <w:pPr>
        <w:autoSpaceDE w:val="0"/>
        <w:autoSpaceDN w:val="0"/>
        <w:adjustRightInd w:val="0"/>
        <w:spacing w:after="0" w:line="240" w:lineRule="atLeast"/>
        <w:rPr>
          <w:rFonts w:ascii="Times New Roman CYR" w:hAnsi="Times New Roman CYR" w:cs="Times New Roman CYR"/>
          <w:sz w:val="26"/>
          <w:szCs w:val="26"/>
        </w:rPr>
      </w:pPr>
      <w:r>
        <w:rPr>
          <w:rFonts w:ascii="Times New Roman CYR" w:hAnsi="Times New Roman CYR" w:cs="Times New Roman CYR"/>
          <w:sz w:val="26"/>
          <w:szCs w:val="26"/>
        </w:rPr>
        <w:lastRenderedPageBreak/>
        <w:t xml:space="preserve">    </w:t>
      </w:r>
      <w:r w:rsidR="00575899" w:rsidRPr="00575899">
        <w:rPr>
          <w:rFonts w:ascii="Times New Roman CYR" w:hAnsi="Times New Roman CYR" w:cs="Times New Roman CYR"/>
          <w:sz w:val="26"/>
          <w:szCs w:val="26"/>
        </w:rPr>
        <w:t>Информационное обеспечение: дидактические и учебные материалы, DVD- записи соревнований с участием ведущих спортсменов лыжников,  методические разработки в области лыжных гонок.</w:t>
      </w:r>
    </w:p>
    <w:p w:rsidR="00CF478D" w:rsidRDefault="00CF478D" w:rsidP="002C4688">
      <w:pPr>
        <w:autoSpaceDE w:val="0"/>
        <w:autoSpaceDN w:val="0"/>
        <w:adjustRightInd w:val="0"/>
        <w:spacing w:after="0" w:line="240" w:lineRule="auto"/>
        <w:rPr>
          <w:rFonts w:ascii="Times New Roman CYR" w:hAnsi="Times New Roman CYR" w:cs="Times New Roman CYR"/>
          <w:b/>
          <w:sz w:val="26"/>
          <w:szCs w:val="26"/>
        </w:rPr>
      </w:pPr>
    </w:p>
    <w:p w:rsidR="00575899" w:rsidRPr="002C4688" w:rsidRDefault="00D922FE" w:rsidP="002C4688">
      <w:pPr>
        <w:autoSpaceDE w:val="0"/>
        <w:autoSpaceDN w:val="0"/>
        <w:adjustRightInd w:val="0"/>
        <w:spacing w:after="0" w:line="240" w:lineRule="auto"/>
        <w:rPr>
          <w:rFonts w:ascii="Times New Roman CYR" w:hAnsi="Times New Roman CYR" w:cs="Times New Roman CYR"/>
          <w:b/>
          <w:sz w:val="28"/>
          <w:szCs w:val="28"/>
        </w:rPr>
      </w:pPr>
      <w:r w:rsidRPr="002C4688">
        <w:rPr>
          <w:rFonts w:ascii="Times New Roman CYR" w:hAnsi="Times New Roman CYR" w:cs="Times New Roman CYR"/>
          <w:b/>
          <w:sz w:val="28"/>
          <w:szCs w:val="28"/>
        </w:rPr>
        <w:t xml:space="preserve">                          </w:t>
      </w:r>
      <w:r w:rsidR="00575899" w:rsidRPr="002C4688">
        <w:rPr>
          <w:rFonts w:ascii="Times New Roman CYR" w:hAnsi="Times New Roman CYR" w:cs="Times New Roman CYR"/>
          <w:b/>
          <w:sz w:val="28"/>
          <w:szCs w:val="28"/>
        </w:rPr>
        <w:t>6. Перечень информац</w:t>
      </w:r>
      <w:r w:rsidR="002C4688">
        <w:rPr>
          <w:rFonts w:ascii="Times New Roman CYR" w:hAnsi="Times New Roman CYR" w:cs="Times New Roman CYR"/>
          <w:b/>
          <w:sz w:val="28"/>
          <w:szCs w:val="28"/>
        </w:rPr>
        <w:t>ионного обеспечения.</w:t>
      </w:r>
    </w:p>
    <w:p w:rsidR="00575899" w:rsidRPr="00575899" w:rsidRDefault="002C4688" w:rsidP="00D922FE">
      <w:pPr>
        <w:pStyle w:val="a9"/>
        <w:tabs>
          <w:tab w:val="left" w:pos="0"/>
        </w:tabs>
        <w:spacing w:after="0" w:line="240" w:lineRule="atLeast"/>
        <w:ind w:left="0" w:right="20"/>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D8783C">
        <w:rPr>
          <w:rFonts w:ascii="Times New Roman" w:eastAsia="Times New Roman" w:hAnsi="Times New Roman" w:cs="Arial"/>
          <w:sz w:val="26"/>
          <w:szCs w:val="26"/>
          <w:lang w:eastAsia="ru-RU"/>
        </w:rPr>
        <w:t>1.</w:t>
      </w:r>
      <w:r w:rsidR="00D922FE">
        <w:rPr>
          <w:rFonts w:ascii="Times New Roman" w:eastAsia="Times New Roman" w:hAnsi="Times New Roman" w:cs="Arial"/>
          <w:sz w:val="26"/>
          <w:szCs w:val="26"/>
          <w:lang w:eastAsia="ru-RU"/>
        </w:rPr>
        <w:t xml:space="preserve"> </w:t>
      </w:r>
      <w:r w:rsidR="00575899" w:rsidRPr="00D8783C">
        <w:rPr>
          <w:rFonts w:ascii="Times New Roman" w:eastAsia="Times New Roman" w:hAnsi="Times New Roman" w:cs="Arial"/>
          <w:sz w:val="26"/>
          <w:szCs w:val="26"/>
          <w:lang w:eastAsia="ru-RU"/>
        </w:rPr>
        <w:t>Верхошанский Ю.В. Основы специальной физической подготовки спортсменов. – М.: Физкультура и спорт, 1988</w:t>
      </w:r>
      <w:r w:rsidR="00D8783C">
        <w:rPr>
          <w:rFonts w:ascii="Times New Roman" w:eastAsia="Times New Roman" w:hAnsi="Times New Roman" w:cs="Arial"/>
          <w:sz w:val="26"/>
          <w:szCs w:val="26"/>
          <w:lang w:eastAsia="ru-RU"/>
        </w:rPr>
        <w:t>.</w:t>
      </w:r>
    </w:p>
    <w:p w:rsidR="00575899" w:rsidRPr="00575899" w:rsidRDefault="002C4688" w:rsidP="00D922FE">
      <w:pPr>
        <w:pStyle w:val="a9"/>
        <w:tabs>
          <w:tab w:val="left" w:pos="0"/>
        </w:tabs>
        <w:spacing w:after="0" w:line="240" w:lineRule="atLeast"/>
        <w:ind w:left="0"/>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D8783C">
        <w:rPr>
          <w:rFonts w:ascii="Times New Roman" w:eastAsia="Times New Roman" w:hAnsi="Times New Roman" w:cs="Arial"/>
          <w:sz w:val="26"/>
          <w:szCs w:val="26"/>
          <w:lang w:eastAsia="ru-RU"/>
        </w:rPr>
        <w:t>2.</w:t>
      </w:r>
      <w:r w:rsidR="00D922FE">
        <w:rPr>
          <w:rFonts w:ascii="Times New Roman" w:eastAsia="Times New Roman" w:hAnsi="Times New Roman" w:cs="Arial"/>
          <w:sz w:val="26"/>
          <w:szCs w:val="26"/>
          <w:lang w:eastAsia="ru-RU"/>
        </w:rPr>
        <w:t xml:space="preserve"> </w:t>
      </w:r>
      <w:r w:rsidR="00575899" w:rsidRPr="00D8783C">
        <w:rPr>
          <w:rFonts w:ascii="Times New Roman" w:eastAsia="Times New Roman" w:hAnsi="Times New Roman" w:cs="Arial"/>
          <w:sz w:val="26"/>
          <w:szCs w:val="26"/>
          <w:lang w:eastAsia="ru-RU"/>
        </w:rPr>
        <w:t>Раменская Т.И. Техническая подготовка лыжника. – М.: Физкультура и спорт, 1999</w:t>
      </w:r>
      <w:r w:rsidR="00D8783C">
        <w:rPr>
          <w:rFonts w:ascii="Times New Roman" w:eastAsia="Times New Roman" w:hAnsi="Times New Roman" w:cs="Arial"/>
          <w:sz w:val="26"/>
          <w:szCs w:val="26"/>
          <w:lang w:eastAsia="ru-RU"/>
        </w:rPr>
        <w:t>.</w:t>
      </w:r>
    </w:p>
    <w:p w:rsidR="00575899" w:rsidRPr="00575899" w:rsidRDefault="002C4688" w:rsidP="00D922FE">
      <w:pPr>
        <w:tabs>
          <w:tab w:val="left" w:pos="1187"/>
        </w:tabs>
        <w:spacing w:after="0" w:line="240" w:lineRule="atLeast"/>
        <w:ind w:right="20"/>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D8783C">
        <w:rPr>
          <w:rFonts w:ascii="Times New Roman" w:eastAsia="Times New Roman" w:hAnsi="Times New Roman" w:cs="Arial"/>
          <w:sz w:val="26"/>
          <w:szCs w:val="26"/>
          <w:lang w:eastAsia="ru-RU"/>
        </w:rPr>
        <w:t>3.</w:t>
      </w:r>
      <w:r w:rsidR="00575899" w:rsidRPr="00575899">
        <w:rPr>
          <w:rFonts w:ascii="Times New Roman" w:eastAsia="Times New Roman" w:hAnsi="Times New Roman" w:cs="Arial"/>
          <w:sz w:val="26"/>
          <w:szCs w:val="26"/>
          <w:lang w:eastAsia="ru-RU"/>
        </w:rPr>
        <w:t>Волков В.М. Восстановительные процессы в спорте. – М.: Физкультура и спорт, 1977</w:t>
      </w:r>
    </w:p>
    <w:p w:rsidR="00575899" w:rsidRPr="00575899" w:rsidRDefault="002C4688" w:rsidP="00D922FE">
      <w:pPr>
        <w:tabs>
          <w:tab w:val="left" w:pos="1017"/>
        </w:tabs>
        <w:spacing w:after="0" w:line="240" w:lineRule="atLeast"/>
        <w:ind w:right="20"/>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D8783C">
        <w:rPr>
          <w:rFonts w:ascii="Times New Roman" w:eastAsia="Times New Roman" w:hAnsi="Times New Roman" w:cs="Arial"/>
          <w:sz w:val="26"/>
          <w:szCs w:val="26"/>
          <w:lang w:eastAsia="ru-RU"/>
        </w:rPr>
        <w:t>4.</w:t>
      </w:r>
      <w:r w:rsidR="00D922FE">
        <w:rPr>
          <w:rFonts w:ascii="Times New Roman" w:eastAsia="Times New Roman" w:hAnsi="Times New Roman" w:cs="Arial"/>
          <w:sz w:val="26"/>
          <w:szCs w:val="26"/>
          <w:lang w:eastAsia="ru-RU"/>
        </w:rPr>
        <w:t xml:space="preserve"> </w:t>
      </w:r>
      <w:r w:rsidR="00575899" w:rsidRPr="00575899">
        <w:rPr>
          <w:rFonts w:ascii="Times New Roman" w:eastAsia="Times New Roman" w:hAnsi="Times New Roman" w:cs="Arial"/>
          <w:sz w:val="26"/>
          <w:szCs w:val="26"/>
          <w:lang w:eastAsia="ru-RU"/>
        </w:rPr>
        <w:t>Евстратов В.Д., Виролайнен П.М., Чукарди</w:t>
      </w:r>
      <w:r w:rsidR="00D8783C">
        <w:rPr>
          <w:rFonts w:ascii="Times New Roman" w:eastAsia="Times New Roman" w:hAnsi="Times New Roman" w:cs="Arial"/>
          <w:sz w:val="26"/>
          <w:szCs w:val="26"/>
          <w:lang w:eastAsia="ru-RU"/>
        </w:rPr>
        <w:t>н Г.Б. Коньковый ход? Не только.</w:t>
      </w:r>
      <w:r w:rsidR="00575899" w:rsidRPr="00575899">
        <w:rPr>
          <w:rFonts w:ascii="Times New Roman" w:eastAsia="Times New Roman" w:hAnsi="Times New Roman" w:cs="Arial"/>
          <w:sz w:val="26"/>
          <w:szCs w:val="26"/>
          <w:lang w:eastAsia="ru-RU"/>
        </w:rPr>
        <w:t xml:space="preserve"> - М.: Физкультура и спорт, 1988</w:t>
      </w:r>
      <w:r w:rsidR="00D8783C">
        <w:rPr>
          <w:rFonts w:ascii="Times New Roman" w:eastAsia="Times New Roman" w:hAnsi="Times New Roman" w:cs="Arial"/>
          <w:sz w:val="26"/>
          <w:szCs w:val="26"/>
          <w:lang w:eastAsia="ru-RU"/>
        </w:rPr>
        <w:t>.</w:t>
      </w:r>
    </w:p>
    <w:p w:rsidR="00575899" w:rsidRPr="00575899" w:rsidRDefault="002C4688" w:rsidP="00D922FE">
      <w:pPr>
        <w:tabs>
          <w:tab w:val="left" w:pos="1000"/>
        </w:tabs>
        <w:spacing w:after="0" w:line="24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D8783C">
        <w:rPr>
          <w:rFonts w:ascii="Times New Roman" w:eastAsia="Times New Roman" w:hAnsi="Times New Roman" w:cs="Arial"/>
          <w:sz w:val="26"/>
          <w:szCs w:val="26"/>
          <w:lang w:eastAsia="ru-RU"/>
        </w:rPr>
        <w:t>5.</w:t>
      </w:r>
      <w:r w:rsidR="00D922FE">
        <w:rPr>
          <w:rFonts w:ascii="Times New Roman" w:eastAsia="Times New Roman" w:hAnsi="Times New Roman" w:cs="Arial"/>
          <w:sz w:val="26"/>
          <w:szCs w:val="26"/>
          <w:lang w:eastAsia="ru-RU"/>
        </w:rPr>
        <w:t xml:space="preserve"> </w:t>
      </w:r>
      <w:r w:rsidR="00575899" w:rsidRPr="00575899">
        <w:rPr>
          <w:rFonts w:ascii="Times New Roman" w:eastAsia="Times New Roman" w:hAnsi="Times New Roman" w:cs="Arial"/>
          <w:sz w:val="26"/>
          <w:szCs w:val="26"/>
          <w:lang w:eastAsia="ru-RU"/>
        </w:rPr>
        <w:t>Ермаков В.В. техника лыжных ходов. – Смоленск: СГИФК, 1989</w:t>
      </w:r>
      <w:r w:rsidR="00D8783C">
        <w:rPr>
          <w:rFonts w:ascii="Times New Roman" w:eastAsia="Times New Roman" w:hAnsi="Times New Roman" w:cs="Arial"/>
          <w:sz w:val="26"/>
          <w:szCs w:val="26"/>
          <w:lang w:eastAsia="ru-RU"/>
        </w:rPr>
        <w:t>.</w:t>
      </w:r>
    </w:p>
    <w:p w:rsidR="00575899" w:rsidRPr="00575899" w:rsidRDefault="002C4688" w:rsidP="00D922FE">
      <w:pPr>
        <w:tabs>
          <w:tab w:val="left" w:pos="997"/>
        </w:tabs>
        <w:spacing w:after="0" w:line="24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D8783C">
        <w:rPr>
          <w:rFonts w:ascii="Times New Roman" w:eastAsia="Times New Roman" w:hAnsi="Times New Roman" w:cs="Arial"/>
          <w:sz w:val="26"/>
          <w:szCs w:val="26"/>
          <w:lang w:eastAsia="ru-RU"/>
        </w:rPr>
        <w:t>6.</w:t>
      </w:r>
      <w:r w:rsidR="00D922FE">
        <w:rPr>
          <w:rFonts w:ascii="Times New Roman" w:eastAsia="Times New Roman" w:hAnsi="Times New Roman" w:cs="Arial"/>
          <w:sz w:val="26"/>
          <w:szCs w:val="26"/>
          <w:lang w:eastAsia="ru-RU"/>
        </w:rPr>
        <w:t xml:space="preserve"> </w:t>
      </w:r>
      <w:r w:rsidR="00575899" w:rsidRPr="00575899">
        <w:rPr>
          <w:rFonts w:ascii="Times New Roman" w:eastAsia="Times New Roman" w:hAnsi="Times New Roman" w:cs="Arial"/>
          <w:sz w:val="26"/>
          <w:szCs w:val="26"/>
          <w:lang w:eastAsia="ru-RU"/>
        </w:rPr>
        <w:t>Современная система спортивной подготовки</w:t>
      </w:r>
      <w:proofErr w:type="gramStart"/>
      <w:r w:rsidR="00575899" w:rsidRPr="00575899">
        <w:rPr>
          <w:rFonts w:ascii="Times New Roman" w:eastAsia="Times New Roman" w:hAnsi="Times New Roman" w:cs="Arial"/>
          <w:sz w:val="26"/>
          <w:szCs w:val="26"/>
          <w:lang w:eastAsia="ru-RU"/>
        </w:rPr>
        <w:t xml:space="preserve"> / П</w:t>
      </w:r>
      <w:proofErr w:type="gramEnd"/>
      <w:r w:rsidR="00575899" w:rsidRPr="00575899">
        <w:rPr>
          <w:rFonts w:ascii="Times New Roman" w:eastAsia="Times New Roman" w:hAnsi="Times New Roman" w:cs="Arial"/>
          <w:sz w:val="26"/>
          <w:szCs w:val="26"/>
          <w:lang w:eastAsia="ru-RU"/>
        </w:rPr>
        <w:t>од ред. Ф.П. Суслова, В.Л. Сыча, Б.Н. Шустина. – М.: Издательство «СААМ», 1995</w:t>
      </w:r>
      <w:r w:rsidR="00D8783C">
        <w:rPr>
          <w:rFonts w:ascii="Times New Roman" w:eastAsia="Times New Roman" w:hAnsi="Times New Roman" w:cs="Arial"/>
          <w:sz w:val="26"/>
          <w:szCs w:val="26"/>
          <w:lang w:eastAsia="ru-RU"/>
        </w:rPr>
        <w:t>.</w:t>
      </w:r>
    </w:p>
    <w:p w:rsidR="00575899" w:rsidRPr="00575899" w:rsidRDefault="002C4688" w:rsidP="00D922FE">
      <w:pPr>
        <w:tabs>
          <w:tab w:val="left" w:pos="1092"/>
        </w:tabs>
        <w:spacing w:after="0" w:line="24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D8783C">
        <w:rPr>
          <w:rFonts w:ascii="Times New Roman" w:eastAsia="Times New Roman" w:hAnsi="Times New Roman" w:cs="Arial"/>
          <w:sz w:val="26"/>
          <w:szCs w:val="26"/>
          <w:lang w:eastAsia="ru-RU"/>
        </w:rPr>
        <w:t>7.</w:t>
      </w:r>
      <w:r w:rsidR="00D922FE">
        <w:rPr>
          <w:rFonts w:ascii="Times New Roman" w:eastAsia="Times New Roman" w:hAnsi="Times New Roman" w:cs="Arial"/>
          <w:sz w:val="26"/>
          <w:szCs w:val="26"/>
          <w:lang w:eastAsia="ru-RU"/>
        </w:rPr>
        <w:t xml:space="preserve"> </w:t>
      </w:r>
      <w:r w:rsidR="00575899" w:rsidRPr="00575899">
        <w:rPr>
          <w:rFonts w:ascii="Times New Roman" w:eastAsia="Times New Roman" w:hAnsi="Times New Roman" w:cs="Arial"/>
          <w:sz w:val="26"/>
          <w:szCs w:val="26"/>
          <w:lang w:eastAsia="ru-RU"/>
        </w:rPr>
        <w:t>Камаев О.И. Теоретические и методические основы оптимизации системы многолетней подготовки лыжников-гонщиков: Дисс. докт. пед. наук. – Харьков, 2000</w:t>
      </w:r>
      <w:r w:rsidR="00D8783C">
        <w:rPr>
          <w:rFonts w:ascii="Times New Roman" w:eastAsia="Times New Roman" w:hAnsi="Times New Roman" w:cs="Arial"/>
          <w:sz w:val="26"/>
          <w:szCs w:val="26"/>
          <w:lang w:eastAsia="ru-RU"/>
        </w:rPr>
        <w:t>.</w:t>
      </w:r>
    </w:p>
    <w:p w:rsidR="00575899" w:rsidRPr="00575899" w:rsidRDefault="002C4688" w:rsidP="00D922FE">
      <w:pPr>
        <w:tabs>
          <w:tab w:val="left" w:pos="1060"/>
        </w:tabs>
        <w:spacing w:after="0" w:line="24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D8783C">
        <w:rPr>
          <w:rFonts w:ascii="Times New Roman" w:eastAsia="Times New Roman" w:hAnsi="Times New Roman" w:cs="Arial"/>
          <w:sz w:val="26"/>
          <w:szCs w:val="26"/>
          <w:lang w:eastAsia="ru-RU"/>
        </w:rPr>
        <w:t>8.</w:t>
      </w:r>
      <w:r w:rsidR="00D922FE">
        <w:rPr>
          <w:rFonts w:ascii="Times New Roman" w:eastAsia="Times New Roman" w:hAnsi="Times New Roman" w:cs="Arial"/>
          <w:sz w:val="26"/>
          <w:szCs w:val="26"/>
          <w:lang w:eastAsia="ru-RU"/>
        </w:rPr>
        <w:t xml:space="preserve"> </w:t>
      </w:r>
      <w:r w:rsidR="00575899" w:rsidRPr="00575899">
        <w:rPr>
          <w:rFonts w:ascii="Times New Roman" w:eastAsia="Times New Roman" w:hAnsi="Times New Roman" w:cs="Arial"/>
          <w:sz w:val="26"/>
          <w:szCs w:val="26"/>
          <w:lang w:eastAsia="ru-RU"/>
        </w:rPr>
        <w:t>Раменская Т.И. Лыжный спорт. – М., 2000</w:t>
      </w:r>
      <w:r w:rsidR="00D8783C">
        <w:rPr>
          <w:rFonts w:ascii="Times New Roman" w:eastAsia="Times New Roman" w:hAnsi="Times New Roman" w:cs="Arial"/>
          <w:sz w:val="26"/>
          <w:szCs w:val="26"/>
          <w:lang w:eastAsia="ru-RU"/>
        </w:rPr>
        <w:t>.</w:t>
      </w:r>
    </w:p>
    <w:p w:rsidR="00D8783C" w:rsidRDefault="002C4688" w:rsidP="00D922FE">
      <w:pPr>
        <w:tabs>
          <w:tab w:val="left" w:pos="1000"/>
        </w:tabs>
        <w:spacing w:after="0" w:line="24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D8783C">
        <w:rPr>
          <w:rFonts w:ascii="Times New Roman" w:eastAsia="Times New Roman" w:hAnsi="Times New Roman" w:cs="Arial"/>
          <w:sz w:val="26"/>
          <w:szCs w:val="26"/>
          <w:lang w:eastAsia="ru-RU"/>
        </w:rPr>
        <w:t>9.</w:t>
      </w:r>
      <w:r w:rsidR="00D922FE">
        <w:rPr>
          <w:rFonts w:ascii="Times New Roman" w:eastAsia="Times New Roman" w:hAnsi="Times New Roman" w:cs="Arial"/>
          <w:sz w:val="26"/>
          <w:szCs w:val="26"/>
          <w:lang w:eastAsia="ru-RU"/>
        </w:rPr>
        <w:t xml:space="preserve"> </w:t>
      </w:r>
      <w:r w:rsidR="00575899" w:rsidRPr="00575899">
        <w:rPr>
          <w:rFonts w:ascii="Times New Roman" w:eastAsia="Times New Roman" w:hAnsi="Times New Roman" w:cs="Arial"/>
          <w:sz w:val="26"/>
          <w:szCs w:val="26"/>
          <w:lang w:eastAsia="ru-RU"/>
        </w:rPr>
        <w:t>Бутин</w:t>
      </w:r>
      <w:r w:rsidR="00D8783C">
        <w:rPr>
          <w:rFonts w:ascii="Times New Roman" w:eastAsia="Times New Roman" w:hAnsi="Times New Roman" w:cs="Arial"/>
          <w:sz w:val="26"/>
          <w:szCs w:val="26"/>
          <w:lang w:eastAsia="ru-RU"/>
        </w:rPr>
        <w:t xml:space="preserve"> И.М.</w:t>
      </w:r>
      <w:r w:rsidR="00575899" w:rsidRPr="00575899">
        <w:rPr>
          <w:rFonts w:ascii="Times New Roman" w:eastAsia="Times New Roman" w:hAnsi="Times New Roman" w:cs="Arial"/>
          <w:sz w:val="26"/>
          <w:szCs w:val="26"/>
          <w:lang w:eastAsia="ru-RU"/>
        </w:rPr>
        <w:t xml:space="preserve"> , «Лыжный спорт», изд. «Владос-пресс», М., 2003</w:t>
      </w:r>
      <w:r w:rsidR="00D8783C">
        <w:rPr>
          <w:rFonts w:ascii="Times New Roman" w:eastAsia="Times New Roman" w:hAnsi="Times New Roman" w:cs="Arial"/>
          <w:sz w:val="26"/>
          <w:szCs w:val="26"/>
          <w:lang w:eastAsia="ru-RU"/>
        </w:rPr>
        <w:t>.</w:t>
      </w:r>
    </w:p>
    <w:p w:rsidR="002C4688" w:rsidRPr="002C4688" w:rsidRDefault="002C4688" w:rsidP="002C4688">
      <w:pPr>
        <w:spacing w:after="0" w:line="240" w:lineRule="atLeast"/>
        <w:rPr>
          <w:rFonts w:ascii="Times New Roman" w:eastAsia="Calibri" w:hAnsi="Times New Roman" w:cs="Times New Roman"/>
          <w:sz w:val="24"/>
          <w:szCs w:val="24"/>
        </w:rPr>
      </w:pPr>
      <w:r w:rsidRPr="002C4688">
        <w:rPr>
          <w:rFonts w:ascii="Times New Roman" w:eastAsia="Calibri" w:hAnsi="Times New Roman" w:cs="Times New Roman"/>
          <w:sz w:val="24"/>
          <w:szCs w:val="24"/>
        </w:rPr>
        <w:t xml:space="preserve">    10. А.А. Смирнов. Искусство и основные принципы смазки лыж: Учебное пособие – М.: Физкультура и спорт, 2006. </w:t>
      </w:r>
    </w:p>
    <w:p w:rsidR="002C4688" w:rsidRPr="002C4688" w:rsidRDefault="002C4688" w:rsidP="002C4688">
      <w:pPr>
        <w:spacing w:after="0" w:line="240" w:lineRule="atLeast"/>
        <w:rPr>
          <w:rFonts w:ascii="Times New Roman" w:eastAsia="Calibri" w:hAnsi="Times New Roman" w:cs="Times New Roman"/>
          <w:sz w:val="24"/>
          <w:szCs w:val="24"/>
        </w:rPr>
      </w:pPr>
      <w:r w:rsidRPr="002C4688">
        <w:rPr>
          <w:rFonts w:ascii="Times New Roman" w:eastAsia="Calibri" w:hAnsi="Times New Roman" w:cs="Times New Roman"/>
          <w:sz w:val="24"/>
          <w:szCs w:val="24"/>
        </w:rPr>
        <w:t xml:space="preserve">    11. Д.И. Нестеровский, Теория и методика обучения. – М.: «Академия», 2008.</w:t>
      </w:r>
    </w:p>
    <w:p w:rsidR="002C4688" w:rsidRPr="002C4688" w:rsidRDefault="002C4688" w:rsidP="002C4688">
      <w:pPr>
        <w:spacing w:after="0" w:line="240" w:lineRule="atLeast"/>
        <w:rPr>
          <w:rFonts w:ascii="Times New Roman" w:eastAsia="Calibri" w:hAnsi="Times New Roman" w:cs="Times New Roman"/>
          <w:sz w:val="24"/>
          <w:szCs w:val="24"/>
        </w:rPr>
      </w:pPr>
      <w:r w:rsidRPr="002C4688">
        <w:rPr>
          <w:rFonts w:ascii="Times New Roman" w:eastAsia="Calibri" w:hAnsi="Times New Roman" w:cs="Times New Roman"/>
          <w:sz w:val="24"/>
          <w:szCs w:val="24"/>
        </w:rPr>
        <w:t xml:space="preserve">    12. Стивен Гаскил, Беговые лыжи для всех. – Мурманск: «Тулома», 2009.</w:t>
      </w:r>
    </w:p>
    <w:p w:rsidR="002C4688" w:rsidRDefault="002C4688" w:rsidP="002C4688">
      <w:pPr>
        <w:spacing w:after="0" w:line="240"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    13</w:t>
      </w:r>
      <w:r w:rsidR="00D8783C">
        <w:rPr>
          <w:rFonts w:ascii="Times New Roman" w:eastAsia="Times New Roman" w:hAnsi="Times New Roman" w:cs="Arial"/>
          <w:sz w:val="26"/>
          <w:szCs w:val="26"/>
          <w:lang w:eastAsia="ru-RU"/>
        </w:rPr>
        <w:t>.</w:t>
      </w:r>
      <w:r w:rsidR="00D922FE">
        <w:rPr>
          <w:rFonts w:ascii="Times New Roman" w:eastAsia="Times New Roman" w:hAnsi="Times New Roman" w:cs="Arial"/>
          <w:sz w:val="26"/>
          <w:szCs w:val="26"/>
          <w:lang w:eastAsia="ru-RU"/>
        </w:rPr>
        <w:t xml:space="preserve"> </w:t>
      </w:r>
      <w:r w:rsidR="00575899" w:rsidRPr="00D8783C">
        <w:rPr>
          <w:rFonts w:ascii="Times New Roman" w:eastAsia="Times New Roman" w:hAnsi="Times New Roman" w:cs="Arial"/>
          <w:sz w:val="26"/>
          <w:szCs w:val="26"/>
          <w:lang w:eastAsia="ru-RU"/>
        </w:rPr>
        <w:t>Сайт Министерства спорта России: minsport.gov.ru</w:t>
      </w:r>
    </w:p>
    <w:p w:rsidR="00575899" w:rsidRPr="002C4688" w:rsidRDefault="002C4688" w:rsidP="002C4688">
      <w:pPr>
        <w:spacing w:after="0" w:line="240" w:lineRule="atLeast"/>
        <w:rPr>
          <w:rFonts w:ascii="Times New Roman" w:eastAsia="Calibri" w:hAnsi="Times New Roman" w:cs="Times New Roman"/>
          <w:sz w:val="24"/>
          <w:szCs w:val="24"/>
        </w:rPr>
      </w:pPr>
      <w:r>
        <w:rPr>
          <w:rFonts w:ascii="Times New Roman" w:eastAsia="Times New Roman" w:hAnsi="Times New Roman" w:cs="Arial"/>
          <w:sz w:val="26"/>
          <w:szCs w:val="26"/>
          <w:lang w:eastAsia="ru-RU"/>
        </w:rPr>
        <w:t xml:space="preserve"> </w:t>
      </w:r>
      <w:r w:rsidR="00470D10">
        <w:rPr>
          <w:rFonts w:ascii="Times New Roman" w:eastAsia="Times New Roman" w:hAnsi="Times New Roman" w:cs="Arial"/>
          <w:sz w:val="26"/>
          <w:szCs w:val="26"/>
          <w:lang w:eastAsia="ru-RU"/>
        </w:rPr>
        <w:t xml:space="preserve"> </w:t>
      </w:r>
      <w:r>
        <w:rPr>
          <w:rFonts w:ascii="Times New Roman" w:eastAsia="Times New Roman" w:hAnsi="Times New Roman" w:cs="Arial"/>
          <w:sz w:val="26"/>
          <w:szCs w:val="26"/>
          <w:lang w:eastAsia="ru-RU"/>
        </w:rPr>
        <w:t xml:space="preserve">  14</w:t>
      </w:r>
      <w:r w:rsidR="00D8783C">
        <w:rPr>
          <w:rFonts w:ascii="Times New Roman" w:eastAsia="Times New Roman" w:hAnsi="Times New Roman" w:cs="Arial"/>
          <w:sz w:val="26"/>
          <w:szCs w:val="26"/>
          <w:lang w:eastAsia="ru-RU"/>
        </w:rPr>
        <w:t>.</w:t>
      </w:r>
      <w:r w:rsidR="00D922FE">
        <w:rPr>
          <w:rFonts w:ascii="Times New Roman" w:eastAsia="Times New Roman" w:hAnsi="Times New Roman" w:cs="Arial"/>
          <w:sz w:val="26"/>
          <w:szCs w:val="26"/>
          <w:lang w:eastAsia="ru-RU"/>
        </w:rPr>
        <w:t xml:space="preserve"> </w:t>
      </w:r>
      <w:r w:rsidR="00575899" w:rsidRPr="00D8783C">
        <w:rPr>
          <w:rFonts w:ascii="Times New Roman" w:eastAsia="Times New Roman" w:hAnsi="Times New Roman" w:cs="Arial"/>
          <w:sz w:val="26"/>
          <w:szCs w:val="26"/>
          <w:lang w:eastAsia="ru-RU"/>
        </w:rPr>
        <w:t>Сайт Федерации лыжных гонок России (flgr.ru);</w:t>
      </w:r>
    </w:p>
    <w:p w:rsidR="00575899" w:rsidRPr="00D8783C" w:rsidRDefault="002C4688" w:rsidP="002C4688">
      <w:pPr>
        <w:pStyle w:val="a9"/>
        <w:spacing w:after="0" w:line="240" w:lineRule="atLeast"/>
        <w:ind w:left="0"/>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p>
    <w:p w:rsidR="00575899" w:rsidRPr="00575899" w:rsidRDefault="00575899" w:rsidP="00575899">
      <w:pPr>
        <w:autoSpaceDE w:val="0"/>
        <w:autoSpaceDN w:val="0"/>
        <w:adjustRightInd w:val="0"/>
        <w:spacing w:after="0" w:line="240" w:lineRule="auto"/>
        <w:ind w:firstLine="708"/>
        <w:jc w:val="both"/>
        <w:rPr>
          <w:rFonts w:eastAsia="TimesNewRomanPSMT" w:cs="TimesNewRomanPSMT"/>
          <w:color w:val="000000"/>
          <w:sz w:val="28"/>
          <w:szCs w:val="28"/>
        </w:rPr>
      </w:pPr>
    </w:p>
    <w:sectPr w:rsidR="00575899" w:rsidRPr="00575899" w:rsidSect="005F7EB6">
      <w:footerReference w:type="default" r:id="rId26"/>
      <w:pgSz w:w="11906" w:h="16838"/>
      <w:pgMar w:top="1134" w:right="849"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EB6" w:rsidRDefault="005F7EB6" w:rsidP="0097025E">
      <w:pPr>
        <w:spacing w:after="0" w:line="240" w:lineRule="auto"/>
      </w:pPr>
      <w:r>
        <w:separator/>
      </w:r>
    </w:p>
  </w:endnote>
  <w:endnote w:type="continuationSeparator" w:id="0">
    <w:p w:rsidR="005F7EB6" w:rsidRDefault="005F7EB6" w:rsidP="00970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ヒラギノ角ゴ Pro W3">
    <w:altName w:val="Times New Roman"/>
    <w:charset w:val="CC"/>
    <w:family w:val="roman"/>
    <w:pitch w:val="default"/>
  </w:font>
  <w:font w:name="OpenSymbol">
    <w:charset w:val="00"/>
    <w:family w:val="auto"/>
    <w:pitch w:val="variable"/>
    <w:sig w:usb0="800000AF" w:usb1="1001ECEA"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imes New Roman,Italic">
    <w:panose1 w:val="00000000000000000000"/>
    <w:charset w:val="CC"/>
    <w:family w:val="auto"/>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82601"/>
      <w:docPartObj>
        <w:docPartGallery w:val="Page Numbers (Bottom of Page)"/>
        <w:docPartUnique/>
      </w:docPartObj>
    </w:sdtPr>
    <w:sdtContent>
      <w:p w:rsidR="005F7EB6" w:rsidRDefault="005F7EB6">
        <w:pPr>
          <w:pStyle w:val="a7"/>
          <w:jc w:val="right"/>
        </w:pPr>
        <w:r>
          <w:fldChar w:fldCharType="begin"/>
        </w:r>
        <w:r>
          <w:instrText>PAGE   \* MERGEFORMAT</w:instrText>
        </w:r>
        <w:r>
          <w:fldChar w:fldCharType="separate"/>
        </w:r>
        <w:r w:rsidR="00390C04">
          <w:rPr>
            <w:noProof/>
          </w:rPr>
          <w:t>3</w:t>
        </w:r>
        <w:r>
          <w:rPr>
            <w:noProof/>
          </w:rPr>
          <w:fldChar w:fldCharType="end"/>
        </w:r>
      </w:p>
    </w:sdtContent>
  </w:sdt>
  <w:p w:rsidR="005F7EB6" w:rsidRDefault="005F7EB6">
    <w:pPr>
      <w:pStyle w:val="a7"/>
    </w:pPr>
  </w:p>
  <w:p w:rsidR="005F7EB6" w:rsidRDefault="005F7E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EB6" w:rsidRDefault="005F7EB6" w:rsidP="0097025E">
      <w:pPr>
        <w:spacing w:after="0" w:line="240" w:lineRule="auto"/>
      </w:pPr>
      <w:r>
        <w:separator/>
      </w:r>
    </w:p>
  </w:footnote>
  <w:footnote w:type="continuationSeparator" w:id="0">
    <w:p w:rsidR="005F7EB6" w:rsidRDefault="005F7EB6" w:rsidP="009702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F289E3A"/>
    <w:name w:val="WW8Num7"/>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rPr>
        <w:lang w:val="ru-RU"/>
      </w:r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0000015"/>
    <w:multiLevelType w:val="hybridMultilevel"/>
    <w:tmpl w:val="5577F8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6"/>
    <w:multiLevelType w:val="hybridMultilevel"/>
    <w:tmpl w:val="440BAD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7"/>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8"/>
    <w:multiLevelType w:val="hybridMultilevel"/>
    <w:tmpl w:val="3804823E"/>
    <w:lvl w:ilvl="0" w:tplc="FFFFFFFF">
      <w:start w:val="1"/>
      <w:numFmt w:val="decimal"/>
      <w:lvlText w:val="%1)"/>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9"/>
    <w:multiLevelType w:val="hybridMultilevel"/>
    <w:tmpl w:val="77465F0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A"/>
    <w:multiLevelType w:val="hybridMultilevel"/>
    <w:tmpl w:val="7724C67E"/>
    <w:lvl w:ilvl="0" w:tplc="FFFFFFFF">
      <w:start w:val="1"/>
      <w:numFmt w:val="bullet"/>
      <w:lvlText w:val="в"/>
      <w:lvlJc w:val="left"/>
    </w:lvl>
    <w:lvl w:ilvl="1" w:tplc="FFFFFFFF">
      <w:start w:val="1"/>
      <w:numFmt w:val="bullet"/>
      <w:lvlText w:val="В"/>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C"/>
    <w:multiLevelType w:val="hybridMultilevel"/>
    <w:tmpl w:val="2463B9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D"/>
    <w:multiLevelType w:val="hybridMultilevel"/>
    <w:tmpl w:val="5E884AD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E"/>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F"/>
    <w:multiLevelType w:val="hybridMultilevel"/>
    <w:tmpl w:val="2D517796"/>
    <w:lvl w:ilvl="0" w:tplc="FFFFFFFF">
      <w:start w:val="1"/>
      <w:numFmt w:val="bullet"/>
      <w:lvlText w:val="о"/>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0"/>
    <w:multiLevelType w:val="hybridMultilevel"/>
    <w:tmpl w:val="580BD78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1"/>
    <w:multiLevelType w:val="hybridMultilevel"/>
    <w:tmpl w:val="153EA43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22"/>
    <w:multiLevelType w:val="hybridMultilevel"/>
    <w:tmpl w:val="385558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2A"/>
    <w:multiLevelType w:val="hybridMultilevel"/>
    <w:tmpl w:val="7A6D8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2B"/>
    <w:multiLevelType w:val="hybridMultilevel"/>
    <w:tmpl w:val="4B588F54"/>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2C"/>
    <w:multiLevelType w:val="hybridMultilevel"/>
    <w:tmpl w:val="542289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D"/>
    <w:multiLevelType w:val="hybridMultilevel"/>
    <w:tmpl w:val="6DE91B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2E"/>
    <w:multiLevelType w:val="hybridMultilevel"/>
    <w:tmpl w:val="38437FD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2F"/>
    <w:multiLevelType w:val="hybridMultilevel"/>
    <w:tmpl w:val="7644A45C"/>
    <w:lvl w:ilvl="0" w:tplc="FFFFFFFF">
      <w:start w:val="1"/>
      <w:numFmt w:val="decimal"/>
      <w:lvlText w:val="%1."/>
      <w:lvlJc w:val="left"/>
    </w:lvl>
    <w:lvl w:ilvl="1" w:tplc="FFFFFFFF">
      <w:start w:val="8"/>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30"/>
    <w:multiLevelType w:val="hybridMultilevel"/>
    <w:tmpl w:val="32FFF902"/>
    <w:lvl w:ilvl="0" w:tplc="FFFFFFFF">
      <w:start w:val="9"/>
      <w:numFmt w:val="decimal"/>
      <w:lvlText w:val="%1."/>
      <w:lvlJc w:val="left"/>
    </w:lvl>
    <w:lvl w:ilvl="1" w:tplc="FFFFFFFF">
      <w:start w:val="1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31"/>
    <w:multiLevelType w:val="hybridMultilevel"/>
    <w:tmpl w:val="684A481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A1F70B0"/>
    <w:multiLevelType w:val="multilevel"/>
    <w:tmpl w:val="A238C000"/>
    <w:lvl w:ilvl="0">
      <w:start w:val="2"/>
      <w:numFmt w:val="decimal"/>
      <w:lvlText w:val="%1."/>
      <w:lvlJc w:val="left"/>
      <w:pPr>
        <w:tabs>
          <w:tab w:val="num" w:pos="435"/>
        </w:tabs>
        <w:ind w:left="435" w:hanging="435"/>
      </w:pPr>
    </w:lvl>
    <w:lvl w:ilvl="1">
      <w:start w:val="2"/>
      <w:numFmt w:val="decimal"/>
      <w:lvlText w:val="%1.%2."/>
      <w:lvlJc w:val="left"/>
      <w:pPr>
        <w:tabs>
          <w:tab w:val="num" w:pos="1425"/>
        </w:tabs>
        <w:ind w:left="1425" w:hanging="720"/>
      </w:pPr>
    </w:lvl>
    <w:lvl w:ilvl="2">
      <w:start w:val="1"/>
      <w:numFmt w:val="decimal"/>
      <w:lvlText w:val="%1.%2.%3."/>
      <w:lvlJc w:val="left"/>
      <w:pPr>
        <w:tabs>
          <w:tab w:val="num" w:pos="2130"/>
        </w:tabs>
        <w:ind w:left="2130" w:hanging="720"/>
      </w:pPr>
    </w:lvl>
    <w:lvl w:ilvl="3">
      <w:start w:val="1"/>
      <w:numFmt w:val="decimal"/>
      <w:lvlText w:val="%1.%2.%3.%4."/>
      <w:lvlJc w:val="left"/>
      <w:pPr>
        <w:tabs>
          <w:tab w:val="num" w:pos="3195"/>
        </w:tabs>
        <w:ind w:left="3195" w:hanging="1080"/>
      </w:pPr>
    </w:lvl>
    <w:lvl w:ilvl="4">
      <w:start w:val="1"/>
      <w:numFmt w:val="decimal"/>
      <w:lvlText w:val="%1.%2.%3.%4.%5."/>
      <w:lvlJc w:val="left"/>
      <w:pPr>
        <w:tabs>
          <w:tab w:val="num" w:pos="3900"/>
        </w:tabs>
        <w:ind w:left="3900" w:hanging="1080"/>
      </w:pPr>
    </w:lvl>
    <w:lvl w:ilvl="5">
      <w:start w:val="1"/>
      <w:numFmt w:val="decimal"/>
      <w:lvlText w:val="%1.%2.%3.%4.%5.%6."/>
      <w:lvlJc w:val="left"/>
      <w:pPr>
        <w:tabs>
          <w:tab w:val="num" w:pos="4965"/>
        </w:tabs>
        <w:ind w:left="4965" w:hanging="1440"/>
      </w:pPr>
    </w:lvl>
    <w:lvl w:ilvl="6">
      <w:start w:val="1"/>
      <w:numFmt w:val="decimal"/>
      <w:lvlText w:val="%1.%2.%3.%4.%5.%6.%7."/>
      <w:lvlJc w:val="left"/>
      <w:pPr>
        <w:tabs>
          <w:tab w:val="num" w:pos="6030"/>
        </w:tabs>
        <w:ind w:left="6030" w:hanging="1800"/>
      </w:pPr>
    </w:lvl>
    <w:lvl w:ilvl="7">
      <w:start w:val="1"/>
      <w:numFmt w:val="decimal"/>
      <w:lvlText w:val="%1.%2.%3.%4.%5.%6.%7.%8."/>
      <w:lvlJc w:val="left"/>
      <w:pPr>
        <w:tabs>
          <w:tab w:val="num" w:pos="6735"/>
        </w:tabs>
        <w:ind w:left="6735" w:hanging="1800"/>
      </w:pPr>
    </w:lvl>
    <w:lvl w:ilvl="8">
      <w:start w:val="1"/>
      <w:numFmt w:val="decimal"/>
      <w:lvlText w:val="%1.%2.%3.%4.%5.%6.%7.%8.%9."/>
      <w:lvlJc w:val="left"/>
      <w:pPr>
        <w:tabs>
          <w:tab w:val="num" w:pos="7800"/>
        </w:tabs>
        <w:ind w:left="7800" w:hanging="2160"/>
      </w:pPr>
    </w:lvl>
  </w:abstractNum>
  <w:abstractNum w:abstractNumId="23">
    <w:nsid w:val="257F3982"/>
    <w:multiLevelType w:val="multilevel"/>
    <w:tmpl w:val="C382E36A"/>
    <w:lvl w:ilvl="0">
      <w:start w:val="1"/>
      <w:numFmt w:val="decimal"/>
      <w:lvlText w:val="%1."/>
      <w:lvlJc w:val="left"/>
      <w:pPr>
        <w:tabs>
          <w:tab w:val="num" w:pos="660"/>
        </w:tabs>
        <w:ind w:left="660" w:hanging="660"/>
      </w:pPr>
      <w:rPr>
        <w:b w:val="0"/>
      </w:r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4">
    <w:nsid w:val="66120C75"/>
    <w:multiLevelType w:val="multilevel"/>
    <w:tmpl w:val="3A38D912"/>
    <w:lvl w:ilvl="0">
      <w:start w:val="3"/>
      <w:numFmt w:val="decimal"/>
      <w:lvlText w:val="%1."/>
      <w:lvlJc w:val="left"/>
      <w:pPr>
        <w:tabs>
          <w:tab w:val="num" w:pos="435"/>
        </w:tabs>
        <w:ind w:left="435" w:hanging="435"/>
      </w:pPr>
    </w:lvl>
    <w:lvl w:ilvl="1">
      <w:start w:val="1"/>
      <w:numFmt w:val="decimal"/>
      <w:lvlText w:val="%1.%2."/>
      <w:lvlJc w:val="left"/>
      <w:pPr>
        <w:tabs>
          <w:tab w:val="num" w:pos="1425"/>
        </w:tabs>
        <w:ind w:left="1425" w:hanging="720"/>
      </w:pPr>
    </w:lvl>
    <w:lvl w:ilvl="2">
      <w:start w:val="1"/>
      <w:numFmt w:val="decimal"/>
      <w:lvlText w:val="%1.%2.%3."/>
      <w:lvlJc w:val="left"/>
      <w:pPr>
        <w:tabs>
          <w:tab w:val="num" w:pos="2130"/>
        </w:tabs>
        <w:ind w:left="2130" w:hanging="720"/>
      </w:pPr>
    </w:lvl>
    <w:lvl w:ilvl="3">
      <w:start w:val="1"/>
      <w:numFmt w:val="decimal"/>
      <w:lvlText w:val="%1.%2.%3.%4."/>
      <w:lvlJc w:val="left"/>
      <w:pPr>
        <w:tabs>
          <w:tab w:val="num" w:pos="3195"/>
        </w:tabs>
        <w:ind w:left="3195" w:hanging="1080"/>
      </w:pPr>
    </w:lvl>
    <w:lvl w:ilvl="4">
      <w:start w:val="1"/>
      <w:numFmt w:val="decimal"/>
      <w:lvlText w:val="%1.%2.%3.%4.%5."/>
      <w:lvlJc w:val="left"/>
      <w:pPr>
        <w:tabs>
          <w:tab w:val="num" w:pos="3900"/>
        </w:tabs>
        <w:ind w:left="3900" w:hanging="1080"/>
      </w:pPr>
    </w:lvl>
    <w:lvl w:ilvl="5">
      <w:start w:val="1"/>
      <w:numFmt w:val="decimal"/>
      <w:lvlText w:val="%1.%2.%3.%4.%5.%6."/>
      <w:lvlJc w:val="left"/>
      <w:pPr>
        <w:tabs>
          <w:tab w:val="num" w:pos="4965"/>
        </w:tabs>
        <w:ind w:left="4965" w:hanging="1440"/>
      </w:pPr>
    </w:lvl>
    <w:lvl w:ilvl="6">
      <w:start w:val="1"/>
      <w:numFmt w:val="decimal"/>
      <w:lvlText w:val="%1.%2.%3.%4.%5.%6.%7."/>
      <w:lvlJc w:val="left"/>
      <w:pPr>
        <w:tabs>
          <w:tab w:val="num" w:pos="6030"/>
        </w:tabs>
        <w:ind w:left="6030" w:hanging="1800"/>
      </w:pPr>
    </w:lvl>
    <w:lvl w:ilvl="7">
      <w:start w:val="1"/>
      <w:numFmt w:val="decimal"/>
      <w:lvlText w:val="%1.%2.%3.%4.%5.%6.%7.%8."/>
      <w:lvlJc w:val="left"/>
      <w:pPr>
        <w:tabs>
          <w:tab w:val="num" w:pos="6735"/>
        </w:tabs>
        <w:ind w:left="6735" w:hanging="1800"/>
      </w:pPr>
    </w:lvl>
    <w:lvl w:ilvl="8">
      <w:start w:val="1"/>
      <w:numFmt w:val="decimal"/>
      <w:lvlText w:val="%1.%2.%3.%4.%5.%6.%7.%8.%9."/>
      <w:lvlJc w:val="left"/>
      <w:pPr>
        <w:tabs>
          <w:tab w:val="num" w:pos="7800"/>
        </w:tabs>
        <w:ind w:left="7800" w:hanging="21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17"/>
  </w:num>
  <w:num w:numId="23">
    <w:abstractNumId w:val="18"/>
  </w:num>
  <w:num w:numId="24">
    <w:abstractNumId w:val="19"/>
  </w:num>
  <w:num w:numId="25">
    <w:abstractNumId w:val="2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2A33F3"/>
    <w:rsid w:val="000138B9"/>
    <w:rsid w:val="00016241"/>
    <w:rsid w:val="000576E5"/>
    <w:rsid w:val="000771CF"/>
    <w:rsid w:val="00087420"/>
    <w:rsid w:val="000901D9"/>
    <w:rsid w:val="000A1134"/>
    <w:rsid w:val="000A58F7"/>
    <w:rsid w:val="000A5FD3"/>
    <w:rsid w:val="000A7E38"/>
    <w:rsid w:val="000D06B5"/>
    <w:rsid w:val="000D1921"/>
    <w:rsid w:val="000F5F49"/>
    <w:rsid w:val="00155AA3"/>
    <w:rsid w:val="00172760"/>
    <w:rsid w:val="0018662B"/>
    <w:rsid w:val="00190565"/>
    <w:rsid w:val="001927B5"/>
    <w:rsid w:val="001B46B3"/>
    <w:rsid w:val="001C40DC"/>
    <w:rsid w:val="001D6A7B"/>
    <w:rsid w:val="001E7C2E"/>
    <w:rsid w:val="00206BA7"/>
    <w:rsid w:val="00207335"/>
    <w:rsid w:val="00230BAD"/>
    <w:rsid w:val="00231608"/>
    <w:rsid w:val="00256D02"/>
    <w:rsid w:val="002A33F3"/>
    <w:rsid w:val="002A50DF"/>
    <w:rsid w:val="002C4688"/>
    <w:rsid w:val="002D012C"/>
    <w:rsid w:val="002F5EB6"/>
    <w:rsid w:val="00302368"/>
    <w:rsid w:val="00306EF0"/>
    <w:rsid w:val="00332FB6"/>
    <w:rsid w:val="00347C88"/>
    <w:rsid w:val="00356DA9"/>
    <w:rsid w:val="00357802"/>
    <w:rsid w:val="00363F00"/>
    <w:rsid w:val="0036491B"/>
    <w:rsid w:val="00390C04"/>
    <w:rsid w:val="003D45E4"/>
    <w:rsid w:val="003D6D3E"/>
    <w:rsid w:val="003E6CEE"/>
    <w:rsid w:val="003F2F82"/>
    <w:rsid w:val="003F3CF4"/>
    <w:rsid w:val="003F6DC8"/>
    <w:rsid w:val="004024EF"/>
    <w:rsid w:val="004071D4"/>
    <w:rsid w:val="00433DED"/>
    <w:rsid w:val="0045418E"/>
    <w:rsid w:val="00470D10"/>
    <w:rsid w:val="004A2BC9"/>
    <w:rsid w:val="004B1B25"/>
    <w:rsid w:val="004D28D9"/>
    <w:rsid w:val="004D770C"/>
    <w:rsid w:val="004F026B"/>
    <w:rsid w:val="004F6E28"/>
    <w:rsid w:val="0053320C"/>
    <w:rsid w:val="00535664"/>
    <w:rsid w:val="005358EC"/>
    <w:rsid w:val="005555FE"/>
    <w:rsid w:val="00562FCC"/>
    <w:rsid w:val="00575899"/>
    <w:rsid w:val="0059494A"/>
    <w:rsid w:val="005B0B94"/>
    <w:rsid w:val="005B6162"/>
    <w:rsid w:val="005C5047"/>
    <w:rsid w:val="005D22CF"/>
    <w:rsid w:val="005E29BB"/>
    <w:rsid w:val="005E3F1E"/>
    <w:rsid w:val="005F01A4"/>
    <w:rsid w:val="005F6E29"/>
    <w:rsid w:val="005F7EB6"/>
    <w:rsid w:val="00602AA6"/>
    <w:rsid w:val="00602D56"/>
    <w:rsid w:val="0062304E"/>
    <w:rsid w:val="006433EA"/>
    <w:rsid w:val="00654A95"/>
    <w:rsid w:val="00654AAC"/>
    <w:rsid w:val="00677BAB"/>
    <w:rsid w:val="006800C6"/>
    <w:rsid w:val="00684570"/>
    <w:rsid w:val="006924EC"/>
    <w:rsid w:val="006C132E"/>
    <w:rsid w:val="006C1448"/>
    <w:rsid w:val="006F4253"/>
    <w:rsid w:val="0074587A"/>
    <w:rsid w:val="007463C9"/>
    <w:rsid w:val="00752283"/>
    <w:rsid w:val="00793EAE"/>
    <w:rsid w:val="007A5044"/>
    <w:rsid w:val="007B5B2D"/>
    <w:rsid w:val="007C3FD8"/>
    <w:rsid w:val="007E02C0"/>
    <w:rsid w:val="00804317"/>
    <w:rsid w:val="00806F6F"/>
    <w:rsid w:val="00820883"/>
    <w:rsid w:val="00841554"/>
    <w:rsid w:val="00853390"/>
    <w:rsid w:val="008622E5"/>
    <w:rsid w:val="00864778"/>
    <w:rsid w:val="008A5D7A"/>
    <w:rsid w:val="008B0A35"/>
    <w:rsid w:val="008D26A9"/>
    <w:rsid w:val="008D2A9C"/>
    <w:rsid w:val="008E711A"/>
    <w:rsid w:val="008F0E4A"/>
    <w:rsid w:val="009065F9"/>
    <w:rsid w:val="009071B7"/>
    <w:rsid w:val="00920DDA"/>
    <w:rsid w:val="00925A12"/>
    <w:rsid w:val="00937132"/>
    <w:rsid w:val="0094640B"/>
    <w:rsid w:val="0095657D"/>
    <w:rsid w:val="0097025E"/>
    <w:rsid w:val="00981706"/>
    <w:rsid w:val="00983FD4"/>
    <w:rsid w:val="009C444F"/>
    <w:rsid w:val="009C7E16"/>
    <w:rsid w:val="00A14B45"/>
    <w:rsid w:val="00A201A3"/>
    <w:rsid w:val="00A2583E"/>
    <w:rsid w:val="00A32FFE"/>
    <w:rsid w:val="00A46FEC"/>
    <w:rsid w:val="00A51683"/>
    <w:rsid w:val="00A615D1"/>
    <w:rsid w:val="00A73F1B"/>
    <w:rsid w:val="00A744CB"/>
    <w:rsid w:val="00A80851"/>
    <w:rsid w:val="00A82985"/>
    <w:rsid w:val="00A858E7"/>
    <w:rsid w:val="00A85F38"/>
    <w:rsid w:val="00AC60E5"/>
    <w:rsid w:val="00AE7178"/>
    <w:rsid w:val="00AE7691"/>
    <w:rsid w:val="00AF57B2"/>
    <w:rsid w:val="00AF7EE7"/>
    <w:rsid w:val="00B1488B"/>
    <w:rsid w:val="00B219EE"/>
    <w:rsid w:val="00B370CE"/>
    <w:rsid w:val="00B46E78"/>
    <w:rsid w:val="00B83DAA"/>
    <w:rsid w:val="00BA0105"/>
    <w:rsid w:val="00BA64C6"/>
    <w:rsid w:val="00BC1BCF"/>
    <w:rsid w:val="00BD5FA2"/>
    <w:rsid w:val="00BD60E1"/>
    <w:rsid w:val="00BF5ACC"/>
    <w:rsid w:val="00C062BF"/>
    <w:rsid w:val="00C11A27"/>
    <w:rsid w:val="00C50B31"/>
    <w:rsid w:val="00C55109"/>
    <w:rsid w:val="00C835B7"/>
    <w:rsid w:val="00CA055A"/>
    <w:rsid w:val="00CB4DA1"/>
    <w:rsid w:val="00CC1D29"/>
    <w:rsid w:val="00CC6530"/>
    <w:rsid w:val="00CF478D"/>
    <w:rsid w:val="00CF5C26"/>
    <w:rsid w:val="00D07F49"/>
    <w:rsid w:val="00D10E56"/>
    <w:rsid w:val="00D3239F"/>
    <w:rsid w:val="00D33036"/>
    <w:rsid w:val="00D36669"/>
    <w:rsid w:val="00D57289"/>
    <w:rsid w:val="00D6185B"/>
    <w:rsid w:val="00D61DF3"/>
    <w:rsid w:val="00D8783C"/>
    <w:rsid w:val="00D922FE"/>
    <w:rsid w:val="00D945C0"/>
    <w:rsid w:val="00DB6F0D"/>
    <w:rsid w:val="00DC3CE8"/>
    <w:rsid w:val="00DD349E"/>
    <w:rsid w:val="00DD3776"/>
    <w:rsid w:val="00E214BF"/>
    <w:rsid w:val="00E24C48"/>
    <w:rsid w:val="00E558DB"/>
    <w:rsid w:val="00E81324"/>
    <w:rsid w:val="00EF2FA0"/>
    <w:rsid w:val="00F13A53"/>
    <w:rsid w:val="00F13E26"/>
    <w:rsid w:val="00F33373"/>
    <w:rsid w:val="00F338E6"/>
    <w:rsid w:val="00F51E38"/>
    <w:rsid w:val="00F64E6E"/>
    <w:rsid w:val="00F7051D"/>
    <w:rsid w:val="00F90487"/>
    <w:rsid w:val="00F944C9"/>
    <w:rsid w:val="00F966AC"/>
    <w:rsid w:val="00FB19BA"/>
    <w:rsid w:val="00FB5B02"/>
    <w:rsid w:val="00FF0A4F"/>
    <w:rsid w:val="00FF4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B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B5B02"/>
    <w:pPr>
      <w:autoSpaceDE w:val="0"/>
      <w:autoSpaceDN w:val="0"/>
      <w:adjustRightInd w:val="0"/>
      <w:spacing w:after="0" w:line="240" w:lineRule="auto"/>
    </w:pPr>
    <w:rPr>
      <w:rFonts w:ascii="Arial" w:hAnsi="Arial" w:cs="Arial"/>
      <w:color w:val="000000"/>
      <w:sz w:val="24"/>
      <w:szCs w:val="24"/>
    </w:rPr>
  </w:style>
  <w:style w:type="paragraph" w:styleId="a3">
    <w:name w:val="Balloon Text"/>
    <w:basedOn w:val="a"/>
    <w:link w:val="a4"/>
    <w:uiPriority w:val="99"/>
    <w:semiHidden/>
    <w:unhideWhenUsed/>
    <w:rsid w:val="00DD34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349E"/>
    <w:rPr>
      <w:rFonts w:ascii="Tahoma" w:hAnsi="Tahoma" w:cs="Tahoma"/>
      <w:sz w:val="16"/>
      <w:szCs w:val="16"/>
    </w:rPr>
  </w:style>
  <w:style w:type="paragraph" w:styleId="a5">
    <w:name w:val="header"/>
    <w:basedOn w:val="a"/>
    <w:link w:val="a6"/>
    <w:uiPriority w:val="99"/>
    <w:unhideWhenUsed/>
    <w:rsid w:val="009702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7025E"/>
  </w:style>
  <w:style w:type="paragraph" w:styleId="a7">
    <w:name w:val="footer"/>
    <w:basedOn w:val="a"/>
    <w:link w:val="a8"/>
    <w:uiPriority w:val="99"/>
    <w:unhideWhenUsed/>
    <w:rsid w:val="009702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7025E"/>
  </w:style>
  <w:style w:type="paragraph" w:customStyle="1" w:styleId="ConsPlusNormal">
    <w:name w:val="ConsPlusNormal"/>
    <w:rsid w:val="002F5EB6"/>
    <w:pPr>
      <w:autoSpaceDE w:val="0"/>
      <w:autoSpaceDN w:val="0"/>
      <w:adjustRightInd w:val="0"/>
      <w:spacing w:after="0" w:line="240" w:lineRule="auto"/>
    </w:pPr>
    <w:rPr>
      <w:rFonts w:ascii="Arial" w:eastAsia="Calibri" w:hAnsi="Arial" w:cs="Arial"/>
      <w:sz w:val="20"/>
      <w:szCs w:val="20"/>
    </w:rPr>
  </w:style>
  <w:style w:type="paragraph" w:styleId="a9">
    <w:name w:val="List Paragraph"/>
    <w:basedOn w:val="a"/>
    <w:uiPriority w:val="34"/>
    <w:qFormat/>
    <w:rsid w:val="002F5EB6"/>
    <w:pPr>
      <w:ind w:left="720"/>
      <w:contextualSpacing/>
    </w:pPr>
  </w:style>
  <w:style w:type="table" w:styleId="aa">
    <w:name w:val="Table Grid"/>
    <w:basedOn w:val="a1"/>
    <w:uiPriority w:val="59"/>
    <w:rsid w:val="00555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qFormat/>
    <w:rsid w:val="003E6CE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1">
    <w:name w:val="Основной шрифт абзаца1"/>
    <w:rsid w:val="003E6CEE"/>
  </w:style>
  <w:style w:type="numbering" w:customStyle="1" w:styleId="10">
    <w:name w:val="Нет списка1"/>
    <w:next w:val="a2"/>
    <w:uiPriority w:val="99"/>
    <w:semiHidden/>
    <w:unhideWhenUsed/>
    <w:rsid w:val="007C3FD8"/>
  </w:style>
  <w:style w:type="paragraph" w:customStyle="1" w:styleId="9">
    <w:name w:val="Основной текст9"/>
    <w:basedOn w:val="a"/>
    <w:semiHidden/>
    <w:rsid w:val="007C3FD8"/>
    <w:pPr>
      <w:widowControl w:val="0"/>
      <w:shd w:val="clear" w:color="auto" w:fill="FFFFFF"/>
      <w:spacing w:after="60" w:line="240" w:lineRule="atLeast"/>
      <w:ind w:hanging="620"/>
    </w:pPr>
    <w:rPr>
      <w:rFonts w:ascii="Times New Roman" w:eastAsia="Times New Roman" w:hAnsi="Times New Roman" w:cs="Times New Roman"/>
      <w:color w:val="000000"/>
      <w:sz w:val="26"/>
      <w:szCs w:val="26"/>
      <w:lang w:eastAsia="ru-RU"/>
    </w:rPr>
  </w:style>
  <w:style w:type="character" w:customStyle="1" w:styleId="7">
    <w:name w:val="Основной текст7"/>
    <w:basedOn w:val="a0"/>
    <w:rsid w:val="007C3FD8"/>
    <w:rPr>
      <w:strike w:val="0"/>
      <w:dstrike w:val="0"/>
      <w:color w:val="000000"/>
      <w:w w:val="100"/>
      <w:position w:val="0"/>
      <w:sz w:val="26"/>
      <w:szCs w:val="26"/>
      <w:u w:val="none"/>
      <w:effect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B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B5B02"/>
    <w:pPr>
      <w:autoSpaceDE w:val="0"/>
      <w:autoSpaceDN w:val="0"/>
      <w:adjustRightInd w:val="0"/>
      <w:spacing w:after="0" w:line="240" w:lineRule="auto"/>
    </w:pPr>
    <w:rPr>
      <w:rFonts w:ascii="Arial" w:hAnsi="Arial" w:cs="Arial"/>
      <w:color w:val="000000"/>
      <w:sz w:val="24"/>
      <w:szCs w:val="24"/>
    </w:rPr>
  </w:style>
  <w:style w:type="paragraph" w:styleId="a3">
    <w:name w:val="Balloon Text"/>
    <w:basedOn w:val="a"/>
    <w:link w:val="a4"/>
    <w:uiPriority w:val="99"/>
    <w:semiHidden/>
    <w:unhideWhenUsed/>
    <w:rsid w:val="00DD34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349E"/>
    <w:rPr>
      <w:rFonts w:ascii="Tahoma" w:hAnsi="Tahoma" w:cs="Tahoma"/>
      <w:sz w:val="16"/>
      <w:szCs w:val="16"/>
    </w:rPr>
  </w:style>
  <w:style w:type="paragraph" w:styleId="a5">
    <w:name w:val="header"/>
    <w:basedOn w:val="a"/>
    <w:link w:val="a6"/>
    <w:uiPriority w:val="99"/>
    <w:unhideWhenUsed/>
    <w:rsid w:val="009702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7025E"/>
  </w:style>
  <w:style w:type="paragraph" w:styleId="a7">
    <w:name w:val="footer"/>
    <w:basedOn w:val="a"/>
    <w:link w:val="a8"/>
    <w:uiPriority w:val="99"/>
    <w:unhideWhenUsed/>
    <w:rsid w:val="009702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7025E"/>
  </w:style>
  <w:style w:type="paragraph" w:customStyle="1" w:styleId="ConsPlusNormal">
    <w:name w:val="ConsPlusNormal"/>
    <w:rsid w:val="002F5EB6"/>
    <w:pPr>
      <w:autoSpaceDE w:val="0"/>
      <w:autoSpaceDN w:val="0"/>
      <w:adjustRightInd w:val="0"/>
      <w:spacing w:after="0" w:line="240" w:lineRule="auto"/>
    </w:pPr>
    <w:rPr>
      <w:rFonts w:ascii="Arial" w:eastAsia="Calibri" w:hAnsi="Arial" w:cs="Arial"/>
      <w:sz w:val="20"/>
      <w:szCs w:val="20"/>
    </w:rPr>
  </w:style>
  <w:style w:type="paragraph" w:styleId="a9">
    <w:name w:val="List Paragraph"/>
    <w:basedOn w:val="a"/>
    <w:uiPriority w:val="34"/>
    <w:qFormat/>
    <w:rsid w:val="002F5EB6"/>
    <w:pPr>
      <w:ind w:left="720"/>
      <w:contextualSpacing/>
    </w:pPr>
  </w:style>
  <w:style w:type="table" w:styleId="aa">
    <w:name w:val="Table Grid"/>
    <w:basedOn w:val="a1"/>
    <w:uiPriority w:val="59"/>
    <w:rsid w:val="00555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qFormat/>
    <w:rsid w:val="003E6CE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1">
    <w:name w:val="Основной шрифт абзаца1"/>
    <w:rsid w:val="003E6CEE"/>
  </w:style>
  <w:style w:type="numbering" w:customStyle="1" w:styleId="10">
    <w:name w:val="Нет списка1"/>
    <w:next w:val="a2"/>
    <w:uiPriority w:val="99"/>
    <w:semiHidden/>
    <w:unhideWhenUsed/>
    <w:rsid w:val="007C3FD8"/>
  </w:style>
  <w:style w:type="paragraph" w:customStyle="1" w:styleId="9">
    <w:name w:val="Основной текст9"/>
    <w:basedOn w:val="a"/>
    <w:semiHidden/>
    <w:rsid w:val="007C3FD8"/>
    <w:pPr>
      <w:widowControl w:val="0"/>
      <w:shd w:val="clear" w:color="auto" w:fill="FFFFFF"/>
      <w:spacing w:after="60" w:line="240" w:lineRule="atLeast"/>
      <w:ind w:hanging="620"/>
    </w:pPr>
    <w:rPr>
      <w:rFonts w:ascii="Times New Roman" w:eastAsia="Times New Roman" w:hAnsi="Times New Roman" w:cs="Times New Roman"/>
      <w:color w:val="000000"/>
      <w:sz w:val="26"/>
      <w:szCs w:val="26"/>
      <w:lang w:eastAsia="ru-RU"/>
    </w:rPr>
  </w:style>
  <w:style w:type="character" w:customStyle="1" w:styleId="7">
    <w:name w:val="Основной текст7"/>
    <w:basedOn w:val="a0"/>
    <w:rsid w:val="007C3FD8"/>
    <w:rPr>
      <w:strike w:val="0"/>
      <w:dstrike w:val="0"/>
      <w:color w:val="000000"/>
      <w:w w:val="100"/>
      <w:position w:val="0"/>
      <w:sz w:val="26"/>
      <w:szCs w:val="26"/>
      <w:u w:val="none"/>
      <w:effect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9561">
      <w:bodyDiv w:val="1"/>
      <w:marLeft w:val="0"/>
      <w:marRight w:val="0"/>
      <w:marTop w:val="0"/>
      <w:marBottom w:val="0"/>
      <w:divBdr>
        <w:top w:val="none" w:sz="0" w:space="0" w:color="auto"/>
        <w:left w:val="none" w:sz="0" w:space="0" w:color="auto"/>
        <w:bottom w:val="none" w:sz="0" w:space="0" w:color="auto"/>
        <w:right w:val="none" w:sz="0" w:space="0" w:color="auto"/>
      </w:divBdr>
    </w:div>
    <w:div w:id="697047785">
      <w:bodyDiv w:val="1"/>
      <w:marLeft w:val="0"/>
      <w:marRight w:val="0"/>
      <w:marTop w:val="0"/>
      <w:marBottom w:val="0"/>
      <w:divBdr>
        <w:top w:val="none" w:sz="0" w:space="0" w:color="auto"/>
        <w:left w:val="none" w:sz="0" w:space="0" w:color="auto"/>
        <w:bottom w:val="none" w:sz="0" w:space="0" w:color="auto"/>
        <w:right w:val="none" w:sz="0" w:space="0" w:color="auto"/>
      </w:divBdr>
    </w:div>
    <w:div w:id="1643578994">
      <w:bodyDiv w:val="1"/>
      <w:marLeft w:val="0"/>
      <w:marRight w:val="0"/>
      <w:marTop w:val="0"/>
      <w:marBottom w:val="0"/>
      <w:divBdr>
        <w:top w:val="none" w:sz="0" w:space="0" w:color="auto"/>
        <w:left w:val="none" w:sz="0" w:space="0" w:color="auto"/>
        <w:bottom w:val="none" w:sz="0" w:space="0" w:color="auto"/>
        <w:right w:val="none" w:sz="0" w:space="0" w:color="auto"/>
      </w:divBdr>
    </w:div>
    <w:div w:id="212318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F88D5-2AC7-40F5-BC7A-C4E933F98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46</Pages>
  <Words>18413</Words>
  <Characters>104960</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DEAM</dc:creator>
  <cp:keywords/>
  <dc:description/>
  <cp:lastModifiedBy>Admin</cp:lastModifiedBy>
  <cp:revision>93</cp:revision>
  <cp:lastPrinted>2018-06-18T11:52:00Z</cp:lastPrinted>
  <dcterms:created xsi:type="dcterms:W3CDTF">2016-10-13T09:22:00Z</dcterms:created>
  <dcterms:modified xsi:type="dcterms:W3CDTF">2018-06-18T12:50:00Z</dcterms:modified>
</cp:coreProperties>
</file>